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6168A1" w14:textId="315ACDEB" w:rsidR="00495AC8" w:rsidRPr="00BF2F3C" w:rsidRDefault="002B62C3">
      <w:pPr>
        <w:ind w:left="426"/>
        <w:rPr>
          <w:position w:val="1"/>
          <w:sz w:val="20"/>
        </w:rPr>
      </w:pPr>
      <w:bookmarkStart w:id="0" w:name="_Hlk215457302"/>
      <w:bookmarkStart w:id="1" w:name="_Hlk214273098"/>
      <w:bookmarkEnd w:id="0"/>
      <w:r w:rsidRPr="00BF2F3C">
        <w:rPr>
          <w:noProof/>
        </w:rPr>
        <w:drawing>
          <wp:anchor distT="0" distB="0" distL="114300" distR="114300" simplePos="0" relativeHeight="251658240" behindDoc="0" locked="0" layoutInCell="1" allowOverlap="1" wp14:anchorId="49DD54FE" wp14:editId="039A766F">
            <wp:simplePos x="0" y="0"/>
            <wp:positionH relativeFrom="margin">
              <wp:align>right</wp:align>
            </wp:positionH>
            <wp:positionV relativeFrom="paragraph">
              <wp:posOffset>0</wp:posOffset>
            </wp:positionV>
            <wp:extent cx="6123305" cy="507365"/>
            <wp:effectExtent l="0" t="0" r="0" b="6985"/>
            <wp:wrapSquare wrapText="bothSides"/>
            <wp:docPr id="14512531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3305" cy="507365"/>
                    </a:xfrm>
                    <a:prstGeom prst="rect">
                      <a:avLst/>
                    </a:prstGeom>
                    <a:noFill/>
                    <a:ln>
                      <a:noFill/>
                    </a:ln>
                  </pic:spPr>
                </pic:pic>
              </a:graphicData>
            </a:graphic>
          </wp:anchor>
        </w:drawing>
      </w:r>
    </w:p>
    <w:p w14:paraId="6EEA7D21" w14:textId="77777777" w:rsidR="00BC5741" w:rsidRPr="00BF2F3C" w:rsidRDefault="00BC5741">
      <w:pPr>
        <w:ind w:left="426"/>
        <w:rPr>
          <w:position w:val="1"/>
          <w:sz w:val="20"/>
        </w:rPr>
      </w:pPr>
    </w:p>
    <w:p w14:paraId="574C4260" w14:textId="5B7EFA72" w:rsidR="00BC5741" w:rsidRPr="00BF2F3C" w:rsidRDefault="00BC5741">
      <w:pPr>
        <w:ind w:left="426"/>
        <w:rPr>
          <w:position w:val="1"/>
          <w:sz w:val="20"/>
        </w:rPr>
      </w:pPr>
      <w:bookmarkStart w:id="2" w:name="_Hlk214819334"/>
      <w:bookmarkEnd w:id="2"/>
    </w:p>
    <w:p w14:paraId="169444E0" w14:textId="77777777" w:rsidR="00BC5741" w:rsidRPr="001E7308" w:rsidRDefault="00BC5741" w:rsidP="001E7308">
      <w:pPr>
        <w:rPr>
          <w:position w:val="1"/>
          <w:sz w:val="24"/>
          <w:szCs w:val="28"/>
        </w:rPr>
      </w:pPr>
    </w:p>
    <w:p w14:paraId="4971A9AC" w14:textId="77777777" w:rsidR="00BC5741" w:rsidRPr="001E7308" w:rsidRDefault="00BC5741" w:rsidP="001E7308">
      <w:pPr>
        <w:rPr>
          <w:sz w:val="24"/>
          <w:szCs w:val="28"/>
        </w:rPr>
      </w:pPr>
    </w:p>
    <w:p w14:paraId="1DF7EC84" w14:textId="0D2EBBFF" w:rsidR="00495AC8" w:rsidRPr="001E7308" w:rsidRDefault="00B931C1" w:rsidP="001E7308">
      <w:pPr>
        <w:jc w:val="center"/>
        <w:rPr>
          <w:b/>
          <w:bCs/>
          <w:sz w:val="24"/>
          <w:szCs w:val="24"/>
        </w:rPr>
      </w:pPr>
      <w:r w:rsidRPr="001E7308">
        <w:rPr>
          <w:b/>
          <w:bCs/>
          <w:sz w:val="24"/>
          <w:szCs w:val="24"/>
        </w:rPr>
        <w:t>SECRETARIA</w:t>
      </w:r>
      <w:r w:rsidRPr="001E7308">
        <w:rPr>
          <w:b/>
          <w:bCs/>
          <w:spacing w:val="-12"/>
          <w:sz w:val="24"/>
          <w:szCs w:val="24"/>
        </w:rPr>
        <w:t xml:space="preserve"> </w:t>
      </w:r>
      <w:r w:rsidRPr="001E7308">
        <w:rPr>
          <w:b/>
          <w:bCs/>
          <w:sz w:val="24"/>
          <w:szCs w:val="24"/>
        </w:rPr>
        <w:t>DE</w:t>
      </w:r>
      <w:r w:rsidR="001E7308" w:rsidRPr="001E7308">
        <w:rPr>
          <w:b/>
          <w:bCs/>
          <w:sz w:val="24"/>
          <w:szCs w:val="24"/>
        </w:rPr>
        <w:t xml:space="preserve"> </w:t>
      </w:r>
      <w:r w:rsidRPr="001E7308">
        <w:rPr>
          <w:b/>
          <w:bCs/>
          <w:sz w:val="24"/>
          <w:szCs w:val="24"/>
        </w:rPr>
        <w:t>ESTADO</w:t>
      </w:r>
      <w:r w:rsidR="00B15C47" w:rsidRPr="001E7308">
        <w:rPr>
          <w:b/>
          <w:bCs/>
          <w:sz w:val="24"/>
          <w:szCs w:val="24"/>
        </w:rPr>
        <w:t xml:space="preserve"> </w:t>
      </w:r>
      <w:r w:rsidRPr="001E7308">
        <w:rPr>
          <w:b/>
          <w:bCs/>
          <w:sz w:val="24"/>
          <w:szCs w:val="24"/>
        </w:rPr>
        <w:t>DA</w:t>
      </w:r>
      <w:r w:rsidRPr="001E7308">
        <w:rPr>
          <w:b/>
          <w:bCs/>
          <w:spacing w:val="-17"/>
          <w:sz w:val="24"/>
          <w:szCs w:val="24"/>
        </w:rPr>
        <w:t xml:space="preserve"> </w:t>
      </w:r>
      <w:r w:rsidRPr="001E7308">
        <w:rPr>
          <w:b/>
          <w:bCs/>
          <w:sz w:val="24"/>
          <w:szCs w:val="24"/>
        </w:rPr>
        <w:t>SAÚDE</w:t>
      </w:r>
      <w:r w:rsidR="001F1A42">
        <w:rPr>
          <w:b/>
          <w:bCs/>
          <w:sz w:val="24"/>
          <w:szCs w:val="24"/>
        </w:rPr>
        <w:t xml:space="preserve"> </w:t>
      </w:r>
      <w:r w:rsidRPr="001E7308">
        <w:rPr>
          <w:b/>
          <w:bCs/>
          <w:sz w:val="24"/>
          <w:szCs w:val="24"/>
        </w:rPr>
        <w:t>PÚBLICA</w:t>
      </w:r>
      <w:r w:rsidRPr="001E7308">
        <w:rPr>
          <w:b/>
          <w:bCs/>
          <w:spacing w:val="-17"/>
          <w:sz w:val="24"/>
          <w:szCs w:val="24"/>
        </w:rPr>
        <w:t xml:space="preserve"> </w:t>
      </w:r>
      <w:r w:rsidRPr="001E7308">
        <w:rPr>
          <w:b/>
          <w:bCs/>
          <w:sz w:val="24"/>
          <w:szCs w:val="24"/>
        </w:rPr>
        <w:t>DO</w:t>
      </w:r>
      <w:r w:rsidR="001F1A42">
        <w:rPr>
          <w:b/>
          <w:bCs/>
          <w:sz w:val="24"/>
          <w:szCs w:val="24"/>
        </w:rPr>
        <w:t xml:space="preserve"> </w:t>
      </w:r>
      <w:r w:rsidRPr="001E7308">
        <w:rPr>
          <w:b/>
          <w:bCs/>
          <w:sz w:val="24"/>
          <w:szCs w:val="24"/>
        </w:rPr>
        <w:t>RIO</w:t>
      </w:r>
      <w:r w:rsidR="001F1A42">
        <w:rPr>
          <w:b/>
          <w:bCs/>
          <w:sz w:val="24"/>
          <w:szCs w:val="24"/>
        </w:rPr>
        <w:t xml:space="preserve"> </w:t>
      </w:r>
      <w:r w:rsidRPr="001E7308">
        <w:rPr>
          <w:b/>
          <w:bCs/>
          <w:sz w:val="24"/>
          <w:szCs w:val="24"/>
        </w:rPr>
        <w:t>GRANDE</w:t>
      </w:r>
      <w:r w:rsidR="001F1A42">
        <w:rPr>
          <w:b/>
          <w:bCs/>
          <w:sz w:val="24"/>
          <w:szCs w:val="24"/>
        </w:rPr>
        <w:t xml:space="preserve"> </w:t>
      </w:r>
      <w:r w:rsidRPr="001E7308">
        <w:rPr>
          <w:b/>
          <w:bCs/>
          <w:sz w:val="24"/>
          <w:szCs w:val="24"/>
        </w:rPr>
        <w:t>DO</w:t>
      </w:r>
      <w:r w:rsidR="001F1A42">
        <w:rPr>
          <w:b/>
          <w:bCs/>
          <w:sz w:val="24"/>
          <w:szCs w:val="24"/>
        </w:rPr>
        <w:t xml:space="preserve"> </w:t>
      </w:r>
      <w:r w:rsidRPr="001E7308">
        <w:rPr>
          <w:b/>
          <w:bCs/>
          <w:sz w:val="24"/>
          <w:szCs w:val="24"/>
        </w:rPr>
        <w:t>NORTE-</w:t>
      </w:r>
      <w:r w:rsidRPr="001E7308">
        <w:rPr>
          <w:b/>
          <w:bCs/>
          <w:spacing w:val="-31"/>
          <w:sz w:val="24"/>
          <w:szCs w:val="24"/>
        </w:rPr>
        <w:t xml:space="preserve"> </w:t>
      </w:r>
      <w:r w:rsidRPr="001E7308">
        <w:rPr>
          <w:b/>
          <w:bCs/>
          <w:sz w:val="24"/>
          <w:szCs w:val="24"/>
        </w:rPr>
        <w:t xml:space="preserve">SESAP/RN </w:t>
      </w:r>
      <w:r w:rsidRPr="001E7308">
        <w:rPr>
          <w:b/>
          <w:bCs/>
          <w:spacing w:val="-2"/>
          <w:sz w:val="24"/>
          <w:szCs w:val="24"/>
        </w:rPr>
        <w:t>DIRETORIADE</w:t>
      </w:r>
      <w:r w:rsidRPr="001E7308">
        <w:rPr>
          <w:b/>
          <w:bCs/>
          <w:spacing w:val="-28"/>
          <w:sz w:val="24"/>
          <w:szCs w:val="24"/>
        </w:rPr>
        <w:t xml:space="preserve"> </w:t>
      </w:r>
      <w:r w:rsidRPr="001E7308">
        <w:rPr>
          <w:b/>
          <w:bCs/>
          <w:spacing w:val="-2"/>
          <w:sz w:val="24"/>
          <w:szCs w:val="24"/>
        </w:rPr>
        <w:t>POLÍTICAS</w:t>
      </w:r>
      <w:r w:rsidRPr="001E7308">
        <w:rPr>
          <w:b/>
          <w:bCs/>
          <w:spacing w:val="-28"/>
          <w:sz w:val="24"/>
          <w:szCs w:val="24"/>
        </w:rPr>
        <w:t xml:space="preserve"> </w:t>
      </w:r>
      <w:r w:rsidRPr="001E7308">
        <w:rPr>
          <w:b/>
          <w:bCs/>
          <w:spacing w:val="-2"/>
          <w:sz w:val="24"/>
          <w:szCs w:val="24"/>
        </w:rPr>
        <w:t>INTERSETORIAIS</w:t>
      </w:r>
      <w:r w:rsidRPr="001E7308">
        <w:rPr>
          <w:b/>
          <w:bCs/>
          <w:spacing w:val="-28"/>
          <w:sz w:val="24"/>
          <w:szCs w:val="24"/>
        </w:rPr>
        <w:t xml:space="preserve"> </w:t>
      </w:r>
      <w:r w:rsidRPr="001E7308">
        <w:rPr>
          <w:b/>
          <w:bCs/>
          <w:spacing w:val="-2"/>
          <w:sz w:val="24"/>
          <w:szCs w:val="24"/>
        </w:rPr>
        <w:t>E</w:t>
      </w:r>
      <w:r w:rsidRPr="001E7308">
        <w:rPr>
          <w:b/>
          <w:bCs/>
          <w:spacing w:val="-26"/>
          <w:sz w:val="24"/>
          <w:szCs w:val="24"/>
        </w:rPr>
        <w:t xml:space="preserve"> </w:t>
      </w:r>
      <w:r w:rsidRPr="001E7308">
        <w:rPr>
          <w:b/>
          <w:bCs/>
          <w:spacing w:val="-2"/>
          <w:sz w:val="24"/>
          <w:szCs w:val="24"/>
        </w:rPr>
        <w:t>PROMOÇÃO</w:t>
      </w:r>
      <w:r w:rsidRPr="001E7308">
        <w:rPr>
          <w:b/>
          <w:bCs/>
          <w:spacing w:val="-24"/>
          <w:sz w:val="24"/>
          <w:szCs w:val="24"/>
        </w:rPr>
        <w:t xml:space="preserve"> </w:t>
      </w:r>
      <w:r w:rsidRPr="001E7308">
        <w:rPr>
          <w:b/>
          <w:bCs/>
          <w:spacing w:val="-2"/>
          <w:sz w:val="24"/>
          <w:szCs w:val="24"/>
        </w:rPr>
        <w:t>À</w:t>
      </w:r>
      <w:r w:rsidRPr="001E7308">
        <w:rPr>
          <w:b/>
          <w:bCs/>
          <w:spacing w:val="-29"/>
          <w:sz w:val="24"/>
          <w:szCs w:val="24"/>
        </w:rPr>
        <w:t xml:space="preserve"> </w:t>
      </w:r>
      <w:r w:rsidRPr="001E7308">
        <w:rPr>
          <w:b/>
          <w:bCs/>
          <w:spacing w:val="-2"/>
          <w:sz w:val="24"/>
          <w:szCs w:val="24"/>
        </w:rPr>
        <w:t>SAÚDE</w:t>
      </w:r>
      <w:r w:rsidRPr="001E7308">
        <w:rPr>
          <w:b/>
          <w:bCs/>
          <w:spacing w:val="-24"/>
          <w:sz w:val="24"/>
          <w:szCs w:val="24"/>
        </w:rPr>
        <w:t xml:space="preserve"> </w:t>
      </w:r>
      <w:r w:rsidRPr="001E7308">
        <w:rPr>
          <w:b/>
          <w:bCs/>
          <w:spacing w:val="-2"/>
          <w:sz w:val="24"/>
          <w:szCs w:val="24"/>
        </w:rPr>
        <w:t>-</w:t>
      </w:r>
      <w:r w:rsidRPr="001E7308">
        <w:rPr>
          <w:b/>
          <w:bCs/>
          <w:spacing w:val="-23"/>
          <w:sz w:val="24"/>
          <w:szCs w:val="24"/>
        </w:rPr>
        <w:t xml:space="preserve"> </w:t>
      </w:r>
      <w:r w:rsidRPr="001E7308">
        <w:rPr>
          <w:b/>
          <w:bCs/>
          <w:spacing w:val="-2"/>
          <w:sz w:val="24"/>
          <w:szCs w:val="24"/>
        </w:rPr>
        <w:t>DPIPS</w:t>
      </w:r>
    </w:p>
    <w:p w14:paraId="4B393987" w14:textId="77777777" w:rsidR="00495AC8" w:rsidRPr="00BF2F3C" w:rsidRDefault="00495AC8">
      <w:pPr>
        <w:pStyle w:val="Corpodetexto"/>
        <w:ind w:left="0"/>
        <w:rPr>
          <w:b/>
        </w:rPr>
      </w:pPr>
    </w:p>
    <w:p w14:paraId="6D60C502" w14:textId="77777777" w:rsidR="00495AC8" w:rsidRPr="00BF2F3C" w:rsidRDefault="00495AC8">
      <w:pPr>
        <w:pStyle w:val="Corpodetexto"/>
        <w:ind w:left="0"/>
        <w:rPr>
          <w:b/>
        </w:rPr>
      </w:pPr>
    </w:p>
    <w:p w14:paraId="3472DD2E" w14:textId="77777777" w:rsidR="00495AC8" w:rsidRPr="00BF2F3C" w:rsidRDefault="00495AC8">
      <w:pPr>
        <w:pStyle w:val="Corpodetexto"/>
        <w:ind w:left="0"/>
        <w:rPr>
          <w:b/>
        </w:rPr>
      </w:pPr>
    </w:p>
    <w:p w14:paraId="359C0680" w14:textId="77777777" w:rsidR="00495AC8" w:rsidRPr="00FC1AD3" w:rsidRDefault="00B931C1" w:rsidP="00FC1AD3">
      <w:pPr>
        <w:jc w:val="center"/>
        <w:rPr>
          <w:b/>
          <w:bCs/>
          <w:sz w:val="24"/>
          <w:szCs w:val="24"/>
        </w:rPr>
      </w:pPr>
      <w:r w:rsidRPr="00FC1AD3">
        <w:rPr>
          <w:b/>
          <w:bCs/>
          <w:sz w:val="24"/>
          <w:szCs w:val="24"/>
        </w:rPr>
        <w:t>Projeto</w:t>
      </w:r>
      <w:r w:rsidRPr="00FC1AD3">
        <w:rPr>
          <w:b/>
          <w:bCs/>
          <w:spacing w:val="-31"/>
          <w:sz w:val="24"/>
          <w:szCs w:val="24"/>
        </w:rPr>
        <w:t xml:space="preserve"> </w:t>
      </w:r>
      <w:r w:rsidRPr="00FC1AD3">
        <w:rPr>
          <w:b/>
          <w:bCs/>
          <w:sz w:val="24"/>
          <w:szCs w:val="24"/>
        </w:rPr>
        <w:t>914BRZ1085:</w:t>
      </w:r>
      <w:r w:rsidRPr="00FC1AD3">
        <w:rPr>
          <w:b/>
          <w:bCs/>
          <w:spacing w:val="-30"/>
          <w:sz w:val="24"/>
          <w:szCs w:val="24"/>
        </w:rPr>
        <w:t xml:space="preserve"> </w:t>
      </w:r>
      <w:r w:rsidRPr="00FC1AD3">
        <w:rPr>
          <w:b/>
          <w:bCs/>
          <w:sz w:val="24"/>
          <w:szCs w:val="24"/>
        </w:rPr>
        <w:t>RN</w:t>
      </w:r>
      <w:r w:rsidRPr="00FC1AD3">
        <w:rPr>
          <w:b/>
          <w:bCs/>
          <w:spacing w:val="-27"/>
          <w:sz w:val="24"/>
          <w:szCs w:val="24"/>
        </w:rPr>
        <w:t xml:space="preserve"> </w:t>
      </w:r>
      <w:r w:rsidRPr="00FC1AD3">
        <w:rPr>
          <w:b/>
          <w:bCs/>
          <w:sz w:val="24"/>
          <w:szCs w:val="24"/>
        </w:rPr>
        <w:t>+</w:t>
      </w:r>
      <w:r w:rsidRPr="00FC1AD3">
        <w:rPr>
          <w:b/>
          <w:bCs/>
          <w:spacing w:val="-29"/>
          <w:sz w:val="24"/>
          <w:szCs w:val="24"/>
        </w:rPr>
        <w:t xml:space="preserve"> </w:t>
      </w:r>
      <w:r w:rsidRPr="00FC1AD3">
        <w:rPr>
          <w:b/>
          <w:bCs/>
          <w:sz w:val="24"/>
          <w:szCs w:val="24"/>
        </w:rPr>
        <w:t>Saudável:</w:t>
      </w:r>
      <w:r w:rsidRPr="00FC1AD3">
        <w:rPr>
          <w:b/>
          <w:bCs/>
          <w:spacing w:val="-30"/>
          <w:sz w:val="24"/>
          <w:szCs w:val="24"/>
        </w:rPr>
        <w:t xml:space="preserve"> </w:t>
      </w:r>
      <w:r w:rsidRPr="00FC1AD3">
        <w:rPr>
          <w:b/>
          <w:bCs/>
          <w:sz w:val="24"/>
          <w:szCs w:val="24"/>
        </w:rPr>
        <w:t>Intersetorialidade</w:t>
      </w:r>
      <w:r w:rsidRPr="00FC1AD3">
        <w:rPr>
          <w:b/>
          <w:bCs/>
          <w:spacing w:val="-30"/>
          <w:sz w:val="24"/>
          <w:szCs w:val="24"/>
        </w:rPr>
        <w:t xml:space="preserve"> </w:t>
      </w:r>
      <w:r w:rsidRPr="00FC1AD3">
        <w:rPr>
          <w:b/>
          <w:bCs/>
          <w:sz w:val="24"/>
          <w:szCs w:val="24"/>
        </w:rPr>
        <w:t>para</w:t>
      </w:r>
      <w:r w:rsidRPr="00FC1AD3">
        <w:rPr>
          <w:b/>
          <w:bCs/>
          <w:spacing w:val="-27"/>
          <w:sz w:val="24"/>
          <w:szCs w:val="24"/>
        </w:rPr>
        <w:t xml:space="preserve"> </w:t>
      </w:r>
      <w:r w:rsidRPr="00FC1AD3">
        <w:rPr>
          <w:b/>
          <w:bCs/>
          <w:sz w:val="24"/>
          <w:szCs w:val="24"/>
        </w:rPr>
        <w:t>garantir</w:t>
      </w:r>
      <w:r w:rsidRPr="00FC1AD3">
        <w:rPr>
          <w:b/>
          <w:bCs/>
          <w:spacing w:val="-28"/>
          <w:sz w:val="24"/>
          <w:szCs w:val="24"/>
        </w:rPr>
        <w:t xml:space="preserve"> </w:t>
      </w:r>
      <w:r w:rsidRPr="00FC1AD3">
        <w:rPr>
          <w:b/>
          <w:bCs/>
          <w:sz w:val="24"/>
          <w:szCs w:val="24"/>
        </w:rPr>
        <w:t>a</w:t>
      </w:r>
      <w:r w:rsidRPr="00FC1AD3">
        <w:rPr>
          <w:b/>
          <w:bCs/>
          <w:spacing w:val="-29"/>
          <w:sz w:val="24"/>
          <w:szCs w:val="24"/>
        </w:rPr>
        <w:t xml:space="preserve"> </w:t>
      </w:r>
      <w:r w:rsidRPr="00FC1AD3">
        <w:rPr>
          <w:b/>
          <w:bCs/>
          <w:sz w:val="24"/>
          <w:szCs w:val="24"/>
        </w:rPr>
        <w:t>educação</w:t>
      </w:r>
      <w:r w:rsidRPr="00FC1AD3">
        <w:rPr>
          <w:b/>
          <w:bCs/>
          <w:spacing w:val="-29"/>
          <w:sz w:val="24"/>
          <w:szCs w:val="24"/>
        </w:rPr>
        <w:t xml:space="preserve"> </w:t>
      </w:r>
      <w:r w:rsidRPr="00FC1AD3">
        <w:rPr>
          <w:b/>
          <w:bCs/>
          <w:sz w:val="24"/>
          <w:szCs w:val="24"/>
        </w:rPr>
        <w:t>em</w:t>
      </w:r>
      <w:r w:rsidRPr="00FC1AD3">
        <w:rPr>
          <w:b/>
          <w:bCs/>
          <w:spacing w:val="-28"/>
          <w:sz w:val="24"/>
          <w:szCs w:val="24"/>
        </w:rPr>
        <w:t xml:space="preserve"> </w:t>
      </w:r>
      <w:r w:rsidRPr="00FC1AD3">
        <w:rPr>
          <w:b/>
          <w:bCs/>
          <w:sz w:val="24"/>
          <w:szCs w:val="24"/>
        </w:rPr>
        <w:t>promoção</w:t>
      </w:r>
      <w:r w:rsidRPr="00FC1AD3">
        <w:rPr>
          <w:b/>
          <w:bCs/>
          <w:spacing w:val="-29"/>
          <w:sz w:val="24"/>
          <w:szCs w:val="24"/>
        </w:rPr>
        <w:t xml:space="preserve"> </w:t>
      </w:r>
      <w:r w:rsidRPr="00FC1AD3">
        <w:rPr>
          <w:b/>
          <w:bCs/>
          <w:sz w:val="24"/>
          <w:szCs w:val="24"/>
        </w:rPr>
        <w:t xml:space="preserve">da </w:t>
      </w:r>
      <w:r w:rsidRPr="00FC1AD3">
        <w:rPr>
          <w:b/>
          <w:bCs/>
          <w:spacing w:val="-2"/>
          <w:sz w:val="24"/>
          <w:szCs w:val="24"/>
        </w:rPr>
        <w:t>saúde</w:t>
      </w:r>
    </w:p>
    <w:p w14:paraId="3DB23FB5" w14:textId="77777777" w:rsidR="00495AC8" w:rsidRPr="00BF2F3C" w:rsidRDefault="00B931C1">
      <w:pPr>
        <w:pStyle w:val="Corpodetexto"/>
        <w:spacing w:before="274"/>
        <w:ind w:left="284"/>
        <w:jc w:val="center"/>
      </w:pPr>
      <w:r w:rsidRPr="00BF2F3C">
        <w:t>Nº</w:t>
      </w:r>
      <w:r w:rsidRPr="00BF2F3C">
        <w:rPr>
          <w:spacing w:val="-2"/>
        </w:rPr>
        <w:t xml:space="preserve"> </w:t>
      </w:r>
      <w:r w:rsidRPr="00BF2F3C">
        <w:t>do</w:t>
      </w:r>
      <w:r w:rsidRPr="00BF2F3C">
        <w:rPr>
          <w:spacing w:val="-1"/>
        </w:rPr>
        <w:t xml:space="preserve"> </w:t>
      </w:r>
      <w:r w:rsidRPr="00BF2F3C">
        <w:t xml:space="preserve">Contrato: </w:t>
      </w:r>
      <w:r w:rsidRPr="00BF2F3C">
        <w:rPr>
          <w:spacing w:val="-2"/>
        </w:rPr>
        <w:t>ED00736/2025</w:t>
      </w:r>
    </w:p>
    <w:p w14:paraId="7A42C91C" w14:textId="77777777" w:rsidR="00495AC8" w:rsidRPr="00BF2F3C" w:rsidRDefault="00495AC8">
      <w:pPr>
        <w:pStyle w:val="Corpodetexto"/>
        <w:ind w:left="0"/>
      </w:pPr>
    </w:p>
    <w:p w14:paraId="6F2A2683" w14:textId="77777777" w:rsidR="00495AC8" w:rsidRPr="00BF2F3C" w:rsidRDefault="00495AC8">
      <w:pPr>
        <w:pStyle w:val="Corpodetexto"/>
        <w:spacing w:before="137"/>
        <w:ind w:left="0"/>
      </w:pPr>
    </w:p>
    <w:p w14:paraId="3F146CCC" w14:textId="14ED2781" w:rsidR="00495AC8" w:rsidRPr="001E7308" w:rsidRDefault="00B931C1" w:rsidP="001E7308">
      <w:pPr>
        <w:jc w:val="center"/>
        <w:rPr>
          <w:b/>
          <w:bCs/>
          <w:spacing w:val="-10"/>
          <w:sz w:val="24"/>
          <w:szCs w:val="24"/>
        </w:rPr>
      </w:pPr>
      <w:r w:rsidRPr="001E7308">
        <w:rPr>
          <w:b/>
          <w:bCs/>
          <w:sz w:val="24"/>
          <w:szCs w:val="24"/>
        </w:rPr>
        <w:t>PRODUTO</w:t>
      </w:r>
      <w:r w:rsidRPr="001E7308">
        <w:rPr>
          <w:b/>
          <w:bCs/>
          <w:spacing w:val="-2"/>
          <w:sz w:val="24"/>
          <w:szCs w:val="24"/>
        </w:rPr>
        <w:t xml:space="preserve"> </w:t>
      </w:r>
      <w:r w:rsidR="003C3AE5" w:rsidRPr="001E7308">
        <w:rPr>
          <w:b/>
          <w:bCs/>
          <w:spacing w:val="-10"/>
          <w:sz w:val="24"/>
          <w:szCs w:val="24"/>
        </w:rPr>
        <w:t>2</w:t>
      </w:r>
    </w:p>
    <w:p w14:paraId="0F48E5B8" w14:textId="77777777" w:rsidR="00FF1363" w:rsidRPr="00BF2F3C" w:rsidRDefault="00FF1363" w:rsidP="006D076D"/>
    <w:p w14:paraId="0D9E95AB" w14:textId="6F8D2282" w:rsidR="00495AC8" w:rsidRPr="00BF2F3C" w:rsidRDefault="00FF1363" w:rsidP="00453352">
      <w:pPr>
        <w:pStyle w:val="Corpodetexto"/>
        <w:spacing w:before="139"/>
        <w:ind w:left="0"/>
        <w:jc w:val="both"/>
        <w:rPr>
          <w:b/>
        </w:rPr>
      </w:pPr>
      <w:r w:rsidRPr="00BF2F3C">
        <w:rPr>
          <w:b/>
        </w:rPr>
        <w:t>RELAT</w:t>
      </w:r>
      <w:bookmarkStart w:id="3" w:name="_Hlk215463765"/>
      <w:r w:rsidRPr="00BF2F3C">
        <w:rPr>
          <w:b/>
        </w:rPr>
        <w:t>Ó</w:t>
      </w:r>
      <w:bookmarkEnd w:id="3"/>
      <w:r w:rsidRPr="00BF2F3C">
        <w:rPr>
          <w:b/>
        </w:rPr>
        <w:t xml:space="preserve">RIO DO </w:t>
      </w:r>
      <w:bookmarkStart w:id="4" w:name="_Hlk214248893"/>
      <w:r w:rsidRPr="00BF2F3C">
        <w:rPr>
          <w:b/>
        </w:rPr>
        <w:t>DIAGNÓSTICO S</w:t>
      </w:r>
      <w:r w:rsidR="001F1A42" w:rsidRPr="001F1A42">
        <w:rPr>
          <w:b/>
        </w:rPr>
        <w:t>Ó</w:t>
      </w:r>
      <w:r w:rsidRPr="00BF2F3C">
        <w:rPr>
          <w:b/>
        </w:rPr>
        <w:t>CIO</w:t>
      </w:r>
      <w:r w:rsidR="001F1A42">
        <w:rPr>
          <w:b/>
        </w:rPr>
        <w:t xml:space="preserve"> </w:t>
      </w:r>
      <w:r w:rsidRPr="00BF2F3C">
        <w:rPr>
          <w:b/>
        </w:rPr>
        <w:t>SANITÁRIO E CULTURAL DAS TRINTA E NOVE</w:t>
      </w:r>
      <w:r w:rsidR="001D3A50" w:rsidRPr="00BF2F3C">
        <w:rPr>
          <w:b/>
        </w:rPr>
        <w:t xml:space="preserve"> </w:t>
      </w:r>
      <w:r w:rsidRPr="00BF2F3C">
        <w:rPr>
          <w:b/>
        </w:rPr>
        <w:t>COMUNIDADES QUILOMBOLAS CERTIFICADAS PELA FUNDAÇÃO CULTURAL PALMARES EM VINTE E NOVE MUNICÍPIOS DO RIO GRANDE DO NORTE</w:t>
      </w:r>
    </w:p>
    <w:bookmarkEnd w:id="4"/>
    <w:p w14:paraId="558850E9" w14:textId="77777777" w:rsidR="0014179F" w:rsidRPr="00BF2F3C" w:rsidRDefault="0014179F" w:rsidP="00453352">
      <w:pPr>
        <w:pStyle w:val="Corpodetexto"/>
        <w:spacing w:before="139"/>
        <w:ind w:left="0"/>
        <w:jc w:val="both"/>
        <w:rPr>
          <w:b/>
        </w:rPr>
      </w:pPr>
    </w:p>
    <w:p w14:paraId="3A08E9DF" w14:textId="77777777" w:rsidR="00495AC8" w:rsidRPr="00BF2F3C" w:rsidRDefault="00495AC8">
      <w:pPr>
        <w:pStyle w:val="Corpodetexto"/>
        <w:ind w:left="0"/>
        <w:rPr>
          <w:b/>
        </w:rPr>
      </w:pPr>
    </w:p>
    <w:p w14:paraId="0300EB0E" w14:textId="77777777" w:rsidR="00495AC8" w:rsidRPr="00BF2F3C" w:rsidRDefault="00495AC8">
      <w:pPr>
        <w:pStyle w:val="Corpodetexto"/>
        <w:spacing w:before="1"/>
        <w:ind w:left="0"/>
        <w:rPr>
          <w:b/>
        </w:rPr>
      </w:pPr>
    </w:p>
    <w:p w14:paraId="55461FCC" w14:textId="77777777" w:rsidR="00495AC8" w:rsidRPr="00BF2F3C" w:rsidRDefault="00B931C1">
      <w:pPr>
        <w:pStyle w:val="Corpodetexto"/>
        <w:ind w:left="285"/>
        <w:jc w:val="center"/>
      </w:pPr>
      <w:r w:rsidRPr="00BF2F3C">
        <w:rPr>
          <w:spacing w:val="-2"/>
        </w:rPr>
        <w:lastRenderedPageBreak/>
        <w:t>Consultora</w:t>
      </w:r>
      <w:r w:rsidRPr="00BF2F3C">
        <w:rPr>
          <w:spacing w:val="-20"/>
        </w:rPr>
        <w:t xml:space="preserve"> </w:t>
      </w:r>
      <w:r w:rsidRPr="00BF2F3C">
        <w:rPr>
          <w:spacing w:val="-2"/>
        </w:rPr>
        <w:t>Técnica</w:t>
      </w:r>
      <w:r w:rsidRPr="00BF2F3C">
        <w:rPr>
          <w:spacing w:val="-14"/>
        </w:rPr>
        <w:t xml:space="preserve"> </w:t>
      </w:r>
      <w:r w:rsidRPr="00BF2F3C">
        <w:rPr>
          <w:spacing w:val="-2"/>
        </w:rPr>
        <w:t>Responsável:</w:t>
      </w:r>
      <w:r w:rsidRPr="00BF2F3C">
        <w:rPr>
          <w:spacing w:val="1"/>
        </w:rPr>
        <w:t xml:space="preserve"> </w:t>
      </w:r>
      <w:r w:rsidRPr="00BF2F3C">
        <w:rPr>
          <w:spacing w:val="-2"/>
        </w:rPr>
        <w:t>Elizabeth</w:t>
      </w:r>
      <w:r w:rsidRPr="00BF2F3C">
        <w:rPr>
          <w:spacing w:val="6"/>
        </w:rPr>
        <w:t xml:space="preserve"> </w:t>
      </w:r>
      <w:r w:rsidRPr="00BF2F3C">
        <w:rPr>
          <w:spacing w:val="-2"/>
        </w:rPr>
        <w:t>Lima</w:t>
      </w:r>
      <w:r w:rsidRPr="00BF2F3C">
        <w:rPr>
          <w:spacing w:val="6"/>
        </w:rPr>
        <w:t xml:space="preserve"> </w:t>
      </w:r>
      <w:r w:rsidRPr="00BF2F3C">
        <w:rPr>
          <w:spacing w:val="-2"/>
        </w:rPr>
        <w:t>da</w:t>
      </w:r>
      <w:r w:rsidRPr="00BF2F3C">
        <w:rPr>
          <w:spacing w:val="4"/>
        </w:rPr>
        <w:t xml:space="preserve"> </w:t>
      </w:r>
      <w:r w:rsidRPr="00BF2F3C">
        <w:rPr>
          <w:spacing w:val="-2"/>
        </w:rPr>
        <w:t>Silva</w:t>
      </w:r>
    </w:p>
    <w:p w14:paraId="7E3EB94A" w14:textId="77777777" w:rsidR="00495AC8" w:rsidRPr="00BF2F3C" w:rsidRDefault="00495AC8">
      <w:pPr>
        <w:pStyle w:val="Corpodetexto"/>
        <w:ind w:left="0"/>
      </w:pPr>
    </w:p>
    <w:p w14:paraId="4757371B" w14:textId="77777777" w:rsidR="00495AC8" w:rsidRPr="00BF2F3C" w:rsidRDefault="00495AC8">
      <w:pPr>
        <w:pStyle w:val="Corpodetexto"/>
        <w:ind w:left="0"/>
      </w:pPr>
    </w:p>
    <w:p w14:paraId="77E9DDF2" w14:textId="77777777" w:rsidR="00495AC8" w:rsidRPr="00BF2F3C" w:rsidRDefault="00495AC8">
      <w:pPr>
        <w:pStyle w:val="Corpodetexto"/>
        <w:spacing w:before="146"/>
        <w:ind w:left="0"/>
      </w:pPr>
    </w:p>
    <w:p w14:paraId="61F496A1" w14:textId="13C1F724" w:rsidR="00495AC8" w:rsidRPr="006D076D" w:rsidRDefault="00B931C1" w:rsidP="006D076D">
      <w:pPr>
        <w:jc w:val="center"/>
        <w:rPr>
          <w:sz w:val="24"/>
          <w:szCs w:val="24"/>
        </w:rPr>
      </w:pPr>
      <w:r w:rsidRPr="006D076D">
        <w:rPr>
          <w:sz w:val="24"/>
          <w:szCs w:val="24"/>
        </w:rPr>
        <w:t>Assinatura</w:t>
      </w:r>
      <w:r w:rsidR="00924619">
        <w:rPr>
          <w:spacing w:val="-2"/>
          <w:sz w:val="24"/>
          <w:szCs w:val="24"/>
        </w:rPr>
        <w:t>:</w:t>
      </w:r>
      <w:r w:rsidR="00924619" w:rsidRPr="00924619">
        <w:rPr>
          <w:rFonts w:ascii="Arial" w:hAnsi="Arial" w:cs="Arial"/>
          <w:noProof/>
          <w:lang w:eastAsia="pt-BR"/>
        </w:rPr>
        <w:t xml:space="preserve"> </w:t>
      </w:r>
      <w:r w:rsidR="00924619" w:rsidRPr="00924619">
        <w:rPr>
          <w:rFonts w:ascii="Arial" w:hAnsi="Arial" w:cs="Arial"/>
          <w:noProof/>
          <w:lang w:eastAsia="pt-BR"/>
        </w:rPr>
        <w:drawing>
          <wp:inline distT="0" distB="0" distL="0" distR="0" wp14:anchorId="66333E81" wp14:editId="412D3DF3">
            <wp:extent cx="2395855" cy="438785"/>
            <wp:effectExtent l="0" t="0" r="4445" b="0"/>
            <wp:docPr id="4" name="Imagem 4"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exto&#10;&#10;Descrição gerada automaticamente com confiança baix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5855" cy="438785"/>
                    </a:xfrm>
                    <a:prstGeom prst="rect">
                      <a:avLst/>
                    </a:prstGeom>
                    <a:noFill/>
                  </pic:spPr>
                </pic:pic>
              </a:graphicData>
            </a:graphic>
          </wp:inline>
        </w:drawing>
      </w:r>
    </w:p>
    <w:p w14:paraId="7F43994B" w14:textId="77777777" w:rsidR="00495AC8" w:rsidRPr="00BF2F3C" w:rsidRDefault="00495AC8">
      <w:pPr>
        <w:pStyle w:val="Corpodetexto"/>
        <w:ind w:left="0"/>
      </w:pPr>
    </w:p>
    <w:p w14:paraId="5F5CC748" w14:textId="77777777" w:rsidR="00495AC8" w:rsidRPr="00BF2F3C" w:rsidRDefault="00495AC8">
      <w:pPr>
        <w:pStyle w:val="Corpodetexto"/>
        <w:ind w:left="0"/>
      </w:pPr>
    </w:p>
    <w:p w14:paraId="05560ADF" w14:textId="77777777" w:rsidR="00495AC8" w:rsidRPr="00BF2F3C" w:rsidRDefault="00495AC8">
      <w:pPr>
        <w:pStyle w:val="Corpodetexto"/>
        <w:ind w:left="0"/>
      </w:pPr>
    </w:p>
    <w:p w14:paraId="50EBCE33" w14:textId="77777777" w:rsidR="00495AC8" w:rsidRPr="00BF2F3C" w:rsidRDefault="00495AC8">
      <w:pPr>
        <w:pStyle w:val="Corpodetexto"/>
        <w:ind w:left="0"/>
      </w:pPr>
    </w:p>
    <w:p w14:paraId="0152556B" w14:textId="77777777" w:rsidR="00495AC8" w:rsidRPr="00BF2F3C" w:rsidRDefault="00495AC8">
      <w:pPr>
        <w:pStyle w:val="Corpodetexto"/>
        <w:ind w:left="0"/>
      </w:pPr>
    </w:p>
    <w:p w14:paraId="4EA3AA02" w14:textId="77777777" w:rsidR="00495AC8" w:rsidRPr="00BF2F3C" w:rsidRDefault="00495AC8">
      <w:pPr>
        <w:pStyle w:val="Corpodetexto"/>
        <w:ind w:left="0"/>
      </w:pPr>
    </w:p>
    <w:p w14:paraId="77BDFB25" w14:textId="77777777" w:rsidR="00495AC8" w:rsidRPr="00BF2F3C" w:rsidRDefault="00495AC8">
      <w:pPr>
        <w:pStyle w:val="Corpodetexto"/>
        <w:ind w:left="0"/>
      </w:pPr>
    </w:p>
    <w:p w14:paraId="4E58BFBD" w14:textId="77777777" w:rsidR="00495AC8" w:rsidRPr="00BF2F3C" w:rsidRDefault="00495AC8">
      <w:pPr>
        <w:pStyle w:val="Corpodetexto"/>
        <w:ind w:left="0"/>
      </w:pPr>
    </w:p>
    <w:p w14:paraId="3DC094E5" w14:textId="77777777" w:rsidR="00495AC8" w:rsidRPr="00BF2F3C" w:rsidRDefault="00495AC8">
      <w:pPr>
        <w:pStyle w:val="Corpodetexto"/>
        <w:ind w:left="0"/>
      </w:pPr>
    </w:p>
    <w:p w14:paraId="201CE9DD" w14:textId="77777777" w:rsidR="00495AC8" w:rsidRPr="00BF2F3C" w:rsidRDefault="00495AC8">
      <w:pPr>
        <w:pStyle w:val="Corpodetexto"/>
        <w:ind w:left="0"/>
      </w:pPr>
    </w:p>
    <w:p w14:paraId="57C59FC4" w14:textId="77777777" w:rsidR="00495AC8" w:rsidRPr="00BF2F3C" w:rsidRDefault="00495AC8">
      <w:pPr>
        <w:pStyle w:val="Corpodetexto"/>
        <w:spacing w:before="140"/>
        <w:ind w:left="0"/>
      </w:pPr>
    </w:p>
    <w:p w14:paraId="57BE2D6E" w14:textId="77777777" w:rsidR="002B62C3" w:rsidRDefault="00B931C1">
      <w:pPr>
        <w:spacing w:before="1"/>
        <w:ind w:left="4154" w:right="3859"/>
        <w:jc w:val="center"/>
        <w:rPr>
          <w:b/>
          <w:spacing w:val="-4"/>
          <w:sz w:val="24"/>
        </w:rPr>
        <w:sectPr w:rsidR="002B62C3" w:rsidSect="003260FF">
          <w:pgSz w:w="11910" w:h="16840"/>
          <w:pgMar w:top="1701" w:right="1134" w:bottom="1134" w:left="1701" w:header="720" w:footer="720" w:gutter="0"/>
          <w:cols w:space="720"/>
        </w:sectPr>
      </w:pPr>
      <w:r w:rsidRPr="00BF2F3C">
        <w:rPr>
          <w:b/>
          <w:spacing w:val="-6"/>
          <w:sz w:val="24"/>
        </w:rPr>
        <w:t>NATAL/R</w:t>
      </w:r>
      <w:r w:rsidRPr="00BF2F3C">
        <w:rPr>
          <w:b/>
          <w:spacing w:val="-4"/>
          <w:sz w:val="24"/>
        </w:rPr>
        <w:t>2025</w:t>
      </w:r>
    </w:p>
    <w:p w14:paraId="270714DC" w14:textId="77777777" w:rsidR="00495AC8" w:rsidRPr="00BF2F3C" w:rsidRDefault="00B931C1">
      <w:pPr>
        <w:spacing w:before="62"/>
        <w:ind w:left="288"/>
        <w:jc w:val="center"/>
        <w:rPr>
          <w:b/>
          <w:sz w:val="24"/>
        </w:rPr>
      </w:pPr>
      <w:r w:rsidRPr="00BF2F3C">
        <w:rPr>
          <w:b/>
          <w:spacing w:val="-2"/>
          <w:sz w:val="24"/>
        </w:rPr>
        <w:lastRenderedPageBreak/>
        <w:t>LISTA</w:t>
      </w:r>
      <w:r w:rsidRPr="00BF2F3C">
        <w:rPr>
          <w:b/>
          <w:spacing w:val="-15"/>
          <w:sz w:val="24"/>
        </w:rPr>
        <w:t xml:space="preserve"> </w:t>
      </w:r>
      <w:r w:rsidRPr="00BF2F3C">
        <w:rPr>
          <w:b/>
          <w:spacing w:val="-2"/>
          <w:sz w:val="24"/>
        </w:rPr>
        <w:t>DE</w:t>
      </w:r>
      <w:r w:rsidRPr="00BF2F3C">
        <w:rPr>
          <w:b/>
          <w:spacing w:val="-6"/>
          <w:sz w:val="24"/>
        </w:rPr>
        <w:t xml:space="preserve"> </w:t>
      </w:r>
      <w:r w:rsidRPr="00BF2F3C">
        <w:rPr>
          <w:b/>
          <w:spacing w:val="-2"/>
          <w:sz w:val="24"/>
        </w:rPr>
        <w:t>GRÁFICOS</w:t>
      </w:r>
    </w:p>
    <w:p w14:paraId="55B7F35E" w14:textId="77777777" w:rsidR="00495AC8" w:rsidRDefault="00495AC8">
      <w:pPr>
        <w:pStyle w:val="Corpodetexto"/>
        <w:ind w:left="0"/>
        <w:rPr>
          <w:b/>
        </w:rPr>
      </w:pPr>
    </w:p>
    <w:p w14:paraId="425D62D4" w14:textId="77777777" w:rsidR="002065D5" w:rsidRDefault="002065D5">
      <w:pPr>
        <w:pStyle w:val="Corpodetexto"/>
        <w:ind w:left="0"/>
        <w:rPr>
          <w:b/>
        </w:rPr>
      </w:pPr>
    </w:p>
    <w:p w14:paraId="26F51778" w14:textId="615E54CE" w:rsidR="002B62C3" w:rsidRPr="00A7200D" w:rsidRDefault="002B62C3" w:rsidP="00A7200D">
      <w:pPr>
        <w:pStyle w:val="ndicedeilustraes"/>
        <w:tabs>
          <w:tab w:val="right" w:leader="dot" w:pos="9065"/>
        </w:tabs>
        <w:spacing w:line="360" w:lineRule="auto"/>
        <w:jc w:val="both"/>
        <w:rPr>
          <w:rFonts w:eastAsiaTheme="minorEastAsia"/>
          <w:noProof/>
          <w:kern w:val="2"/>
          <w:sz w:val="20"/>
          <w:szCs w:val="20"/>
          <w:lang w:eastAsia="pt-BR"/>
          <w14:ligatures w14:val="standardContextual"/>
        </w:rPr>
      </w:pPr>
      <w:r>
        <w:rPr>
          <w:b/>
        </w:rPr>
        <w:fldChar w:fldCharType="begin"/>
      </w:r>
      <w:r>
        <w:rPr>
          <w:b/>
        </w:rPr>
        <w:instrText xml:space="preserve"> TOC \h \z \c "Gráfico" </w:instrText>
      </w:r>
      <w:r>
        <w:rPr>
          <w:b/>
        </w:rPr>
        <w:fldChar w:fldCharType="separate"/>
      </w:r>
      <w:hyperlink w:anchor="_Toc215457346" w:history="1">
        <w:r w:rsidRPr="00A7200D">
          <w:rPr>
            <w:rStyle w:val="Hyperlink"/>
            <w:b/>
            <w:bCs/>
            <w:noProof/>
            <w:sz w:val="20"/>
            <w:szCs w:val="20"/>
          </w:rPr>
          <w:t>Gráfico 1</w:t>
        </w:r>
        <w:r w:rsidRPr="00A7200D">
          <w:rPr>
            <w:rStyle w:val="Hyperlink"/>
            <w:noProof/>
            <w:sz w:val="20"/>
            <w:szCs w:val="20"/>
          </w:rPr>
          <w:t xml:space="preserve"> – </w:t>
        </w:r>
        <w:r w:rsidRPr="00A7200D">
          <w:rPr>
            <w:rStyle w:val="Hyperlink"/>
            <w:bCs/>
            <w:noProof/>
            <w:sz w:val="20"/>
            <w:szCs w:val="20"/>
          </w:rPr>
          <w:t>População das comunidades certificadas nos territórios das URSAPs</w:t>
        </w:r>
        <w:r w:rsidRPr="00A7200D">
          <w:rPr>
            <w:noProof/>
            <w:webHidden/>
            <w:sz w:val="20"/>
            <w:szCs w:val="20"/>
          </w:rPr>
          <w:tab/>
        </w:r>
        <w:r w:rsidRPr="00A7200D">
          <w:rPr>
            <w:noProof/>
            <w:webHidden/>
            <w:sz w:val="20"/>
            <w:szCs w:val="20"/>
          </w:rPr>
          <w:fldChar w:fldCharType="begin"/>
        </w:r>
        <w:r w:rsidRPr="00A7200D">
          <w:rPr>
            <w:noProof/>
            <w:webHidden/>
            <w:sz w:val="20"/>
            <w:szCs w:val="20"/>
          </w:rPr>
          <w:instrText xml:space="preserve"> PAGEREF _Toc215457346 \h </w:instrText>
        </w:r>
        <w:r w:rsidRPr="00A7200D">
          <w:rPr>
            <w:noProof/>
            <w:webHidden/>
            <w:sz w:val="20"/>
            <w:szCs w:val="20"/>
          </w:rPr>
        </w:r>
        <w:r w:rsidRPr="00A7200D">
          <w:rPr>
            <w:noProof/>
            <w:webHidden/>
            <w:sz w:val="20"/>
            <w:szCs w:val="20"/>
          </w:rPr>
          <w:fldChar w:fldCharType="separate"/>
        </w:r>
        <w:r w:rsidR="001F1A42">
          <w:rPr>
            <w:noProof/>
            <w:webHidden/>
            <w:sz w:val="20"/>
            <w:szCs w:val="20"/>
          </w:rPr>
          <w:t>10</w:t>
        </w:r>
        <w:r w:rsidRPr="00A7200D">
          <w:rPr>
            <w:noProof/>
            <w:webHidden/>
            <w:sz w:val="20"/>
            <w:szCs w:val="20"/>
          </w:rPr>
          <w:fldChar w:fldCharType="end"/>
        </w:r>
      </w:hyperlink>
    </w:p>
    <w:p w14:paraId="23921682" w14:textId="40BAF448" w:rsidR="002B62C3" w:rsidRPr="00A7200D"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47" w:history="1">
        <w:r w:rsidR="002B62C3" w:rsidRPr="00A7200D">
          <w:rPr>
            <w:rStyle w:val="Hyperlink"/>
            <w:b/>
            <w:bCs/>
            <w:noProof/>
            <w:sz w:val="20"/>
            <w:szCs w:val="20"/>
          </w:rPr>
          <w:t>Gráfico 2</w:t>
        </w:r>
        <w:r w:rsidR="002B62C3" w:rsidRPr="00A7200D">
          <w:rPr>
            <w:rStyle w:val="Hyperlink"/>
            <w:noProof/>
            <w:sz w:val="20"/>
            <w:szCs w:val="20"/>
          </w:rPr>
          <w:t xml:space="preserve"> – Distribuição percentual de famílias que vivem na comunidade</w:t>
        </w:r>
        <w:r w:rsidR="002B62C3" w:rsidRPr="00A7200D">
          <w:rPr>
            <w:noProof/>
            <w:webHidden/>
            <w:sz w:val="20"/>
            <w:szCs w:val="20"/>
          </w:rPr>
          <w:tab/>
        </w:r>
        <w:r w:rsidR="002B62C3" w:rsidRPr="00A7200D">
          <w:rPr>
            <w:noProof/>
            <w:webHidden/>
            <w:sz w:val="20"/>
            <w:szCs w:val="20"/>
          </w:rPr>
          <w:fldChar w:fldCharType="begin"/>
        </w:r>
        <w:r w:rsidR="002B62C3" w:rsidRPr="00A7200D">
          <w:rPr>
            <w:noProof/>
            <w:webHidden/>
            <w:sz w:val="20"/>
            <w:szCs w:val="20"/>
          </w:rPr>
          <w:instrText xml:space="preserve"> PAGEREF _Toc215457347 \h </w:instrText>
        </w:r>
        <w:r w:rsidR="002B62C3" w:rsidRPr="00A7200D">
          <w:rPr>
            <w:noProof/>
            <w:webHidden/>
            <w:sz w:val="20"/>
            <w:szCs w:val="20"/>
          </w:rPr>
        </w:r>
        <w:r w:rsidR="002B62C3" w:rsidRPr="00A7200D">
          <w:rPr>
            <w:noProof/>
            <w:webHidden/>
            <w:sz w:val="20"/>
            <w:szCs w:val="20"/>
          </w:rPr>
          <w:fldChar w:fldCharType="separate"/>
        </w:r>
        <w:r w:rsidR="001F1A42">
          <w:rPr>
            <w:noProof/>
            <w:webHidden/>
            <w:sz w:val="20"/>
            <w:szCs w:val="20"/>
          </w:rPr>
          <w:t>11</w:t>
        </w:r>
        <w:r w:rsidR="002B62C3" w:rsidRPr="00A7200D">
          <w:rPr>
            <w:noProof/>
            <w:webHidden/>
            <w:sz w:val="20"/>
            <w:szCs w:val="20"/>
          </w:rPr>
          <w:fldChar w:fldCharType="end"/>
        </w:r>
      </w:hyperlink>
    </w:p>
    <w:p w14:paraId="367650BE" w14:textId="58874337" w:rsidR="002B62C3" w:rsidRPr="00A7200D"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48" w:history="1">
        <w:r w:rsidR="002B62C3" w:rsidRPr="00A7200D">
          <w:rPr>
            <w:rStyle w:val="Hyperlink"/>
            <w:b/>
            <w:bCs/>
            <w:noProof/>
            <w:sz w:val="20"/>
            <w:szCs w:val="20"/>
          </w:rPr>
          <w:t>Gráfico 3</w:t>
        </w:r>
        <w:r w:rsidR="002B62C3" w:rsidRPr="00A7200D">
          <w:rPr>
            <w:rStyle w:val="Hyperlink"/>
            <w:noProof/>
            <w:sz w:val="20"/>
            <w:szCs w:val="20"/>
          </w:rPr>
          <w:t xml:space="preserve"> – Distribuição percentual do sexo predominante nas comunidades quilombolas</w:t>
        </w:r>
        <w:r w:rsidR="002B62C3" w:rsidRPr="00A7200D">
          <w:rPr>
            <w:noProof/>
            <w:webHidden/>
            <w:sz w:val="20"/>
            <w:szCs w:val="20"/>
          </w:rPr>
          <w:tab/>
        </w:r>
        <w:r w:rsidR="002B62C3" w:rsidRPr="00A7200D">
          <w:rPr>
            <w:noProof/>
            <w:webHidden/>
            <w:sz w:val="20"/>
            <w:szCs w:val="20"/>
          </w:rPr>
          <w:fldChar w:fldCharType="begin"/>
        </w:r>
        <w:r w:rsidR="002B62C3" w:rsidRPr="00A7200D">
          <w:rPr>
            <w:noProof/>
            <w:webHidden/>
            <w:sz w:val="20"/>
            <w:szCs w:val="20"/>
          </w:rPr>
          <w:instrText xml:space="preserve"> PAGEREF _Toc215457348 \h </w:instrText>
        </w:r>
        <w:r w:rsidR="002B62C3" w:rsidRPr="00A7200D">
          <w:rPr>
            <w:noProof/>
            <w:webHidden/>
            <w:sz w:val="20"/>
            <w:szCs w:val="20"/>
          </w:rPr>
        </w:r>
        <w:r w:rsidR="002B62C3" w:rsidRPr="00A7200D">
          <w:rPr>
            <w:noProof/>
            <w:webHidden/>
            <w:sz w:val="20"/>
            <w:szCs w:val="20"/>
          </w:rPr>
          <w:fldChar w:fldCharType="separate"/>
        </w:r>
        <w:r w:rsidR="001F1A42">
          <w:rPr>
            <w:noProof/>
            <w:webHidden/>
            <w:sz w:val="20"/>
            <w:szCs w:val="20"/>
          </w:rPr>
          <w:t>12</w:t>
        </w:r>
        <w:r w:rsidR="002B62C3" w:rsidRPr="00A7200D">
          <w:rPr>
            <w:noProof/>
            <w:webHidden/>
            <w:sz w:val="20"/>
            <w:szCs w:val="20"/>
          </w:rPr>
          <w:fldChar w:fldCharType="end"/>
        </w:r>
      </w:hyperlink>
    </w:p>
    <w:p w14:paraId="740468DB" w14:textId="701252A3" w:rsidR="002B62C3" w:rsidRPr="00A7200D"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49" w:history="1">
        <w:r w:rsidR="002B62C3" w:rsidRPr="00A7200D">
          <w:rPr>
            <w:rStyle w:val="Hyperlink"/>
            <w:b/>
            <w:bCs/>
            <w:noProof/>
            <w:sz w:val="20"/>
            <w:szCs w:val="20"/>
          </w:rPr>
          <w:t>Gráfico 4</w:t>
        </w:r>
        <w:r w:rsidR="002B62C3" w:rsidRPr="00926A34">
          <w:rPr>
            <w:rStyle w:val="Hyperlink"/>
            <w:noProof/>
            <w:sz w:val="20"/>
            <w:szCs w:val="20"/>
          </w:rPr>
          <w:t xml:space="preserve"> </w:t>
        </w:r>
        <w:r w:rsidR="002B62C3" w:rsidRPr="00A7200D">
          <w:rPr>
            <w:rStyle w:val="Hyperlink"/>
            <w:noProof/>
            <w:sz w:val="20"/>
            <w:szCs w:val="20"/>
          </w:rPr>
          <w:t>– Responsabilidade pela renda e sustento das famílias quilombolas do Rio Grande do Norte</w:t>
        </w:r>
        <w:r w:rsidR="002B62C3" w:rsidRPr="00A7200D">
          <w:rPr>
            <w:noProof/>
            <w:webHidden/>
            <w:sz w:val="20"/>
            <w:szCs w:val="20"/>
          </w:rPr>
          <w:tab/>
        </w:r>
        <w:r w:rsidR="002B62C3" w:rsidRPr="00A7200D">
          <w:rPr>
            <w:noProof/>
            <w:webHidden/>
            <w:sz w:val="20"/>
            <w:szCs w:val="20"/>
          </w:rPr>
          <w:fldChar w:fldCharType="begin"/>
        </w:r>
        <w:r w:rsidR="002B62C3" w:rsidRPr="00A7200D">
          <w:rPr>
            <w:noProof/>
            <w:webHidden/>
            <w:sz w:val="20"/>
            <w:szCs w:val="20"/>
          </w:rPr>
          <w:instrText xml:space="preserve"> PAGEREF _Toc215457349 \h </w:instrText>
        </w:r>
        <w:r w:rsidR="002B62C3" w:rsidRPr="00A7200D">
          <w:rPr>
            <w:noProof/>
            <w:webHidden/>
            <w:sz w:val="20"/>
            <w:szCs w:val="20"/>
          </w:rPr>
        </w:r>
        <w:r w:rsidR="002B62C3" w:rsidRPr="00A7200D">
          <w:rPr>
            <w:noProof/>
            <w:webHidden/>
            <w:sz w:val="20"/>
            <w:szCs w:val="20"/>
          </w:rPr>
          <w:fldChar w:fldCharType="separate"/>
        </w:r>
        <w:r w:rsidR="001F1A42">
          <w:rPr>
            <w:noProof/>
            <w:webHidden/>
            <w:sz w:val="20"/>
            <w:szCs w:val="20"/>
          </w:rPr>
          <w:t>13</w:t>
        </w:r>
        <w:r w:rsidR="002B62C3" w:rsidRPr="00A7200D">
          <w:rPr>
            <w:noProof/>
            <w:webHidden/>
            <w:sz w:val="20"/>
            <w:szCs w:val="20"/>
          </w:rPr>
          <w:fldChar w:fldCharType="end"/>
        </w:r>
      </w:hyperlink>
    </w:p>
    <w:p w14:paraId="68377F9C" w14:textId="385FBA96" w:rsidR="002B62C3" w:rsidRPr="00A7200D"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50" w:history="1">
        <w:r w:rsidR="002B62C3" w:rsidRPr="00A7200D">
          <w:rPr>
            <w:rStyle w:val="Hyperlink"/>
            <w:b/>
            <w:bCs/>
            <w:noProof/>
            <w:sz w:val="20"/>
            <w:szCs w:val="20"/>
          </w:rPr>
          <w:t>Gráfico 5</w:t>
        </w:r>
        <w:r w:rsidR="002B62C3" w:rsidRPr="00A7200D">
          <w:rPr>
            <w:rStyle w:val="Hyperlink"/>
            <w:noProof/>
            <w:sz w:val="20"/>
            <w:szCs w:val="20"/>
          </w:rPr>
          <w:t xml:space="preserve"> – Conhecimento das lideranças sobre o </w:t>
        </w:r>
        <w:r w:rsidR="002B62C3" w:rsidRPr="00A7200D">
          <w:rPr>
            <w:rStyle w:val="Hyperlink"/>
            <w:noProof/>
            <w:sz w:val="20"/>
            <w:szCs w:val="20"/>
            <w:lang w:val="pt-PT"/>
          </w:rPr>
          <w:t>decreto nº 4.887, de 20/11/2003. Regulamenta a demarcação e o reconhecimento das terras quilombolas</w:t>
        </w:r>
        <w:r w:rsidR="002B62C3" w:rsidRPr="00A7200D">
          <w:rPr>
            <w:noProof/>
            <w:webHidden/>
            <w:sz w:val="20"/>
            <w:szCs w:val="20"/>
          </w:rPr>
          <w:tab/>
        </w:r>
        <w:r w:rsidR="002B62C3" w:rsidRPr="00A7200D">
          <w:rPr>
            <w:noProof/>
            <w:webHidden/>
            <w:sz w:val="20"/>
            <w:szCs w:val="20"/>
          </w:rPr>
          <w:fldChar w:fldCharType="begin"/>
        </w:r>
        <w:r w:rsidR="002B62C3" w:rsidRPr="00A7200D">
          <w:rPr>
            <w:noProof/>
            <w:webHidden/>
            <w:sz w:val="20"/>
            <w:szCs w:val="20"/>
          </w:rPr>
          <w:instrText xml:space="preserve"> PAGEREF _Toc215457350 \h </w:instrText>
        </w:r>
        <w:r w:rsidR="002B62C3" w:rsidRPr="00A7200D">
          <w:rPr>
            <w:noProof/>
            <w:webHidden/>
            <w:sz w:val="20"/>
            <w:szCs w:val="20"/>
          </w:rPr>
        </w:r>
        <w:r w:rsidR="002B62C3" w:rsidRPr="00A7200D">
          <w:rPr>
            <w:noProof/>
            <w:webHidden/>
            <w:sz w:val="20"/>
            <w:szCs w:val="20"/>
          </w:rPr>
          <w:fldChar w:fldCharType="separate"/>
        </w:r>
        <w:r w:rsidR="001F1A42">
          <w:rPr>
            <w:noProof/>
            <w:webHidden/>
            <w:sz w:val="20"/>
            <w:szCs w:val="20"/>
          </w:rPr>
          <w:t>14</w:t>
        </w:r>
        <w:r w:rsidR="002B62C3" w:rsidRPr="00A7200D">
          <w:rPr>
            <w:noProof/>
            <w:webHidden/>
            <w:sz w:val="20"/>
            <w:szCs w:val="20"/>
          </w:rPr>
          <w:fldChar w:fldCharType="end"/>
        </w:r>
      </w:hyperlink>
    </w:p>
    <w:p w14:paraId="34276CCC" w14:textId="6BE7B0C8" w:rsidR="002B62C3" w:rsidRPr="00A7200D"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51" w:history="1">
        <w:r w:rsidR="002B62C3" w:rsidRPr="00A7200D">
          <w:rPr>
            <w:rStyle w:val="Hyperlink"/>
            <w:b/>
            <w:bCs/>
            <w:noProof/>
            <w:sz w:val="20"/>
            <w:szCs w:val="20"/>
          </w:rPr>
          <w:t>Gráfico 6</w:t>
        </w:r>
        <w:r w:rsidR="002B62C3" w:rsidRPr="00A7200D">
          <w:rPr>
            <w:rStyle w:val="Hyperlink"/>
            <w:noProof/>
            <w:sz w:val="20"/>
            <w:szCs w:val="20"/>
          </w:rPr>
          <w:t xml:space="preserve"> – Representante quilombola no INCRA</w:t>
        </w:r>
        <w:r w:rsidR="002B62C3" w:rsidRPr="00A7200D">
          <w:rPr>
            <w:rStyle w:val="Hyperlink"/>
            <w:noProof/>
            <w:sz w:val="20"/>
            <w:szCs w:val="20"/>
            <w:lang w:val="pt-PT"/>
          </w:rPr>
          <w:t>/RN</w:t>
        </w:r>
        <w:r w:rsidR="002B62C3" w:rsidRPr="00A7200D">
          <w:rPr>
            <w:rStyle w:val="Hyperlink"/>
            <w:noProof/>
            <w:sz w:val="20"/>
            <w:szCs w:val="20"/>
          </w:rPr>
          <w:t xml:space="preserve"> na mesa de negociação e acompanhamento dos processos de titulação das comunidades quilombolas do RN</w:t>
        </w:r>
        <w:r w:rsidR="002B62C3" w:rsidRPr="00A7200D">
          <w:rPr>
            <w:noProof/>
            <w:webHidden/>
            <w:sz w:val="20"/>
            <w:szCs w:val="20"/>
          </w:rPr>
          <w:tab/>
        </w:r>
        <w:r w:rsidR="002B62C3" w:rsidRPr="00A7200D">
          <w:rPr>
            <w:noProof/>
            <w:webHidden/>
            <w:sz w:val="20"/>
            <w:szCs w:val="20"/>
          </w:rPr>
          <w:fldChar w:fldCharType="begin"/>
        </w:r>
        <w:r w:rsidR="002B62C3" w:rsidRPr="00A7200D">
          <w:rPr>
            <w:noProof/>
            <w:webHidden/>
            <w:sz w:val="20"/>
            <w:szCs w:val="20"/>
          </w:rPr>
          <w:instrText xml:space="preserve"> PAGEREF _Toc215457351 \h </w:instrText>
        </w:r>
        <w:r w:rsidR="002B62C3" w:rsidRPr="00A7200D">
          <w:rPr>
            <w:noProof/>
            <w:webHidden/>
            <w:sz w:val="20"/>
            <w:szCs w:val="20"/>
          </w:rPr>
        </w:r>
        <w:r w:rsidR="002B62C3" w:rsidRPr="00A7200D">
          <w:rPr>
            <w:noProof/>
            <w:webHidden/>
            <w:sz w:val="20"/>
            <w:szCs w:val="20"/>
          </w:rPr>
          <w:fldChar w:fldCharType="separate"/>
        </w:r>
        <w:r w:rsidR="001F1A42">
          <w:rPr>
            <w:noProof/>
            <w:webHidden/>
            <w:sz w:val="20"/>
            <w:szCs w:val="20"/>
          </w:rPr>
          <w:t>16</w:t>
        </w:r>
        <w:r w:rsidR="002B62C3" w:rsidRPr="00A7200D">
          <w:rPr>
            <w:noProof/>
            <w:webHidden/>
            <w:sz w:val="20"/>
            <w:szCs w:val="20"/>
          </w:rPr>
          <w:fldChar w:fldCharType="end"/>
        </w:r>
      </w:hyperlink>
    </w:p>
    <w:p w14:paraId="6785A1E1" w14:textId="6BECA5B6" w:rsidR="002B62C3" w:rsidRPr="00A7200D"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52" w:history="1">
        <w:r w:rsidR="002B62C3" w:rsidRPr="00A7200D">
          <w:rPr>
            <w:rStyle w:val="Hyperlink"/>
            <w:b/>
            <w:bCs/>
            <w:noProof/>
            <w:sz w:val="20"/>
            <w:szCs w:val="20"/>
          </w:rPr>
          <w:t>Gráfico 7</w:t>
        </w:r>
        <w:r w:rsidR="002B62C3" w:rsidRPr="00A7200D">
          <w:rPr>
            <w:rStyle w:val="Hyperlink"/>
            <w:noProof/>
            <w:sz w:val="20"/>
            <w:szCs w:val="20"/>
          </w:rPr>
          <w:t xml:space="preserve"> – Natureza jurídica das áreas quilombolas</w:t>
        </w:r>
        <w:r w:rsidR="002B62C3" w:rsidRPr="00A7200D">
          <w:rPr>
            <w:noProof/>
            <w:webHidden/>
            <w:sz w:val="20"/>
            <w:szCs w:val="20"/>
          </w:rPr>
          <w:tab/>
        </w:r>
        <w:r w:rsidR="002B62C3" w:rsidRPr="00A7200D">
          <w:rPr>
            <w:noProof/>
            <w:webHidden/>
            <w:sz w:val="20"/>
            <w:szCs w:val="20"/>
          </w:rPr>
          <w:fldChar w:fldCharType="begin"/>
        </w:r>
        <w:r w:rsidR="002B62C3" w:rsidRPr="00A7200D">
          <w:rPr>
            <w:noProof/>
            <w:webHidden/>
            <w:sz w:val="20"/>
            <w:szCs w:val="20"/>
          </w:rPr>
          <w:instrText xml:space="preserve"> PAGEREF _Toc215457352 \h </w:instrText>
        </w:r>
        <w:r w:rsidR="002B62C3" w:rsidRPr="00A7200D">
          <w:rPr>
            <w:noProof/>
            <w:webHidden/>
            <w:sz w:val="20"/>
            <w:szCs w:val="20"/>
          </w:rPr>
        </w:r>
        <w:r w:rsidR="002B62C3" w:rsidRPr="00A7200D">
          <w:rPr>
            <w:noProof/>
            <w:webHidden/>
            <w:sz w:val="20"/>
            <w:szCs w:val="20"/>
          </w:rPr>
          <w:fldChar w:fldCharType="separate"/>
        </w:r>
        <w:r w:rsidR="001F1A42">
          <w:rPr>
            <w:noProof/>
            <w:webHidden/>
            <w:sz w:val="20"/>
            <w:szCs w:val="20"/>
          </w:rPr>
          <w:t>17</w:t>
        </w:r>
        <w:r w:rsidR="002B62C3" w:rsidRPr="00A7200D">
          <w:rPr>
            <w:noProof/>
            <w:webHidden/>
            <w:sz w:val="20"/>
            <w:szCs w:val="20"/>
          </w:rPr>
          <w:fldChar w:fldCharType="end"/>
        </w:r>
      </w:hyperlink>
    </w:p>
    <w:p w14:paraId="0CA0116E" w14:textId="7C986654" w:rsidR="002B62C3" w:rsidRPr="00A7200D" w:rsidRDefault="00A41071" w:rsidP="00A7200D">
      <w:pPr>
        <w:pStyle w:val="ndicedeilustraes"/>
        <w:tabs>
          <w:tab w:val="right" w:leader="dot" w:pos="9065"/>
        </w:tabs>
        <w:spacing w:line="360" w:lineRule="auto"/>
        <w:jc w:val="both"/>
        <w:rPr>
          <w:rFonts w:eastAsiaTheme="minorEastAsia"/>
          <w:noProof/>
          <w:kern w:val="2"/>
          <w:sz w:val="20"/>
          <w:szCs w:val="20"/>
          <w:lang w:eastAsia="pt-BR"/>
          <w14:ligatures w14:val="standardContextual"/>
        </w:rPr>
      </w:pPr>
      <w:hyperlink w:anchor="_Toc215457353" w:history="1">
        <w:r w:rsidR="002B62C3" w:rsidRPr="00A7200D">
          <w:rPr>
            <w:rStyle w:val="Hyperlink"/>
            <w:b/>
            <w:bCs/>
            <w:noProof/>
            <w:sz w:val="20"/>
            <w:szCs w:val="20"/>
          </w:rPr>
          <w:t>Gráfico 8</w:t>
        </w:r>
        <w:r w:rsidR="002B62C3" w:rsidRPr="00A7200D">
          <w:rPr>
            <w:rStyle w:val="Hyperlink"/>
            <w:noProof/>
            <w:sz w:val="20"/>
            <w:szCs w:val="20"/>
          </w:rPr>
          <w:t xml:space="preserve"> </w:t>
        </w:r>
        <w:r w:rsidR="00A7200D" w:rsidRPr="00A7200D">
          <w:rPr>
            <w:rStyle w:val="Hyperlink"/>
            <w:noProof/>
            <w:sz w:val="20"/>
            <w:szCs w:val="20"/>
          </w:rPr>
          <w:t>–</w:t>
        </w:r>
        <w:r w:rsidR="002B62C3" w:rsidRPr="00A7200D">
          <w:rPr>
            <w:rStyle w:val="Hyperlink"/>
            <w:noProof/>
            <w:sz w:val="20"/>
            <w:szCs w:val="20"/>
          </w:rPr>
          <w:t xml:space="preserve"> </w:t>
        </w:r>
        <w:r w:rsidR="002B62C3" w:rsidRPr="00A7200D">
          <w:rPr>
            <w:rStyle w:val="Hyperlink"/>
            <w:noProof/>
            <w:sz w:val="20"/>
            <w:szCs w:val="20"/>
            <w:lang w:val="pt-PT"/>
          </w:rPr>
          <w:t>A Política Nacional de Saúde Integral da População Negra (PNSIPN)</w:t>
        </w:r>
        <w:r w:rsidR="002B62C3" w:rsidRPr="00A7200D">
          <w:rPr>
            <w:noProof/>
            <w:webHidden/>
            <w:sz w:val="20"/>
            <w:szCs w:val="20"/>
          </w:rPr>
          <w:tab/>
        </w:r>
        <w:r w:rsidR="002B62C3" w:rsidRPr="00A7200D">
          <w:rPr>
            <w:noProof/>
            <w:webHidden/>
            <w:sz w:val="20"/>
            <w:szCs w:val="20"/>
          </w:rPr>
          <w:fldChar w:fldCharType="begin"/>
        </w:r>
        <w:r w:rsidR="002B62C3" w:rsidRPr="00A7200D">
          <w:rPr>
            <w:noProof/>
            <w:webHidden/>
            <w:sz w:val="20"/>
            <w:szCs w:val="20"/>
          </w:rPr>
          <w:instrText xml:space="preserve"> PAGEREF _Toc215457353 \h </w:instrText>
        </w:r>
        <w:r w:rsidR="002B62C3" w:rsidRPr="00A7200D">
          <w:rPr>
            <w:noProof/>
            <w:webHidden/>
            <w:sz w:val="20"/>
            <w:szCs w:val="20"/>
          </w:rPr>
        </w:r>
        <w:r w:rsidR="002B62C3" w:rsidRPr="00A7200D">
          <w:rPr>
            <w:noProof/>
            <w:webHidden/>
            <w:sz w:val="20"/>
            <w:szCs w:val="20"/>
          </w:rPr>
          <w:fldChar w:fldCharType="separate"/>
        </w:r>
        <w:r w:rsidR="001F1A42">
          <w:rPr>
            <w:noProof/>
            <w:webHidden/>
            <w:sz w:val="20"/>
            <w:szCs w:val="20"/>
          </w:rPr>
          <w:t>19</w:t>
        </w:r>
        <w:r w:rsidR="002B62C3" w:rsidRPr="00A7200D">
          <w:rPr>
            <w:noProof/>
            <w:webHidden/>
            <w:sz w:val="20"/>
            <w:szCs w:val="20"/>
          </w:rPr>
          <w:fldChar w:fldCharType="end"/>
        </w:r>
      </w:hyperlink>
    </w:p>
    <w:p w14:paraId="73C95085" w14:textId="30A2791C" w:rsidR="002B62C3" w:rsidRPr="002065D5"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54" w:history="1">
        <w:r w:rsidR="002B62C3" w:rsidRPr="002065D5">
          <w:rPr>
            <w:rStyle w:val="Hyperlink"/>
            <w:b/>
            <w:bCs/>
            <w:noProof/>
            <w:sz w:val="20"/>
            <w:szCs w:val="20"/>
          </w:rPr>
          <w:t>Gráfico 9</w:t>
        </w:r>
        <w:r w:rsidR="002B62C3" w:rsidRPr="002065D5">
          <w:rPr>
            <w:rStyle w:val="Hyperlink"/>
            <w:noProof/>
            <w:sz w:val="20"/>
            <w:szCs w:val="20"/>
          </w:rPr>
          <w:t xml:space="preserve"> </w:t>
        </w:r>
        <w:r w:rsidR="00A7200D" w:rsidRPr="002065D5">
          <w:rPr>
            <w:rStyle w:val="Hyperlink"/>
            <w:noProof/>
            <w:sz w:val="20"/>
            <w:szCs w:val="20"/>
          </w:rPr>
          <w:t>–</w:t>
        </w:r>
        <w:r w:rsidR="002B62C3" w:rsidRPr="002065D5">
          <w:rPr>
            <w:rStyle w:val="Hyperlink"/>
            <w:noProof/>
            <w:sz w:val="20"/>
            <w:szCs w:val="20"/>
          </w:rPr>
          <w:t xml:space="preserve"> Representação Quilombola no Conselho Municipal de Saúde</w:t>
        </w:r>
        <w:r w:rsidR="002B62C3" w:rsidRPr="002065D5">
          <w:rPr>
            <w:noProof/>
            <w:webHidden/>
            <w:sz w:val="20"/>
            <w:szCs w:val="20"/>
          </w:rPr>
          <w:tab/>
        </w:r>
        <w:r w:rsidR="002B62C3" w:rsidRPr="002065D5">
          <w:rPr>
            <w:noProof/>
            <w:webHidden/>
            <w:sz w:val="20"/>
            <w:szCs w:val="20"/>
          </w:rPr>
          <w:fldChar w:fldCharType="begin"/>
        </w:r>
        <w:r w:rsidR="002B62C3" w:rsidRPr="002065D5">
          <w:rPr>
            <w:noProof/>
            <w:webHidden/>
            <w:sz w:val="20"/>
            <w:szCs w:val="20"/>
          </w:rPr>
          <w:instrText xml:space="preserve"> PAGEREF _Toc215457354 \h </w:instrText>
        </w:r>
        <w:r w:rsidR="002B62C3" w:rsidRPr="002065D5">
          <w:rPr>
            <w:noProof/>
            <w:webHidden/>
            <w:sz w:val="20"/>
            <w:szCs w:val="20"/>
          </w:rPr>
        </w:r>
        <w:r w:rsidR="002B62C3" w:rsidRPr="002065D5">
          <w:rPr>
            <w:noProof/>
            <w:webHidden/>
            <w:sz w:val="20"/>
            <w:szCs w:val="20"/>
          </w:rPr>
          <w:fldChar w:fldCharType="separate"/>
        </w:r>
        <w:r w:rsidR="001F1A42">
          <w:rPr>
            <w:noProof/>
            <w:webHidden/>
            <w:sz w:val="20"/>
            <w:szCs w:val="20"/>
          </w:rPr>
          <w:t>20</w:t>
        </w:r>
        <w:r w:rsidR="002B62C3" w:rsidRPr="002065D5">
          <w:rPr>
            <w:noProof/>
            <w:webHidden/>
            <w:sz w:val="20"/>
            <w:szCs w:val="20"/>
          </w:rPr>
          <w:fldChar w:fldCharType="end"/>
        </w:r>
      </w:hyperlink>
    </w:p>
    <w:p w14:paraId="0D22FAED" w14:textId="5FA23C24" w:rsidR="002B62C3" w:rsidRPr="002065D5"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55" w:history="1">
        <w:r w:rsidR="002B62C3" w:rsidRPr="002065D5">
          <w:rPr>
            <w:rStyle w:val="Hyperlink"/>
            <w:b/>
            <w:bCs/>
            <w:noProof/>
            <w:sz w:val="20"/>
            <w:szCs w:val="20"/>
          </w:rPr>
          <w:t>Gráfico 10</w:t>
        </w:r>
        <w:r w:rsidR="002B62C3" w:rsidRPr="002065D5">
          <w:rPr>
            <w:rStyle w:val="Hyperlink"/>
            <w:noProof/>
            <w:sz w:val="20"/>
            <w:szCs w:val="20"/>
          </w:rPr>
          <w:t xml:space="preserve"> </w:t>
        </w:r>
        <w:r w:rsidR="00A7200D" w:rsidRPr="002065D5">
          <w:rPr>
            <w:rStyle w:val="Hyperlink"/>
            <w:noProof/>
            <w:sz w:val="20"/>
            <w:szCs w:val="20"/>
          </w:rPr>
          <w:t>–</w:t>
        </w:r>
        <w:r w:rsidR="002B62C3" w:rsidRPr="002065D5">
          <w:rPr>
            <w:rStyle w:val="Hyperlink"/>
            <w:noProof/>
            <w:sz w:val="20"/>
            <w:szCs w:val="20"/>
          </w:rPr>
          <w:t xml:space="preserve"> Representação quilombola no comitê estadual saúde da população negra e quilombola do RN</w:t>
        </w:r>
        <w:r w:rsidR="002B62C3" w:rsidRPr="002065D5">
          <w:rPr>
            <w:noProof/>
            <w:webHidden/>
            <w:sz w:val="20"/>
            <w:szCs w:val="20"/>
          </w:rPr>
          <w:tab/>
        </w:r>
        <w:r w:rsidR="002B62C3" w:rsidRPr="002065D5">
          <w:rPr>
            <w:noProof/>
            <w:webHidden/>
            <w:sz w:val="20"/>
            <w:szCs w:val="20"/>
          </w:rPr>
          <w:fldChar w:fldCharType="begin"/>
        </w:r>
        <w:r w:rsidR="002B62C3" w:rsidRPr="002065D5">
          <w:rPr>
            <w:noProof/>
            <w:webHidden/>
            <w:sz w:val="20"/>
            <w:szCs w:val="20"/>
          </w:rPr>
          <w:instrText xml:space="preserve"> PAGEREF _Toc215457355 \h </w:instrText>
        </w:r>
        <w:r w:rsidR="002B62C3" w:rsidRPr="002065D5">
          <w:rPr>
            <w:noProof/>
            <w:webHidden/>
            <w:sz w:val="20"/>
            <w:szCs w:val="20"/>
          </w:rPr>
        </w:r>
        <w:r w:rsidR="002B62C3" w:rsidRPr="002065D5">
          <w:rPr>
            <w:noProof/>
            <w:webHidden/>
            <w:sz w:val="20"/>
            <w:szCs w:val="20"/>
          </w:rPr>
          <w:fldChar w:fldCharType="separate"/>
        </w:r>
        <w:r w:rsidR="001F1A42">
          <w:rPr>
            <w:noProof/>
            <w:webHidden/>
            <w:sz w:val="20"/>
            <w:szCs w:val="20"/>
          </w:rPr>
          <w:t>22</w:t>
        </w:r>
        <w:r w:rsidR="002B62C3" w:rsidRPr="002065D5">
          <w:rPr>
            <w:noProof/>
            <w:webHidden/>
            <w:sz w:val="20"/>
            <w:szCs w:val="20"/>
          </w:rPr>
          <w:fldChar w:fldCharType="end"/>
        </w:r>
      </w:hyperlink>
    </w:p>
    <w:p w14:paraId="12010C46" w14:textId="4BE1AF4B" w:rsidR="002B62C3" w:rsidRPr="002065D5"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56" w:history="1">
        <w:r w:rsidR="002B62C3" w:rsidRPr="002065D5">
          <w:rPr>
            <w:rStyle w:val="Hyperlink"/>
            <w:b/>
            <w:bCs/>
            <w:noProof/>
            <w:sz w:val="20"/>
            <w:szCs w:val="20"/>
          </w:rPr>
          <w:t>Gráfico 11</w:t>
        </w:r>
        <w:r w:rsidR="002B62C3" w:rsidRPr="002065D5">
          <w:rPr>
            <w:rStyle w:val="Hyperlink"/>
            <w:noProof/>
            <w:sz w:val="20"/>
            <w:szCs w:val="20"/>
          </w:rPr>
          <w:t xml:space="preserve"> – Existência de Unidade Básica de Saúde nas Comunidades</w:t>
        </w:r>
        <w:r w:rsidR="002B62C3" w:rsidRPr="002065D5">
          <w:rPr>
            <w:noProof/>
            <w:webHidden/>
            <w:sz w:val="20"/>
            <w:szCs w:val="20"/>
          </w:rPr>
          <w:tab/>
        </w:r>
        <w:r w:rsidR="002B62C3" w:rsidRPr="002065D5">
          <w:rPr>
            <w:noProof/>
            <w:webHidden/>
            <w:sz w:val="20"/>
            <w:szCs w:val="20"/>
          </w:rPr>
          <w:fldChar w:fldCharType="begin"/>
        </w:r>
        <w:r w:rsidR="002B62C3" w:rsidRPr="002065D5">
          <w:rPr>
            <w:noProof/>
            <w:webHidden/>
            <w:sz w:val="20"/>
            <w:szCs w:val="20"/>
          </w:rPr>
          <w:instrText xml:space="preserve"> PAGEREF _Toc215457356 \h </w:instrText>
        </w:r>
        <w:r w:rsidR="002B62C3" w:rsidRPr="002065D5">
          <w:rPr>
            <w:noProof/>
            <w:webHidden/>
            <w:sz w:val="20"/>
            <w:szCs w:val="20"/>
          </w:rPr>
        </w:r>
        <w:r w:rsidR="002B62C3" w:rsidRPr="002065D5">
          <w:rPr>
            <w:noProof/>
            <w:webHidden/>
            <w:sz w:val="20"/>
            <w:szCs w:val="20"/>
          </w:rPr>
          <w:fldChar w:fldCharType="separate"/>
        </w:r>
        <w:r w:rsidR="001F1A42">
          <w:rPr>
            <w:noProof/>
            <w:webHidden/>
            <w:sz w:val="20"/>
            <w:szCs w:val="20"/>
          </w:rPr>
          <w:t>23</w:t>
        </w:r>
        <w:r w:rsidR="002B62C3" w:rsidRPr="002065D5">
          <w:rPr>
            <w:noProof/>
            <w:webHidden/>
            <w:sz w:val="20"/>
            <w:szCs w:val="20"/>
          </w:rPr>
          <w:fldChar w:fldCharType="end"/>
        </w:r>
      </w:hyperlink>
    </w:p>
    <w:p w14:paraId="4D40996B" w14:textId="4BB0C7DE" w:rsidR="002B62C3" w:rsidRPr="002065D5"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57" w:history="1">
        <w:r w:rsidR="002B62C3" w:rsidRPr="002065D5">
          <w:rPr>
            <w:rStyle w:val="Hyperlink"/>
            <w:b/>
            <w:bCs/>
            <w:noProof/>
            <w:sz w:val="20"/>
            <w:szCs w:val="20"/>
          </w:rPr>
          <w:t>Gráfico 12</w:t>
        </w:r>
        <w:r w:rsidR="002B62C3" w:rsidRPr="002065D5">
          <w:rPr>
            <w:rStyle w:val="Hyperlink"/>
            <w:noProof/>
            <w:sz w:val="20"/>
            <w:szCs w:val="20"/>
          </w:rPr>
          <w:t xml:space="preserve"> – Programas de saúde nas comunidades quilombolas certificadas</w:t>
        </w:r>
        <w:r w:rsidR="002B62C3" w:rsidRPr="002065D5">
          <w:rPr>
            <w:noProof/>
            <w:webHidden/>
            <w:sz w:val="20"/>
            <w:szCs w:val="20"/>
          </w:rPr>
          <w:tab/>
        </w:r>
        <w:r w:rsidR="002B62C3" w:rsidRPr="002065D5">
          <w:rPr>
            <w:noProof/>
            <w:webHidden/>
            <w:sz w:val="20"/>
            <w:szCs w:val="20"/>
          </w:rPr>
          <w:fldChar w:fldCharType="begin"/>
        </w:r>
        <w:r w:rsidR="002B62C3" w:rsidRPr="002065D5">
          <w:rPr>
            <w:noProof/>
            <w:webHidden/>
            <w:sz w:val="20"/>
            <w:szCs w:val="20"/>
          </w:rPr>
          <w:instrText xml:space="preserve"> PAGEREF _Toc215457357 \h </w:instrText>
        </w:r>
        <w:r w:rsidR="002B62C3" w:rsidRPr="002065D5">
          <w:rPr>
            <w:noProof/>
            <w:webHidden/>
            <w:sz w:val="20"/>
            <w:szCs w:val="20"/>
          </w:rPr>
        </w:r>
        <w:r w:rsidR="002B62C3" w:rsidRPr="002065D5">
          <w:rPr>
            <w:noProof/>
            <w:webHidden/>
            <w:sz w:val="20"/>
            <w:szCs w:val="20"/>
          </w:rPr>
          <w:fldChar w:fldCharType="separate"/>
        </w:r>
        <w:r w:rsidR="001F1A42">
          <w:rPr>
            <w:noProof/>
            <w:webHidden/>
            <w:sz w:val="20"/>
            <w:szCs w:val="20"/>
          </w:rPr>
          <w:t>24</w:t>
        </w:r>
        <w:r w:rsidR="002B62C3" w:rsidRPr="002065D5">
          <w:rPr>
            <w:noProof/>
            <w:webHidden/>
            <w:sz w:val="20"/>
            <w:szCs w:val="20"/>
          </w:rPr>
          <w:fldChar w:fldCharType="end"/>
        </w:r>
      </w:hyperlink>
    </w:p>
    <w:p w14:paraId="424A7C5B" w14:textId="3E536357" w:rsidR="002B62C3" w:rsidRPr="002065D5"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58" w:history="1">
        <w:r w:rsidR="002B62C3" w:rsidRPr="002065D5">
          <w:rPr>
            <w:rStyle w:val="Hyperlink"/>
            <w:b/>
            <w:bCs/>
            <w:noProof/>
            <w:sz w:val="20"/>
            <w:szCs w:val="20"/>
          </w:rPr>
          <w:t>Gráfico 13</w:t>
        </w:r>
        <w:r w:rsidR="002B62C3" w:rsidRPr="002065D5">
          <w:rPr>
            <w:rStyle w:val="Hyperlink"/>
            <w:noProof/>
            <w:sz w:val="20"/>
            <w:szCs w:val="20"/>
          </w:rPr>
          <w:t xml:space="preserve"> – Profissionais de saúde existentes na comunidade</w:t>
        </w:r>
        <w:r w:rsidR="002B62C3" w:rsidRPr="002065D5">
          <w:rPr>
            <w:noProof/>
            <w:webHidden/>
            <w:sz w:val="20"/>
            <w:szCs w:val="20"/>
          </w:rPr>
          <w:tab/>
        </w:r>
        <w:r w:rsidR="002B62C3" w:rsidRPr="002065D5">
          <w:rPr>
            <w:noProof/>
            <w:webHidden/>
            <w:sz w:val="20"/>
            <w:szCs w:val="20"/>
          </w:rPr>
          <w:fldChar w:fldCharType="begin"/>
        </w:r>
        <w:r w:rsidR="002B62C3" w:rsidRPr="002065D5">
          <w:rPr>
            <w:noProof/>
            <w:webHidden/>
            <w:sz w:val="20"/>
            <w:szCs w:val="20"/>
          </w:rPr>
          <w:instrText xml:space="preserve"> PAGEREF _Toc215457358 \h </w:instrText>
        </w:r>
        <w:r w:rsidR="002B62C3" w:rsidRPr="002065D5">
          <w:rPr>
            <w:noProof/>
            <w:webHidden/>
            <w:sz w:val="20"/>
            <w:szCs w:val="20"/>
          </w:rPr>
        </w:r>
        <w:r w:rsidR="002B62C3" w:rsidRPr="002065D5">
          <w:rPr>
            <w:noProof/>
            <w:webHidden/>
            <w:sz w:val="20"/>
            <w:szCs w:val="20"/>
          </w:rPr>
          <w:fldChar w:fldCharType="separate"/>
        </w:r>
        <w:r w:rsidR="001F1A42">
          <w:rPr>
            <w:noProof/>
            <w:webHidden/>
            <w:sz w:val="20"/>
            <w:szCs w:val="20"/>
          </w:rPr>
          <w:t>26</w:t>
        </w:r>
        <w:r w:rsidR="002B62C3" w:rsidRPr="002065D5">
          <w:rPr>
            <w:noProof/>
            <w:webHidden/>
            <w:sz w:val="20"/>
            <w:szCs w:val="20"/>
          </w:rPr>
          <w:fldChar w:fldCharType="end"/>
        </w:r>
      </w:hyperlink>
    </w:p>
    <w:p w14:paraId="3E918AC5" w14:textId="264BAA29" w:rsidR="002B62C3" w:rsidRPr="002065D5"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59" w:history="1">
        <w:r w:rsidR="002B62C3" w:rsidRPr="002065D5">
          <w:rPr>
            <w:rStyle w:val="Hyperlink"/>
            <w:b/>
            <w:bCs/>
            <w:noProof/>
            <w:sz w:val="20"/>
            <w:szCs w:val="20"/>
          </w:rPr>
          <w:t>Gráfico 14</w:t>
        </w:r>
        <w:r w:rsidR="002B62C3" w:rsidRPr="002065D5">
          <w:rPr>
            <w:rStyle w:val="Hyperlink"/>
            <w:noProof/>
            <w:sz w:val="20"/>
            <w:szCs w:val="20"/>
          </w:rPr>
          <w:t xml:space="preserve"> – Doenças comuns nas crianças das comunidades quilombolas certificadas</w:t>
        </w:r>
        <w:r w:rsidR="002B62C3" w:rsidRPr="002065D5">
          <w:rPr>
            <w:noProof/>
            <w:webHidden/>
            <w:sz w:val="20"/>
            <w:szCs w:val="20"/>
          </w:rPr>
          <w:tab/>
        </w:r>
        <w:r w:rsidR="002B62C3" w:rsidRPr="002065D5">
          <w:rPr>
            <w:noProof/>
            <w:webHidden/>
            <w:sz w:val="20"/>
            <w:szCs w:val="20"/>
          </w:rPr>
          <w:fldChar w:fldCharType="begin"/>
        </w:r>
        <w:r w:rsidR="002B62C3" w:rsidRPr="002065D5">
          <w:rPr>
            <w:noProof/>
            <w:webHidden/>
            <w:sz w:val="20"/>
            <w:szCs w:val="20"/>
          </w:rPr>
          <w:instrText xml:space="preserve"> PAGEREF _Toc215457359 \h </w:instrText>
        </w:r>
        <w:r w:rsidR="002B62C3" w:rsidRPr="002065D5">
          <w:rPr>
            <w:noProof/>
            <w:webHidden/>
            <w:sz w:val="20"/>
            <w:szCs w:val="20"/>
          </w:rPr>
        </w:r>
        <w:r w:rsidR="002B62C3" w:rsidRPr="002065D5">
          <w:rPr>
            <w:noProof/>
            <w:webHidden/>
            <w:sz w:val="20"/>
            <w:szCs w:val="20"/>
          </w:rPr>
          <w:fldChar w:fldCharType="separate"/>
        </w:r>
        <w:r w:rsidR="001F1A42">
          <w:rPr>
            <w:noProof/>
            <w:webHidden/>
            <w:sz w:val="20"/>
            <w:szCs w:val="20"/>
          </w:rPr>
          <w:t>27</w:t>
        </w:r>
        <w:r w:rsidR="002B62C3" w:rsidRPr="002065D5">
          <w:rPr>
            <w:noProof/>
            <w:webHidden/>
            <w:sz w:val="20"/>
            <w:szCs w:val="20"/>
          </w:rPr>
          <w:fldChar w:fldCharType="end"/>
        </w:r>
      </w:hyperlink>
    </w:p>
    <w:p w14:paraId="70858DFE" w14:textId="01E53511" w:rsidR="002B62C3" w:rsidRPr="008B44EA"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60" w:history="1">
        <w:r w:rsidR="002B62C3" w:rsidRPr="008B44EA">
          <w:rPr>
            <w:rStyle w:val="Hyperlink"/>
            <w:b/>
            <w:bCs/>
            <w:noProof/>
            <w:sz w:val="20"/>
            <w:szCs w:val="20"/>
          </w:rPr>
          <w:t>Gráfico 15</w:t>
        </w:r>
        <w:r w:rsidR="002B62C3" w:rsidRPr="008B44EA">
          <w:rPr>
            <w:rStyle w:val="Hyperlink"/>
            <w:noProof/>
            <w:sz w:val="20"/>
            <w:szCs w:val="20"/>
          </w:rPr>
          <w:t xml:space="preserve"> – Doenças comuns nos adolescentes das comunidades</w:t>
        </w:r>
        <w:r w:rsidR="002B62C3" w:rsidRPr="008B44EA">
          <w:rPr>
            <w:noProof/>
            <w:webHidden/>
            <w:sz w:val="20"/>
            <w:szCs w:val="20"/>
          </w:rPr>
          <w:tab/>
        </w:r>
        <w:r w:rsidR="002B62C3" w:rsidRPr="008B44EA">
          <w:rPr>
            <w:noProof/>
            <w:webHidden/>
            <w:sz w:val="20"/>
            <w:szCs w:val="20"/>
          </w:rPr>
          <w:fldChar w:fldCharType="begin"/>
        </w:r>
        <w:r w:rsidR="002B62C3" w:rsidRPr="008B44EA">
          <w:rPr>
            <w:noProof/>
            <w:webHidden/>
            <w:sz w:val="20"/>
            <w:szCs w:val="20"/>
          </w:rPr>
          <w:instrText xml:space="preserve"> PAGEREF _Toc215457360 \h </w:instrText>
        </w:r>
        <w:r w:rsidR="002B62C3" w:rsidRPr="008B44EA">
          <w:rPr>
            <w:noProof/>
            <w:webHidden/>
            <w:sz w:val="20"/>
            <w:szCs w:val="20"/>
          </w:rPr>
        </w:r>
        <w:r w:rsidR="002B62C3" w:rsidRPr="008B44EA">
          <w:rPr>
            <w:noProof/>
            <w:webHidden/>
            <w:sz w:val="20"/>
            <w:szCs w:val="20"/>
          </w:rPr>
          <w:fldChar w:fldCharType="separate"/>
        </w:r>
        <w:r w:rsidR="001F1A42">
          <w:rPr>
            <w:noProof/>
            <w:webHidden/>
            <w:sz w:val="20"/>
            <w:szCs w:val="20"/>
          </w:rPr>
          <w:t>28</w:t>
        </w:r>
        <w:r w:rsidR="002B62C3" w:rsidRPr="008B44EA">
          <w:rPr>
            <w:noProof/>
            <w:webHidden/>
            <w:sz w:val="20"/>
            <w:szCs w:val="20"/>
          </w:rPr>
          <w:fldChar w:fldCharType="end"/>
        </w:r>
      </w:hyperlink>
    </w:p>
    <w:p w14:paraId="4EA52EBA" w14:textId="71B168E5" w:rsidR="002B62C3" w:rsidRPr="008B44EA"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61" w:history="1">
        <w:r w:rsidR="002B62C3" w:rsidRPr="008B44EA">
          <w:rPr>
            <w:rStyle w:val="Hyperlink"/>
            <w:b/>
            <w:bCs/>
            <w:noProof/>
            <w:sz w:val="20"/>
            <w:szCs w:val="20"/>
          </w:rPr>
          <w:t>Gráfico 16</w:t>
        </w:r>
        <w:r w:rsidR="002B62C3" w:rsidRPr="008B44EA">
          <w:rPr>
            <w:rStyle w:val="Hyperlink"/>
            <w:noProof/>
            <w:sz w:val="20"/>
            <w:szCs w:val="20"/>
          </w:rPr>
          <w:t xml:space="preserve"> – Doenças comuns nos adultos nas comunidades</w:t>
        </w:r>
        <w:r w:rsidR="002B62C3" w:rsidRPr="008B44EA">
          <w:rPr>
            <w:noProof/>
            <w:webHidden/>
            <w:sz w:val="20"/>
            <w:szCs w:val="20"/>
          </w:rPr>
          <w:tab/>
        </w:r>
        <w:r w:rsidR="002B62C3" w:rsidRPr="008B44EA">
          <w:rPr>
            <w:noProof/>
            <w:webHidden/>
            <w:sz w:val="20"/>
            <w:szCs w:val="20"/>
          </w:rPr>
          <w:fldChar w:fldCharType="begin"/>
        </w:r>
        <w:r w:rsidR="002B62C3" w:rsidRPr="008B44EA">
          <w:rPr>
            <w:noProof/>
            <w:webHidden/>
            <w:sz w:val="20"/>
            <w:szCs w:val="20"/>
          </w:rPr>
          <w:instrText xml:space="preserve"> PAGEREF _Toc215457361 \h </w:instrText>
        </w:r>
        <w:r w:rsidR="002B62C3" w:rsidRPr="008B44EA">
          <w:rPr>
            <w:noProof/>
            <w:webHidden/>
            <w:sz w:val="20"/>
            <w:szCs w:val="20"/>
          </w:rPr>
        </w:r>
        <w:r w:rsidR="002B62C3" w:rsidRPr="008B44EA">
          <w:rPr>
            <w:noProof/>
            <w:webHidden/>
            <w:sz w:val="20"/>
            <w:szCs w:val="20"/>
          </w:rPr>
          <w:fldChar w:fldCharType="separate"/>
        </w:r>
        <w:r w:rsidR="001F1A42">
          <w:rPr>
            <w:noProof/>
            <w:webHidden/>
            <w:sz w:val="20"/>
            <w:szCs w:val="20"/>
          </w:rPr>
          <w:t>29</w:t>
        </w:r>
        <w:r w:rsidR="002B62C3" w:rsidRPr="008B44EA">
          <w:rPr>
            <w:noProof/>
            <w:webHidden/>
            <w:sz w:val="20"/>
            <w:szCs w:val="20"/>
          </w:rPr>
          <w:fldChar w:fldCharType="end"/>
        </w:r>
      </w:hyperlink>
    </w:p>
    <w:p w14:paraId="31FE6D50" w14:textId="53969534" w:rsidR="002B62C3" w:rsidRPr="008B44EA"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62" w:history="1">
        <w:r w:rsidR="002B62C3" w:rsidRPr="008B44EA">
          <w:rPr>
            <w:rStyle w:val="Hyperlink"/>
            <w:b/>
            <w:bCs/>
            <w:noProof/>
            <w:sz w:val="20"/>
            <w:szCs w:val="20"/>
          </w:rPr>
          <w:t>Gráfico 17</w:t>
        </w:r>
        <w:r w:rsidR="002B62C3" w:rsidRPr="008B44EA">
          <w:rPr>
            <w:rStyle w:val="Hyperlink"/>
            <w:noProof/>
            <w:sz w:val="20"/>
            <w:szCs w:val="20"/>
          </w:rPr>
          <w:t xml:space="preserve"> – Doenças comuns nos idosos das comunidades certificadas</w:t>
        </w:r>
        <w:r w:rsidR="002B62C3" w:rsidRPr="008B44EA">
          <w:rPr>
            <w:noProof/>
            <w:webHidden/>
            <w:sz w:val="20"/>
            <w:szCs w:val="20"/>
          </w:rPr>
          <w:tab/>
        </w:r>
        <w:r w:rsidR="002B62C3" w:rsidRPr="008B44EA">
          <w:rPr>
            <w:noProof/>
            <w:webHidden/>
            <w:sz w:val="20"/>
            <w:szCs w:val="20"/>
          </w:rPr>
          <w:fldChar w:fldCharType="begin"/>
        </w:r>
        <w:r w:rsidR="002B62C3" w:rsidRPr="008B44EA">
          <w:rPr>
            <w:noProof/>
            <w:webHidden/>
            <w:sz w:val="20"/>
            <w:szCs w:val="20"/>
          </w:rPr>
          <w:instrText xml:space="preserve"> PAGEREF _Toc215457362 \h </w:instrText>
        </w:r>
        <w:r w:rsidR="002B62C3" w:rsidRPr="008B44EA">
          <w:rPr>
            <w:noProof/>
            <w:webHidden/>
            <w:sz w:val="20"/>
            <w:szCs w:val="20"/>
          </w:rPr>
        </w:r>
        <w:r w:rsidR="002B62C3" w:rsidRPr="008B44EA">
          <w:rPr>
            <w:noProof/>
            <w:webHidden/>
            <w:sz w:val="20"/>
            <w:szCs w:val="20"/>
          </w:rPr>
          <w:fldChar w:fldCharType="separate"/>
        </w:r>
        <w:r w:rsidR="001F1A42">
          <w:rPr>
            <w:noProof/>
            <w:webHidden/>
            <w:sz w:val="20"/>
            <w:szCs w:val="20"/>
          </w:rPr>
          <w:t>30</w:t>
        </w:r>
        <w:r w:rsidR="002B62C3" w:rsidRPr="008B44EA">
          <w:rPr>
            <w:noProof/>
            <w:webHidden/>
            <w:sz w:val="20"/>
            <w:szCs w:val="20"/>
          </w:rPr>
          <w:fldChar w:fldCharType="end"/>
        </w:r>
      </w:hyperlink>
    </w:p>
    <w:p w14:paraId="08B46471" w14:textId="7C8F6DD5" w:rsidR="002B62C3" w:rsidRPr="008B44EA"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63" w:history="1">
        <w:r w:rsidR="002B62C3" w:rsidRPr="008B44EA">
          <w:rPr>
            <w:rStyle w:val="Hyperlink"/>
            <w:b/>
            <w:bCs/>
            <w:noProof/>
            <w:sz w:val="20"/>
            <w:szCs w:val="20"/>
          </w:rPr>
          <w:t>Gráfico 18</w:t>
        </w:r>
        <w:r w:rsidR="002B62C3" w:rsidRPr="008B44EA">
          <w:rPr>
            <w:rStyle w:val="Hyperlink"/>
            <w:noProof/>
            <w:sz w:val="20"/>
            <w:szCs w:val="20"/>
          </w:rPr>
          <w:t xml:space="preserve"> – Quem mais adoece na comunidade</w:t>
        </w:r>
        <w:r w:rsidR="002B62C3" w:rsidRPr="008B44EA">
          <w:rPr>
            <w:noProof/>
            <w:webHidden/>
            <w:sz w:val="20"/>
            <w:szCs w:val="20"/>
          </w:rPr>
          <w:tab/>
        </w:r>
        <w:r w:rsidR="002B62C3" w:rsidRPr="008B44EA">
          <w:rPr>
            <w:noProof/>
            <w:webHidden/>
            <w:sz w:val="20"/>
            <w:szCs w:val="20"/>
          </w:rPr>
          <w:fldChar w:fldCharType="begin"/>
        </w:r>
        <w:r w:rsidR="002B62C3" w:rsidRPr="008B44EA">
          <w:rPr>
            <w:noProof/>
            <w:webHidden/>
            <w:sz w:val="20"/>
            <w:szCs w:val="20"/>
          </w:rPr>
          <w:instrText xml:space="preserve"> PAGEREF _Toc215457363 \h </w:instrText>
        </w:r>
        <w:r w:rsidR="002B62C3" w:rsidRPr="008B44EA">
          <w:rPr>
            <w:noProof/>
            <w:webHidden/>
            <w:sz w:val="20"/>
            <w:szCs w:val="20"/>
          </w:rPr>
        </w:r>
        <w:r w:rsidR="002B62C3" w:rsidRPr="008B44EA">
          <w:rPr>
            <w:noProof/>
            <w:webHidden/>
            <w:sz w:val="20"/>
            <w:szCs w:val="20"/>
          </w:rPr>
          <w:fldChar w:fldCharType="separate"/>
        </w:r>
        <w:r w:rsidR="001F1A42">
          <w:rPr>
            <w:noProof/>
            <w:webHidden/>
            <w:sz w:val="20"/>
            <w:szCs w:val="20"/>
          </w:rPr>
          <w:t>31</w:t>
        </w:r>
        <w:r w:rsidR="002B62C3" w:rsidRPr="008B44EA">
          <w:rPr>
            <w:noProof/>
            <w:webHidden/>
            <w:sz w:val="20"/>
            <w:szCs w:val="20"/>
          </w:rPr>
          <w:fldChar w:fldCharType="end"/>
        </w:r>
      </w:hyperlink>
    </w:p>
    <w:p w14:paraId="0B7DF661" w14:textId="26FF0A3A" w:rsidR="002B62C3" w:rsidRPr="008B44EA"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64" w:history="1">
        <w:r w:rsidR="002B62C3" w:rsidRPr="008B44EA">
          <w:rPr>
            <w:rStyle w:val="Hyperlink"/>
            <w:b/>
            <w:bCs/>
            <w:noProof/>
            <w:sz w:val="20"/>
            <w:szCs w:val="20"/>
          </w:rPr>
          <w:t>Gráfico 19</w:t>
        </w:r>
        <w:r w:rsidR="002B62C3" w:rsidRPr="008B44EA">
          <w:rPr>
            <w:rStyle w:val="Hyperlink"/>
            <w:noProof/>
            <w:sz w:val="20"/>
            <w:szCs w:val="20"/>
          </w:rPr>
          <w:t xml:space="preserve"> </w:t>
        </w:r>
        <w:r w:rsidR="00A7200D" w:rsidRPr="008B44EA">
          <w:rPr>
            <w:rStyle w:val="Hyperlink"/>
            <w:noProof/>
            <w:sz w:val="20"/>
            <w:szCs w:val="20"/>
          </w:rPr>
          <w:t>–</w:t>
        </w:r>
        <w:r w:rsidR="002B62C3" w:rsidRPr="008B44EA">
          <w:rPr>
            <w:rStyle w:val="Hyperlink"/>
            <w:noProof/>
            <w:sz w:val="20"/>
            <w:szCs w:val="20"/>
          </w:rPr>
          <w:t xml:space="preserve"> </w:t>
        </w:r>
        <w:r w:rsidR="002B62C3" w:rsidRPr="008B44EA">
          <w:rPr>
            <w:rStyle w:val="Hyperlink"/>
            <w:noProof/>
            <w:sz w:val="20"/>
            <w:szCs w:val="20"/>
            <w:lang w:val="pt-PT"/>
          </w:rPr>
          <w:t>Acesso dos moradores a exames de média e alta complexidade pelo SUS</w:t>
        </w:r>
        <w:r w:rsidR="002B62C3" w:rsidRPr="008B44EA">
          <w:rPr>
            <w:noProof/>
            <w:webHidden/>
            <w:sz w:val="20"/>
            <w:szCs w:val="20"/>
          </w:rPr>
          <w:tab/>
        </w:r>
        <w:r w:rsidR="002B62C3" w:rsidRPr="008B44EA">
          <w:rPr>
            <w:noProof/>
            <w:webHidden/>
            <w:sz w:val="20"/>
            <w:szCs w:val="20"/>
          </w:rPr>
          <w:fldChar w:fldCharType="begin"/>
        </w:r>
        <w:r w:rsidR="002B62C3" w:rsidRPr="008B44EA">
          <w:rPr>
            <w:noProof/>
            <w:webHidden/>
            <w:sz w:val="20"/>
            <w:szCs w:val="20"/>
          </w:rPr>
          <w:instrText xml:space="preserve"> PAGEREF _Toc215457364 \h </w:instrText>
        </w:r>
        <w:r w:rsidR="002B62C3" w:rsidRPr="008B44EA">
          <w:rPr>
            <w:noProof/>
            <w:webHidden/>
            <w:sz w:val="20"/>
            <w:szCs w:val="20"/>
          </w:rPr>
        </w:r>
        <w:r w:rsidR="002B62C3" w:rsidRPr="008B44EA">
          <w:rPr>
            <w:noProof/>
            <w:webHidden/>
            <w:sz w:val="20"/>
            <w:szCs w:val="20"/>
          </w:rPr>
          <w:fldChar w:fldCharType="separate"/>
        </w:r>
        <w:r w:rsidR="001F1A42">
          <w:rPr>
            <w:noProof/>
            <w:webHidden/>
            <w:sz w:val="20"/>
            <w:szCs w:val="20"/>
          </w:rPr>
          <w:t>32</w:t>
        </w:r>
        <w:r w:rsidR="002B62C3" w:rsidRPr="008B44EA">
          <w:rPr>
            <w:noProof/>
            <w:webHidden/>
            <w:sz w:val="20"/>
            <w:szCs w:val="20"/>
          </w:rPr>
          <w:fldChar w:fldCharType="end"/>
        </w:r>
      </w:hyperlink>
    </w:p>
    <w:p w14:paraId="7A61AAF8" w14:textId="010070C3" w:rsidR="002B62C3" w:rsidRPr="008B44EA"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65" w:history="1">
        <w:r w:rsidR="002B62C3" w:rsidRPr="008B44EA">
          <w:rPr>
            <w:rStyle w:val="Hyperlink"/>
            <w:b/>
            <w:bCs/>
            <w:noProof/>
            <w:sz w:val="20"/>
            <w:szCs w:val="20"/>
          </w:rPr>
          <w:t>Gráfico 20</w:t>
        </w:r>
        <w:r w:rsidR="002B62C3" w:rsidRPr="008B44EA">
          <w:rPr>
            <w:rStyle w:val="Hyperlink"/>
            <w:noProof/>
            <w:sz w:val="20"/>
            <w:szCs w:val="20"/>
          </w:rPr>
          <w:t xml:space="preserve"> – Conhecimento sobre a doença anemia falciforme</w:t>
        </w:r>
        <w:r w:rsidR="002B62C3" w:rsidRPr="008B44EA">
          <w:rPr>
            <w:noProof/>
            <w:webHidden/>
            <w:sz w:val="20"/>
            <w:szCs w:val="20"/>
          </w:rPr>
          <w:tab/>
        </w:r>
        <w:r w:rsidR="002B62C3" w:rsidRPr="008B44EA">
          <w:rPr>
            <w:noProof/>
            <w:webHidden/>
            <w:sz w:val="20"/>
            <w:szCs w:val="20"/>
          </w:rPr>
          <w:fldChar w:fldCharType="begin"/>
        </w:r>
        <w:r w:rsidR="002B62C3" w:rsidRPr="008B44EA">
          <w:rPr>
            <w:noProof/>
            <w:webHidden/>
            <w:sz w:val="20"/>
            <w:szCs w:val="20"/>
          </w:rPr>
          <w:instrText xml:space="preserve"> PAGEREF _Toc215457365 \h </w:instrText>
        </w:r>
        <w:r w:rsidR="002B62C3" w:rsidRPr="008B44EA">
          <w:rPr>
            <w:noProof/>
            <w:webHidden/>
            <w:sz w:val="20"/>
            <w:szCs w:val="20"/>
          </w:rPr>
        </w:r>
        <w:r w:rsidR="002B62C3" w:rsidRPr="008B44EA">
          <w:rPr>
            <w:noProof/>
            <w:webHidden/>
            <w:sz w:val="20"/>
            <w:szCs w:val="20"/>
          </w:rPr>
          <w:fldChar w:fldCharType="separate"/>
        </w:r>
        <w:r w:rsidR="001F1A42">
          <w:rPr>
            <w:noProof/>
            <w:webHidden/>
            <w:sz w:val="20"/>
            <w:szCs w:val="20"/>
          </w:rPr>
          <w:t>33</w:t>
        </w:r>
        <w:r w:rsidR="002B62C3" w:rsidRPr="008B44EA">
          <w:rPr>
            <w:noProof/>
            <w:webHidden/>
            <w:sz w:val="20"/>
            <w:szCs w:val="20"/>
          </w:rPr>
          <w:fldChar w:fldCharType="end"/>
        </w:r>
      </w:hyperlink>
    </w:p>
    <w:p w14:paraId="0FE8F418" w14:textId="600FEDD4" w:rsidR="002B62C3" w:rsidRPr="008B44EA"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66" w:history="1">
        <w:r w:rsidR="002B62C3" w:rsidRPr="008B44EA">
          <w:rPr>
            <w:rStyle w:val="Hyperlink"/>
            <w:b/>
            <w:bCs/>
            <w:noProof/>
            <w:sz w:val="20"/>
            <w:szCs w:val="20"/>
          </w:rPr>
          <w:t>Gráfico 21</w:t>
        </w:r>
        <w:r w:rsidR="002B62C3" w:rsidRPr="008B44EA">
          <w:rPr>
            <w:rStyle w:val="Hyperlink"/>
            <w:noProof/>
            <w:sz w:val="20"/>
            <w:szCs w:val="20"/>
          </w:rPr>
          <w:t xml:space="preserve"> – Casos de anemia falciforme nas comunidade quilombola</w:t>
        </w:r>
        <w:r w:rsidR="002B62C3" w:rsidRPr="008B44EA">
          <w:rPr>
            <w:noProof/>
            <w:webHidden/>
            <w:sz w:val="20"/>
            <w:szCs w:val="20"/>
          </w:rPr>
          <w:tab/>
        </w:r>
        <w:r w:rsidR="002B62C3" w:rsidRPr="008B44EA">
          <w:rPr>
            <w:noProof/>
            <w:webHidden/>
            <w:sz w:val="20"/>
            <w:szCs w:val="20"/>
          </w:rPr>
          <w:fldChar w:fldCharType="begin"/>
        </w:r>
        <w:r w:rsidR="002B62C3" w:rsidRPr="008B44EA">
          <w:rPr>
            <w:noProof/>
            <w:webHidden/>
            <w:sz w:val="20"/>
            <w:szCs w:val="20"/>
          </w:rPr>
          <w:instrText xml:space="preserve"> PAGEREF _Toc215457366 \h </w:instrText>
        </w:r>
        <w:r w:rsidR="002B62C3" w:rsidRPr="008B44EA">
          <w:rPr>
            <w:noProof/>
            <w:webHidden/>
            <w:sz w:val="20"/>
            <w:szCs w:val="20"/>
          </w:rPr>
        </w:r>
        <w:r w:rsidR="002B62C3" w:rsidRPr="008B44EA">
          <w:rPr>
            <w:noProof/>
            <w:webHidden/>
            <w:sz w:val="20"/>
            <w:szCs w:val="20"/>
          </w:rPr>
          <w:fldChar w:fldCharType="separate"/>
        </w:r>
        <w:r w:rsidR="001F1A42">
          <w:rPr>
            <w:noProof/>
            <w:webHidden/>
            <w:sz w:val="20"/>
            <w:szCs w:val="20"/>
          </w:rPr>
          <w:t>34</w:t>
        </w:r>
        <w:r w:rsidR="002B62C3" w:rsidRPr="008B44EA">
          <w:rPr>
            <w:noProof/>
            <w:webHidden/>
            <w:sz w:val="20"/>
            <w:szCs w:val="20"/>
          </w:rPr>
          <w:fldChar w:fldCharType="end"/>
        </w:r>
      </w:hyperlink>
    </w:p>
    <w:p w14:paraId="76E8E3E7" w14:textId="1CF07B82" w:rsidR="002B62C3" w:rsidRPr="008B44EA"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67" w:history="1">
        <w:r w:rsidR="002B62C3" w:rsidRPr="008B44EA">
          <w:rPr>
            <w:rStyle w:val="Hyperlink"/>
            <w:b/>
            <w:bCs/>
            <w:noProof/>
            <w:sz w:val="20"/>
            <w:szCs w:val="20"/>
          </w:rPr>
          <w:t>Gráfico 22</w:t>
        </w:r>
        <w:r w:rsidR="002B62C3" w:rsidRPr="008B44EA">
          <w:rPr>
            <w:rStyle w:val="Hyperlink"/>
            <w:noProof/>
            <w:sz w:val="20"/>
            <w:szCs w:val="20"/>
          </w:rPr>
          <w:t xml:space="preserve"> </w:t>
        </w:r>
        <w:r w:rsidR="00A7200D" w:rsidRPr="008B44EA">
          <w:rPr>
            <w:rStyle w:val="Hyperlink"/>
            <w:noProof/>
            <w:sz w:val="20"/>
            <w:szCs w:val="20"/>
          </w:rPr>
          <w:t>–</w:t>
        </w:r>
        <w:r w:rsidR="002B62C3" w:rsidRPr="008B44EA">
          <w:rPr>
            <w:rStyle w:val="Hyperlink"/>
            <w:noProof/>
            <w:sz w:val="20"/>
            <w:szCs w:val="20"/>
          </w:rPr>
          <w:t xml:space="preserve"> Crianças com vacinas atualizadas nas comunidades certificadas</w:t>
        </w:r>
        <w:r w:rsidR="002B62C3" w:rsidRPr="008B44EA">
          <w:rPr>
            <w:noProof/>
            <w:webHidden/>
            <w:sz w:val="20"/>
            <w:szCs w:val="20"/>
          </w:rPr>
          <w:tab/>
        </w:r>
        <w:r w:rsidR="002B62C3" w:rsidRPr="008B44EA">
          <w:rPr>
            <w:noProof/>
            <w:webHidden/>
            <w:sz w:val="20"/>
            <w:szCs w:val="20"/>
          </w:rPr>
          <w:fldChar w:fldCharType="begin"/>
        </w:r>
        <w:r w:rsidR="002B62C3" w:rsidRPr="008B44EA">
          <w:rPr>
            <w:noProof/>
            <w:webHidden/>
            <w:sz w:val="20"/>
            <w:szCs w:val="20"/>
          </w:rPr>
          <w:instrText xml:space="preserve"> PAGEREF _Toc215457367 \h </w:instrText>
        </w:r>
        <w:r w:rsidR="002B62C3" w:rsidRPr="008B44EA">
          <w:rPr>
            <w:noProof/>
            <w:webHidden/>
            <w:sz w:val="20"/>
            <w:szCs w:val="20"/>
          </w:rPr>
        </w:r>
        <w:r w:rsidR="002B62C3" w:rsidRPr="008B44EA">
          <w:rPr>
            <w:noProof/>
            <w:webHidden/>
            <w:sz w:val="20"/>
            <w:szCs w:val="20"/>
          </w:rPr>
          <w:fldChar w:fldCharType="separate"/>
        </w:r>
        <w:r w:rsidR="001F1A42">
          <w:rPr>
            <w:noProof/>
            <w:webHidden/>
            <w:sz w:val="20"/>
            <w:szCs w:val="20"/>
          </w:rPr>
          <w:t>36</w:t>
        </w:r>
        <w:r w:rsidR="002B62C3" w:rsidRPr="008B44EA">
          <w:rPr>
            <w:noProof/>
            <w:webHidden/>
            <w:sz w:val="20"/>
            <w:szCs w:val="20"/>
          </w:rPr>
          <w:fldChar w:fldCharType="end"/>
        </w:r>
      </w:hyperlink>
    </w:p>
    <w:p w14:paraId="5F7C150B" w14:textId="4773FB3B" w:rsidR="002B62C3" w:rsidRPr="008B44EA"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68" w:history="1">
        <w:r w:rsidR="002B62C3" w:rsidRPr="008B44EA">
          <w:rPr>
            <w:rStyle w:val="Hyperlink"/>
            <w:b/>
            <w:bCs/>
            <w:noProof/>
            <w:sz w:val="20"/>
            <w:szCs w:val="20"/>
          </w:rPr>
          <w:t>Gráfico 23</w:t>
        </w:r>
        <w:r w:rsidR="002B62C3" w:rsidRPr="008B44EA">
          <w:rPr>
            <w:rStyle w:val="Hyperlink"/>
            <w:noProof/>
            <w:sz w:val="20"/>
            <w:szCs w:val="20"/>
          </w:rPr>
          <w:t xml:space="preserve"> – Adultos com vacinas atualizadas</w:t>
        </w:r>
        <w:r w:rsidR="002B62C3" w:rsidRPr="008B44EA">
          <w:rPr>
            <w:noProof/>
            <w:webHidden/>
            <w:sz w:val="20"/>
            <w:szCs w:val="20"/>
          </w:rPr>
          <w:tab/>
        </w:r>
        <w:r w:rsidR="002B62C3" w:rsidRPr="008B44EA">
          <w:rPr>
            <w:noProof/>
            <w:webHidden/>
            <w:sz w:val="20"/>
            <w:szCs w:val="20"/>
          </w:rPr>
          <w:fldChar w:fldCharType="begin"/>
        </w:r>
        <w:r w:rsidR="002B62C3" w:rsidRPr="008B44EA">
          <w:rPr>
            <w:noProof/>
            <w:webHidden/>
            <w:sz w:val="20"/>
            <w:szCs w:val="20"/>
          </w:rPr>
          <w:instrText xml:space="preserve"> PAGEREF _Toc215457368 \h </w:instrText>
        </w:r>
        <w:r w:rsidR="002B62C3" w:rsidRPr="008B44EA">
          <w:rPr>
            <w:noProof/>
            <w:webHidden/>
            <w:sz w:val="20"/>
            <w:szCs w:val="20"/>
          </w:rPr>
        </w:r>
        <w:r w:rsidR="002B62C3" w:rsidRPr="008B44EA">
          <w:rPr>
            <w:noProof/>
            <w:webHidden/>
            <w:sz w:val="20"/>
            <w:szCs w:val="20"/>
          </w:rPr>
          <w:fldChar w:fldCharType="separate"/>
        </w:r>
        <w:r w:rsidR="001F1A42">
          <w:rPr>
            <w:noProof/>
            <w:webHidden/>
            <w:sz w:val="20"/>
            <w:szCs w:val="20"/>
          </w:rPr>
          <w:t>37</w:t>
        </w:r>
        <w:r w:rsidR="002B62C3" w:rsidRPr="008B44EA">
          <w:rPr>
            <w:noProof/>
            <w:webHidden/>
            <w:sz w:val="20"/>
            <w:szCs w:val="20"/>
          </w:rPr>
          <w:fldChar w:fldCharType="end"/>
        </w:r>
      </w:hyperlink>
    </w:p>
    <w:p w14:paraId="36403837" w14:textId="2BB4570C" w:rsidR="002B62C3" w:rsidRPr="008B44EA"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69" w:history="1">
        <w:r w:rsidR="002B62C3" w:rsidRPr="008B44EA">
          <w:rPr>
            <w:rStyle w:val="Hyperlink"/>
            <w:b/>
            <w:bCs/>
            <w:noProof/>
            <w:sz w:val="20"/>
            <w:szCs w:val="20"/>
          </w:rPr>
          <w:t>Gráfico 24</w:t>
        </w:r>
        <w:r w:rsidR="002B62C3" w:rsidRPr="008B44EA">
          <w:rPr>
            <w:rStyle w:val="Hyperlink"/>
            <w:noProof/>
            <w:sz w:val="20"/>
            <w:szCs w:val="20"/>
          </w:rPr>
          <w:t xml:space="preserve"> – Idosos com vacinas atualizadas</w:t>
        </w:r>
        <w:r w:rsidR="002B62C3" w:rsidRPr="008B44EA">
          <w:rPr>
            <w:noProof/>
            <w:webHidden/>
            <w:sz w:val="20"/>
            <w:szCs w:val="20"/>
          </w:rPr>
          <w:tab/>
        </w:r>
        <w:r w:rsidR="002B62C3" w:rsidRPr="008B44EA">
          <w:rPr>
            <w:noProof/>
            <w:webHidden/>
            <w:sz w:val="20"/>
            <w:szCs w:val="20"/>
          </w:rPr>
          <w:fldChar w:fldCharType="begin"/>
        </w:r>
        <w:r w:rsidR="002B62C3" w:rsidRPr="008B44EA">
          <w:rPr>
            <w:noProof/>
            <w:webHidden/>
            <w:sz w:val="20"/>
            <w:szCs w:val="20"/>
          </w:rPr>
          <w:instrText xml:space="preserve"> PAGEREF _Toc215457369 \h </w:instrText>
        </w:r>
        <w:r w:rsidR="002B62C3" w:rsidRPr="008B44EA">
          <w:rPr>
            <w:noProof/>
            <w:webHidden/>
            <w:sz w:val="20"/>
            <w:szCs w:val="20"/>
          </w:rPr>
        </w:r>
        <w:r w:rsidR="002B62C3" w:rsidRPr="008B44EA">
          <w:rPr>
            <w:noProof/>
            <w:webHidden/>
            <w:sz w:val="20"/>
            <w:szCs w:val="20"/>
          </w:rPr>
          <w:fldChar w:fldCharType="separate"/>
        </w:r>
        <w:r w:rsidR="001F1A42">
          <w:rPr>
            <w:noProof/>
            <w:webHidden/>
            <w:sz w:val="20"/>
            <w:szCs w:val="20"/>
          </w:rPr>
          <w:t>38</w:t>
        </w:r>
        <w:r w:rsidR="002B62C3" w:rsidRPr="008B44EA">
          <w:rPr>
            <w:noProof/>
            <w:webHidden/>
            <w:sz w:val="20"/>
            <w:szCs w:val="20"/>
          </w:rPr>
          <w:fldChar w:fldCharType="end"/>
        </w:r>
      </w:hyperlink>
    </w:p>
    <w:p w14:paraId="58B95B10" w14:textId="79E992AE" w:rsidR="002B62C3" w:rsidRPr="008B44EA"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70" w:history="1">
        <w:r w:rsidR="002B62C3" w:rsidRPr="008B44EA">
          <w:rPr>
            <w:rStyle w:val="Hyperlink"/>
            <w:b/>
            <w:bCs/>
            <w:noProof/>
            <w:sz w:val="20"/>
            <w:szCs w:val="20"/>
          </w:rPr>
          <w:t>Gráfico 25</w:t>
        </w:r>
        <w:r w:rsidR="002B62C3" w:rsidRPr="008B44EA">
          <w:rPr>
            <w:rStyle w:val="Hyperlink"/>
            <w:noProof/>
            <w:sz w:val="20"/>
            <w:szCs w:val="20"/>
          </w:rPr>
          <w:t xml:space="preserve"> – As mulheres quilombolas são assistidas no pré-natal e parto</w:t>
        </w:r>
        <w:r w:rsidR="002B62C3" w:rsidRPr="008B44EA">
          <w:rPr>
            <w:noProof/>
            <w:webHidden/>
            <w:sz w:val="20"/>
            <w:szCs w:val="20"/>
          </w:rPr>
          <w:tab/>
        </w:r>
        <w:r w:rsidR="002B62C3" w:rsidRPr="008B44EA">
          <w:rPr>
            <w:noProof/>
            <w:webHidden/>
            <w:sz w:val="20"/>
            <w:szCs w:val="20"/>
          </w:rPr>
          <w:fldChar w:fldCharType="begin"/>
        </w:r>
        <w:r w:rsidR="002B62C3" w:rsidRPr="008B44EA">
          <w:rPr>
            <w:noProof/>
            <w:webHidden/>
            <w:sz w:val="20"/>
            <w:szCs w:val="20"/>
          </w:rPr>
          <w:instrText xml:space="preserve"> PAGEREF _Toc215457370 \h </w:instrText>
        </w:r>
        <w:r w:rsidR="002B62C3" w:rsidRPr="008B44EA">
          <w:rPr>
            <w:noProof/>
            <w:webHidden/>
            <w:sz w:val="20"/>
            <w:szCs w:val="20"/>
          </w:rPr>
        </w:r>
        <w:r w:rsidR="002B62C3" w:rsidRPr="008B44EA">
          <w:rPr>
            <w:noProof/>
            <w:webHidden/>
            <w:sz w:val="20"/>
            <w:szCs w:val="20"/>
          </w:rPr>
          <w:fldChar w:fldCharType="separate"/>
        </w:r>
        <w:r w:rsidR="001F1A42">
          <w:rPr>
            <w:noProof/>
            <w:webHidden/>
            <w:sz w:val="20"/>
            <w:szCs w:val="20"/>
          </w:rPr>
          <w:t>39</w:t>
        </w:r>
        <w:r w:rsidR="002B62C3" w:rsidRPr="008B44EA">
          <w:rPr>
            <w:noProof/>
            <w:webHidden/>
            <w:sz w:val="20"/>
            <w:szCs w:val="20"/>
          </w:rPr>
          <w:fldChar w:fldCharType="end"/>
        </w:r>
      </w:hyperlink>
    </w:p>
    <w:p w14:paraId="59E760C8" w14:textId="59C49A7B" w:rsidR="002B62C3" w:rsidRPr="008B44EA"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71" w:history="1">
        <w:r w:rsidR="002B62C3" w:rsidRPr="008B44EA">
          <w:rPr>
            <w:rStyle w:val="Hyperlink"/>
            <w:b/>
            <w:bCs/>
            <w:noProof/>
            <w:sz w:val="20"/>
            <w:szCs w:val="20"/>
          </w:rPr>
          <w:t>Gráfico 26</w:t>
        </w:r>
        <w:r w:rsidR="002B62C3" w:rsidRPr="008B44EA">
          <w:rPr>
            <w:rStyle w:val="Hyperlink"/>
            <w:noProof/>
            <w:sz w:val="20"/>
            <w:szCs w:val="20"/>
          </w:rPr>
          <w:t xml:space="preserve"> – Como e onde ocorrem o acompanhamento e assistência às mulheres no pré-natal e no parto</w:t>
        </w:r>
        <w:r w:rsidR="002B62C3" w:rsidRPr="008B44EA">
          <w:rPr>
            <w:noProof/>
            <w:webHidden/>
            <w:sz w:val="20"/>
            <w:szCs w:val="20"/>
          </w:rPr>
          <w:tab/>
        </w:r>
        <w:r w:rsidR="002B62C3" w:rsidRPr="008B44EA">
          <w:rPr>
            <w:noProof/>
            <w:webHidden/>
            <w:sz w:val="20"/>
            <w:szCs w:val="20"/>
          </w:rPr>
          <w:fldChar w:fldCharType="begin"/>
        </w:r>
        <w:r w:rsidR="002B62C3" w:rsidRPr="008B44EA">
          <w:rPr>
            <w:noProof/>
            <w:webHidden/>
            <w:sz w:val="20"/>
            <w:szCs w:val="20"/>
          </w:rPr>
          <w:instrText xml:space="preserve"> PAGEREF _Toc215457371 \h </w:instrText>
        </w:r>
        <w:r w:rsidR="002B62C3" w:rsidRPr="008B44EA">
          <w:rPr>
            <w:noProof/>
            <w:webHidden/>
            <w:sz w:val="20"/>
            <w:szCs w:val="20"/>
          </w:rPr>
        </w:r>
        <w:r w:rsidR="002B62C3" w:rsidRPr="008B44EA">
          <w:rPr>
            <w:noProof/>
            <w:webHidden/>
            <w:sz w:val="20"/>
            <w:szCs w:val="20"/>
          </w:rPr>
          <w:fldChar w:fldCharType="separate"/>
        </w:r>
        <w:r w:rsidR="001F1A42">
          <w:rPr>
            <w:noProof/>
            <w:webHidden/>
            <w:sz w:val="20"/>
            <w:szCs w:val="20"/>
          </w:rPr>
          <w:t>40</w:t>
        </w:r>
        <w:r w:rsidR="002B62C3" w:rsidRPr="008B44EA">
          <w:rPr>
            <w:noProof/>
            <w:webHidden/>
            <w:sz w:val="20"/>
            <w:szCs w:val="20"/>
          </w:rPr>
          <w:fldChar w:fldCharType="end"/>
        </w:r>
      </w:hyperlink>
    </w:p>
    <w:p w14:paraId="1C78CF0C" w14:textId="23CF3ABD" w:rsidR="002B62C3" w:rsidRPr="008B44EA"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72" w:history="1">
        <w:r w:rsidR="002B62C3" w:rsidRPr="008B44EA">
          <w:rPr>
            <w:rStyle w:val="Hyperlink"/>
            <w:b/>
            <w:bCs/>
            <w:noProof/>
            <w:sz w:val="20"/>
            <w:szCs w:val="20"/>
          </w:rPr>
          <w:t>Gráfico 27</w:t>
        </w:r>
        <w:r w:rsidR="002B62C3" w:rsidRPr="008B44EA">
          <w:rPr>
            <w:rStyle w:val="Hyperlink"/>
            <w:noProof/>
            <w:sz w:val="20"/>
            <w:szCs w:val="20"/>
          </w:rPr>
          <w:t xml:space="preserve"> </w:t>
        </w:r>
        <w:r w:rsidR="008B44EA" w:rsidRPr="008B44EA">
          <w:rPr>
            <w:rStyle w:val="Hyperlink"/>
            <w:noProof/>
            <w:sz w:val="20"/>
            <w:szCs w:val="20"/>
          </w:rPr>
          <w:t>–</w:t>
        </w:r>
        <w:r w:rsidR="002B62C3" w:rsidRPr="008B44EA">
          <w:rPr>
            <w:rStyle w:val="Hyperlink"/>
            <w:noProof/>
            <w:sz w:val="20"/>
            <w:szCs w:val="20"/>
          </w:rPr>
          <w:t xml:space="preserve"> </w:t>
        </w:r>
        <w:r w:rsidR="002B62C3" w:rsidRPr="008B44EA">
          <w:rPr>
            <w:rStyle w:val="Hyperlink"/>
            <w:noProof/>
            <w:sz w:val="20"/>
            <w:szCs w:val="20"/>
            <w:lang w:val="pt-PT"/>
          </w:rPr>
          <w:t>Acompanhamento de crescimento e desenvolvimento das crianças quilombolas</w:t>
        </w:r>
        <w:r w:rsidR="002B62C3" w:rsidRPr="008B44EA">
          <w:rPr>
            <w:noProof/>
            <w:webHidden/>
            <w:sz w:val="20"/>
            <w:szCs w:val="20"/>
          </w:rPr>
          <w:tab/>
        </w:r>
        <w:r w:rsidR="002B62C3" w:rsidRPr="008B44EA">
          <w:rPr>
            <w:noProof/>
            <w:webHidden/>
            <w:sz w:val="20"/>
            <w:szCs w:val="20"/>
          </w:rPr>
          <w:fldChar w:fldCharType="begin"/>
        </w:r>
        <w:r w:rsidR="002B62C3" w:rsidRPr="008B44EA">
          <w:rPr>
            <w:noProof/>
            <w:webHidden/>
            <w:sz w:val="20"/>
            <w:szCs w:val="20"/>
          </w:rPr>
          <w:instrText xml:space="preserve"> PAGEREF _Toc215457372 \h </w:instrText>
        </w:r>
        <w:r w:rsidR="002B62C3" w:rsidRPr="008B44EA">
          <w:rPr>
            <w:noProof/>
            <w:webHidden/>
            <w:sz w:val="20"/>
            <w:szCs w:val="20"/>
          </w:rPr>
        </w:r>
        <w:r w:rsidR="002B62C3" w:rsidRPr="008B44EA">
          <w:rPr>
            <w:noProof/>
            <w:webHidden/>
            <w:sz w:val="20"/>
            <w:szCs w:val="20"/>
          </w:rPr>
          <w:fldChar w:fldCharType="separate"/>
        </w:r>
        <w:r w:rsidR="001F1A42">
          <w:rPr>
            <w:noProof/>
            <w:webHidden/>
            <w:sz w:val="20"/>
            <w:szCs w:val="20"/>
          </w:rPr>
          <w:t>42</w:t>
        </w:r>
        <w:r w:rsidR="002B62C3" w:rsidRPr="008B44EA">
          <w:rPr>
            <w:noProof/>
            <w:webHidden/>
            <w:sz w:val="20"/>
            <w:szCs w:val="20"/>
          </w:rPr>
          <w:fldChar w:fldCharType="end"/>
        </w:r>
      </w:hyperlink>
    </w:p>
    <w:p w14:paraId="61ABB289" w14:textId="739FCEA6" w:rsidR="002B62C3" w:rsidRPr="008B44EA"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73" w:history="1">
        <w:r w:rsidR="002B62C3" w:rsidRPr="008B44EA">
          <w:rPr>
            <w:rStyle w:val="Hyperlink"/>
            <w:b/>
            <w:bCs/>
            <w:noProof/>
            <w:sz w:val="20"/>
            <w:szCs w:val="20"/>
          </w:rPr>
          <w:t>Gráfico 28</w:t>
        </w:r>
        <w:r w:rsidR="002B62C3" w:rsidRPr="008B44EA">
          <w:rPr>
            <w:rStyle w:val="Hyperlink"/>
            <w:noProof/>
            <w:sz w:val="20"/>
            <w:szCs w:val="20"/>
          </w:rPr>
          <w:t xml:space="preserve"> </w:t>
        </w:r>
        <w:r w:rsidR="008B44EA">
          <w:rPr>
            <w:rStyle w:val="Hyperlink"/>
            <w:noProof/>
            <w:sz w:val="20"/>
            <w:szCs w:val="20"/>
          </w:rPr>
          <w:t>–</w:t>
        </w:r>
        <w:r w:rsidR="002B62C3" w:rsidRPr="008B44EA">
          <w:rPr>
            <w:rStyle w:val="Hyperlink"/>
            <w:noProof/>
            <w:sz w:val="20"/>
            <w:szCs w:val="20"/>
          </w:rPr>
          <w:t xml:space="preserve"> </w:t>
        </w:r>
        <w:r w:rsidR="002B62C3" w:rsidRPr="008B44EA">
          <w:rPr>
            <w:rStyle w:val="Hyperlink"/>
            <w:noProof/>
            <w:sz w:val="20"/>
            <w:szCs w:val="20"/>
            <w:lang w:val="pt-PT"/>
          </w:rPr>
          <w:t>Área de cultivo de plantas medicinais na comunidade</w:t>
        </w:r>
        <w:r w:rsidR="002B62C3" w:rsidRPr="008B44EA">
          <w:rPr>
            <w:noProof/>
            <w:webHidden/>
            <w:sz w:val="20"/>
            <w:szCs w:val="20"/>
          </w:rPr>
          <w:tab/>
        </w:r>
        <w:r w:rsidR="002B62C3" w:rsidRPr="008B44EA">
          <w:rPr>
            <w:noProof/>
            <w:webHidden/>
            <w:sz w:val="20"/>
            <w:szCs w:val="20"/>
          </w:rPr>
          <w:fldChar w:fldCharType="begin"/>
        </w:r>
        <w:r w:rsidR="002B62C3" w:rsidRPr="008B44EA">
          <w:rPr>
            <w:noProof/>
            <w:webHidden/>
            <w:sz w:val="20"/>
            <w:szCs w:val="20"/>
          </w:rPr>
          <w:instrText xml:space="preserve"> PAGEREF _Toc215457373 \h </w:instrText>
        </w:r>
        <w:r w:rsidR="002B62C3" w:rsidRPr="008B44EA">
          <w:rPr>
            <w:noProof/>
            <w:webHidden/>
            <w:sz w:val="20"/>
            <w:szCs w:val="20"/>
          </w:rPr>
        </w:r>
        <w:r w:rsidR="002B62C3" w:rsidRPr="008B44EA">
          <w:rPr>
            <w:noProof/>
            <w:webHidden/>
            <w:sz w:val="20"/>
            <w:szCs w:val="20"/>
          </w:rPr>
          <w:fldChar w:fldCharType="separate"/>
        </w:r>
        <w:r w:rsidR="001F1A42">
          <w:rPr>
            <w:noProof/>
            <w:webHidden/>
            <w:sz w:val="20"/>
            <w:szCs w:val="20"/>
          </w:rPr>
          <w:t>43</w:t>
        </w:r>
        <w:r w:rsidR="002B62C3" w:rsidRPr="008B44EA">
          <w:rPr>
            <w:noProof/>
            <w:webHidden/>
            <w:sz w:val="20"/>
            <w:szCs w:val="20"/>
          </w:rPr>
          <w:fldChar w:fldCharType="end"/>
        </w:r>
      </w:hyperlink>
    </w:p>
    <w:p w14:paraId="12ED0DEF" w14:textId="0A7564A3" w:rsidR="002B62C3" w:rsidRPr="008B44EA"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74" w:history="1">
        <w:r w:rsidR="002B62C3" w:rsidRPr="008B44EA">
          <w:rPr>
            <w:rStyle w:val="Hyperlink"/>
            <w:b/>
            <w:bCs/>
            <w:noProof/>
            <w:sz w:val="20"/>
            <w:szCs w:val="20"/>
          </w:rPr>
          <w:t>Gráfico 29</w:t>
        </w:r>
        <w:r w:rsidR="002B62C3" w:rsidRPr="008B44EA">
          <w:rPr>
            <w:rStyle w:val="Hyperlink"/>
            <w:noProof/>
            <w:sz w:val="20"/>
            <w:szCs w:val="20"/>
          </w:rPr>
          <w:t xml:space="preserve"> – </w:t>
        </w:r>
        <w:r w:rsidR="002B62C3" w:rsidRPr="008B44EA">
          <w:rPr>
            <w:rStyle w:val="Hyperlink"/>
            <w:noProof/>
            <w:sz w:val="20"/>
            <w:szCs w:val="20"/>
            <w:lang w:val="pt-PT"/>
          </w:rPr>
          <w:t>A intensidade do alcoolismo entre os adolescentes  nas comunidades quilombolas certificadas</w:t>
        </w:r>
        <w:r w:rsidR="002B62C3" w:rsidRPr="008B44EA">
          <w:rPr>
            <w:noProof/>
            <w:webHidden/>
            <w:sz w:val="20"/>
            <w:szCs w:val="20"/>
          </w:rPr>
          <w:tab/>
        </w:r>
        <w:r w:rsidR="002B62C3" w:rsidRPr="008B44EA">
          <w:rPr>
            <w:noProof/>
            <w:webHidden/>
            <w:sz w:val="20"/>
            <w:szCs w:val="20"/>
          </w:rPr>
          <w:fldChar w:fldCharType="begin"/>
        </w:r>
        <w:r w:rsidR="002B62C3" w:rsidRPr="008B44EA">
          <w:rPr>
            <w:noProof/>
            <w:webHidden/>
            <w:sz w:val="20"/>
            <w:szCs w:val="20"/>
          </w:rPr>
          <w:instrText xml:space="preserve"> PAGEREF _Toc215457374 \h </w:instrText>
        </w:r>
        <w:r w:rsidR="002B62C3" w:rsidRPr="008B44EA">
          <w:rPr>
            <w:noProof/>
            <w:webHidden/>
            <w:sz w:val="20"/>
            <w:szCs w:val="20"/>
          </w:rPr>
        </w:r>
        <w:r w:rsidR="002B62C3" w:rsidRPr="008B44EA">
          <w:rPr>
            <w:noProof/>
            <w:webHidden/>
            <w:sz w:val="20"/>
            <w:szCs w:val="20"/>
          </w:rPr>
          <w:fldChar w:fldCharType="separate"/>
        </w:r>
        <w:r w:rsidR="001F1A42">
          <w:rPr>
            <w:noProof/>
            <w:webHidden/>
            <w:sz w:val="20"/>
            <w:szCs w:val="20"/>
          </w:rPr>
          <w:t>44</w:t>
        </w:r>
        <w:r w:rsidR="002B62C3" w:rsidRPr="008B44EA">
          <w:rPr>
            <w:noProof/>
            <w:webHidden/>
            <w:sz w:val="20"/>
            <w:szCs w:val="20"/>
          </w:rPr>
          <w:fldChar w:fldCharType="end"/>
        </w:r>
      </w:hyperlink>
    </w:p>
    <w:p w14:paraId="2B3C4D56" w14:textId="797D03C9" w:rsidR="002B62C3" w:rsidRPr="008B44EA"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75" w:history="1">
        <w:r w:rsidR="002B62C3" w:rsidRPr="008B44EA">
          <w:rPr>
            <w:rStyle w:val="Hyperlink"/>
            <w:b/>
            <w:bCs/>
            <w:noProof/>
            <w:sz w:val="20"/>
            <w:szCs w:val="20"/>
          </w:rPr>
          <w:t>Gráfico 30</w:t>
        </w:r>
        <w:r w:rsidR="002B62C3" w:rsidRPr="008B44EA">
          <w:rPr>
            <w:rStyle w:val="Hyperlink"/>
            <w:noProof/>
            <w:sz w:val="20"/>
            <w:szCs w:val="20"/>
          </w:rPr>
          <w:t xml:space="preserve"> – </w:t>
        </w:r>
        <w:r w:rsidR="002B62C3" w:rsidRPr="008B44EA">
          <w:rPr>
            <w:rStyle w:val="Hyperlink"/>
            <w:noProof/>
            <w:sz w:val="20"/>
            <w:szCs w:val="20"/>
            <w:lang w:val="pt-PT"/>
          </w:rPr>
          <w:t>A intensidade do alcoolismo entre os homens da  comunidade</w:t>
        </w:r>
        <w:r w:rsidR="002B62C3" w:rsidRPr="008B44EA">
          <w:rPr>
            <w:noProof/>
            <w:webHidden/>
            <w:sz w:val="20"/>
            <w:szCs w:val="20"/>
          </w:rPr>
          <w:tab/>
        </w:r>
        <w:r w:rsidR="002B62C3" w:rsidRPr="008B44EA">
          <w:rPr>
            <w:noProof/>
            <w:webHidden/>
            <w:sz w:val="20"/>
            <w:szCs w:val="20"/>
          </w:rPr>
          <w:fldChar w:fldCharType="begin"/>
        </w:r>
        <w:r w:rsidR="002B62C3" w:rsidRPr="008B44EA">
          <w:rPr>
            <w:noProof/>
            <w:webHidden/>
            <w:sz w:val="20"/>
            <w:szCs w:val="20"/>
          </w:rPr>
          <w:instrText xml:space="preserve"> PAGEREF _Toc215457375 \h </w:instrText>
        </w:r>
        <w:r w:rsidR="002B62C3" w:rsidRPr="008B44EA">
          <w:rPr>
            <w:noProof/>
            <w:webHidden/>
            <w:sz w:val="20"/>
            <w:szCs w:val="20"/>
          </w:rPr>
        </w:r>
        <w:r w:rsidR="002B62C3" w:rsidRPr="008B44EA">
          <w:rPr>
            <w:noProof/>
            <w:webHidden/>
            <w:sz w:val="20"/>
            <w:szCs w:val="20"/>
          </w:rPr>
          <w:fldChar w:fldCharType="separate"/>
        </w:r>
        <w:r w:rsidR="001F1A42">
          <w:rPr>
            <w:noProof/>
            <w:webHidden/>
            <w:sz w:val="20"/>
            <w:szCs w:val="20"/>
          </w:rPr>
          <w:t>45</w:t>
        </w:r>
        <w:r w:rsidR="002B62C3" w:rsidRPr="008B44EA">
          <w:rPr>
            <w:noProof/>
            <w:webHidden/>
            <w:sz w:val="20"/>
            <w:szCs w:val="20"/>
          </w:rPr>
          <w:fldChar w:fldCharType="end"/>
        </w:r>
      </w:hyperlink>
    </w:p>
    <w:p w14:paraId="436FA8F8" w14:textId="4B2560F9" w:rsidR="002B62C3" w:rsidRPr="008B44EA"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76" w:history="1">
        <w:r w:rsidR="002B62C3" w:rsidRPr="008B44EA">
          <w:rPr>
            <w:rStyle w:val="Hyperlink"/>
            <w:b/>
            <w:bCs/>
            <w:noProof/>
            <w:sz w:val="20"/>
            <w:szCs w:val="20"/>
          </w:rPr>
          <w:t>Gráfico 31</w:t>
        </w:r>
        <w:r w:rsidR="002B62C3" w:rsidRPr="008B44EA">
          <w:rPr>
            <w:rStyle w:val="Hyperlink"/>
            <w:noProof/>
            <w:sz w:val="20"/>
            <w:szCs w:val="20"/>
          </w:rPr>
          <w:t xml:space="preserve"> – A </w:t>
        </w:r>
        <w:r w:rsidR="002B62C3" w:rsidRPr="008B44EA">
          <w:rPr>
            <w:rStyle w:val="Hyperlink"/>
            <w:noProof/>
            <w:sz w:val="20"/>
            <w:szCs w:val="20"/>
            <w:lang w:val="pt-PT"/>
          </w:rPr>
          <w:t>intensidade do alcoolismo entre os idosos da comunidade</w:t>
        </w:r>
        <w:r w:rsidR="002B62C3" w:rsidRPr="008B44EA">
          <w:rPr>
            <w:noProof/>
            <w:webHidden/>
            <w:sz w:val="20"/>
            <w:szCs w:val="20"/>
          </w:rPr>
          <w:tab/>
        </w:r>
        <w:r w:rsidR="002B62C3" w:rsidRPr="008B44EA">
          <w:rPr>
            <w:noProof/>
            <w:webHidden/>
            <w:sz w:val="20"/>
            <w:szCs w:val="20"/>
          </w:rPr>
          <w:fldChar w:fldCharType="begin"/>
        </w:r>
        <w:r w:rsidR="002B62C3" w:rsidRPr="008B44EA">
          <w:rPr>
            <w:noProof/>
            <w:webHidden/>
            <w:sz w:val="20"/>
            <w:szCs w:val="20"/>
          </w:rPr>
          <w:instrText xml:space="preserve"> PAGEREF _Toc215457376 \h </w:instrText>
        </w:r>
        <w:r w:rsidR="002B62C3" w:rsidRPr="008B44EA">
          <w:rPr>
            <w:noProof/>
            <w:webHidden/>
            <w:sz w:val="20"/>
            <w:szCs w:val="20"/>
          </w:rPr>
        </w:r>
        <w:r w:rsidR="002B62C3" w:rsidRPr="008B44EA">
          <w:rPr>
            <w:noProof/>
            <w:webHidden/>
            <w:sz w:val="20"/>
            <w:szCs w:val="20"/>
          </w:rPr>
          <w:fldChar w:fldCharType="separate"/>
        </w:r>
        <w:r w:rsidR="001F1A42">
          <w:rPr>
            <w:noProof/>
            <w:webHidden/>
            <w:sz w:val="20"/>
            <w:szCs w:val="20"/>
          </w:rPr>
          <w:t>46</w:t>
        </w:r>
        <w:r w:rsidR="002B62C3" w:rsidRPr="008B44EA">
          <w:rPr>
            <w:noProof/>
            <w:webHidden/>
            <w:sz w:val="20"/>
            <w:szCs w:val="20"/>
          </w:rPr>
          <w:fldChar w:fldCharType="end"/>
        </w:r>
      </w:hyperlink>
    </w:p>
    <w:p w14:paraId="2DB20BEF" w14:textId="2974D860" w:rsidR="002B62C3" w:rsidRPr="008B44EA"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77" w:history="1">
        <w:r w:rsidR="002B62C3" w:rsidRPr="008B44EA">
          <w:rPr>
            <w:rStyle w:val="Hyperlink"/>
            <w:b/>
            <w:bCs/>
            <w:noProof/>
            <w:sz w:val="20"/>
            <w:szCs w:val="20"/>
          </w:rPr>
          <w:t>Gráfico 32</w:t>
        </w:r>
        <w:r w:rsidR="002B62C3" w:rsidRPr="008B44EA">
          <w:rPr>
            <w:rStyle w:val="Hyperlink"/>
            <w:noProof/>
            <w:sz w:val="20"/>
            <w:szCs w:val="20"/>
          </w:rPr>
          <w:t xml:space="preserve"> – </w:t>
        </w:r>
        <w:r w:rsidR="002B62C3" w:rsidRPr="008B44EA">
          <w:rPr>
            <w:rStyle w:val="Hyperlink"/>
            <w:noProof/>
            <w:sz w:val="20"/>
            <w:szCs w:val="20"/>
            <w:lang w:val="pt-PT"/>
          </w:rPr>
          <w:t>A intensidade do alcoolismo entre as mulheres da comunidade</w:t>
        </w:r>
        <w:r w:rsidR="002B62C3" w:rsidRPr="008B44EA">
          <w:rPr>
            <w:noProof/>
            <w:webHidden/>
            <w:sz w:val="20"/>
            <w:szCs w:val="20"/>
          </w:rPr>
          <w:tab/>
        </w:r>
        <w:r w:rsidR="002B62C3" w:rsidRPr="008B44EA">
          <w:rPr>
            <w:noProof/>
            <w:webHidden/>
            <w:sz w:val="20"/>
            <w:szCs w:val="20"/>
          </w:rPr>
          <w:fldChar w:fldCharType="begin"/>
        </w:r>
        <w:r w:rsidR="002B62C3" w:rsidRPr="008B44EA">
          <w:rPr>
            <w:noProof/>
            <w:webHidden/>
            <w:sz w:val="20"/>
            <w:szCs w:val="20"/>
          </w:rPr>
          <w:instrText xml:space="preserve"> PAGEREF _Toc215457377 \h </w:instrText>
        </w:r>
        <w:r w:rsidR="002B62C3" w:rsidRPr="008B44EA">
          <w:rPr>
            <w:noProof/>
            <w:webHidden/>
            <w:sz w:val="20"/>
            <w:szCs w:val="20"/>
          </w:rPr>
        </w:r>
        <w:r w:rsidR="002B62C3" w:rsidRPr="008B44EA">
          <w:rPr>
            <w:noProof/>
            <w:webHidden/>
            <w:sz w:val="20"/>
            <w:szCs w:val="20"/>
          </w:rPr>
          <w:fldChar w:fldCharType="separate"/>
        </w:r>
        <w:r w:rsidR="001F1A42">
          <w:rPr>
            <w:noProof/>
            <w:webHidden/>
            <w:sz w:val="20"/>
            <w:szCs w:val="20"/>
          </w:rPr>
          <w:t>48</w:t>
        </w:r>
        <w:r w:rsidR="002B62C3" w:rsidRPr="008B44EA">
          <w:rPr>
            <w:noProof/>
            <w:webHidden/>
            <w:sz w:val="20"/>
            <w:szCs w:val="20"/>
          </w:rPr>
          <w:fldChar w:fldCharType="end"/>
        </w:r>
      </w:hyperlink>
    </w:p>
    <w:p w14:paraId="2280A180" w14:textId="733C8F6A" w:rsidR="002B62C3" w:rsidRPr="008B44EA"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78" w:history="1">
        <w:r w:rsidR="002B62C3" w:rsidRPr="008B44EA">
          <w:rPr>
            <w:rStyle w:val="Hyperlink"/>
            <w:b/>
            <w:bCs/>
            <w:noProof/>
            <w:sz w:val="20"/>
            <w:szCs w:val="20"/>
          </w:rPr>
          <w:t>Gráfico 33</w:t>
        </w:r>
        <w:r w:rsidR="002B62C3" w:rsidRPr="008B44EA">
          <w:rPr>
            <w:rStyle w:val="Hyperlink"/>
            <w:noProof/>
            <w:sz w:val="20"/>
            <w:szCs w:val="20"/>
          </w:rPr>
          <w:t xml:space="preserve"> – </w:t>
        </w:r>
        <w:r w:rsidR="002B62C3" w:rsidRPr="008B44EA">
          <w:rPr>
            <w:rStyle w:val="Hyperlink"/>
            <w:noProof/>
            <w:sz w:val="20"/>
            <w:szCs w:val="20"/>
            <w:lang w:val="pt-PT"/>
          </w:rPr>
          <w:t>A intensidade das drogas entre os homens da comunidade</w:t>
        </w:r>
        <w:r w:rsidR="002B62C3" w:rsidRPr="008B44EA">
          <w:rPr>
            <w:noProof/>
            <w:webHidden/>
            <w:sz w:val="20"/>
            <w:szCs w:val="20"/>
          </w:rPr>
          <w:tab/>
        </w:r>
        <w:r w:rsidR="002B62C3" w:rsidRPr="008B44EA">
          <w:rPr>
            <w:noProof/>
            <w:webHidden/>
            <w:sz w:val="20"/>
            <w:szCs w:val="20"/>
          </w:rPr>
          <w:fldChar w:fldCharType="begin"/>
        </w:r>
        <w:r w:rsidR="002B62C3" w:rsidRPr="008B44EA">
          <w:rPr>
            <w:noProof/>
            <w:webHidden/>
            <w:sz w:val="20"/>
            <w:szCs w:val="20"/>
          </w:rPr>
          <w:instrText xml:space="preserve"> PAGEREF _Toc215457378 \h </w:instrText>
        </w:r>
        <w:r w:rsidR="002B62C3" w:rsidRPr="008B44EA">
          <w:rPr>
            <w:noProof/>
            <w:webHidden/>
            <w:sz w:val="20"/>
            <w:szCs w:val="20"/>
          </w:rPr>
        </w:r>
        <w:r w:rsidR="002B62C3" w:rsidRPr="008B44EA">
          <w:rPr>
            <w:noProof/>
            <w:webHidden/>
            <w:sz w:val="20"/>
            <w:szCs w:val="20"/>
          </w:rPr>
          <w:fldChar w:fldCharType="separate"/>
        </w:r>
        <w:r w:rsidR="001F1A42">
          <w:rPr>
            <w:noProof/>
            <w:webHidden/>
            <w:sz w:val="20"/>
            <w:szCs w:val="20"/>
          </w:rPr>
          <w:t>49</w:t>
        </w:r>
        <w:r w:rsidR="002B62C3" w:rsidRPr="008B44EA">
          <w:rPr>
            <w:noProof/>
            <w:webHidden/>
            <w:sz w:val="20"/>
            <w:szCs w:val="20"/>
          </w:rPr>
          <w:fldChar w:fldCharType="end"/>
        </w:r>
      </w:hyperlink>
    </w:p>
    <w:p w14:paraId="3BC05E87" w14:textId="1CF02B36" w:rsidR="002B62C3" w:rsidRPr="008B44EA"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79" w:history="1">
        <w:r w:rsidR="002B62C3" w:rsidRPr="008B44EA">
          <w:rPr>
            <w:rStyle w:val="Hyperlink"/>
            <w:b/>
            <w:bCs/>
            <w:noProof/>
            <w:sz w:val="20"/>
            <w:szCs w:val="20"/>
          </w:rPr>
          <w:t>Gráfico 34</w:t>
        </w:r>
        <w:r w:rsidR="002B62C3" w:rsidRPr="008B44EA">
          <w:rPr>
            <w:rStyle w:val="Hyperlink"/>
            <w:noProof/>
            <w:sz w:val="20"/>
            <w:szCs w:val="20"/>
          </w:rPr>
          <w:t xml:space="preserve"> – </w:t>
        </w:r>
        <w:r w:rsidR="002B62C3" w:rsidRPr="008B44EA">
          <w:rPr>
            <w:rStyle w:val="Hyperlink"/>
            <w:noProof/>
            <w:sz w:val="20"/>
            <w:szCs w:val="20"/>
            <w:lang w:val="pt-PT"/>
          </w:rPr>
          <w:t>A intensidade das drogas entre os idosos da comunidade</w:t>
        </w:r>
        <w:r w:rsidR="002B62C3" w:rsidRPr="008B44EA">
          <w:rPr>
            <w:noProof/>
            <w:webHidden/>
            <w:sz w:val="20"/>
            <w:szCs w:val="20"/>
          </w:rPr>
          <w:tab/>
        </w:r>
        <w:r w:rsidR="002B62C3" w:rsidRPr="008B44EA">
          <w:rPr>
            <w:noProof/>
            <w:webHidden/>
            <w:sz w:val="20"/>
            <w:szCs w:val="20"/>
          </w:rPr>
          <w:fldChar w:fldCharType="begin"/>
        </w:r>
        <w:r w:rsidR="002B62C3" w:rsidRPr="008B44EA">
          <w:rPr>
            <w:noProof/>
            <w:webHidden/>
            <w:sz w:val="20"/>
            <w:szCs w:val="20"/>
          </w:rPr>
          <w:instrText xml:space="preserve"> PAGEREF _Toc215457379 \h </w:instrText>
        </w:r>
        <w:r w:rsidR="002B62C3" w:rsidRPr="008B44EA">
          <w:rPr>
            <w:noProof/>
            <w:webHidden/>
            <w:sz w:val="20"/>
            <w:szCs w:val="20"/>
          </w:rPr>
        </w:r>
        <w:r w:rsidR="002B62C3" w:rsidRPr="008B44EA">
          <w:rPr>
            <w:noProof/>
            <w:webHidden/>
            <w:sz w:val="20"/>
            <w:szCs w:val="20"/>
          </w:rPr>
          <w:fldChar w:fldCharType="separate"/>
        </w:r>
        <w:r w:rsidR="001F1A42">
          <w:rPr>
            <w:noProof/>
            <w:webHidden/>
            <w:sz w:val="20"/>
            <w:szCs w:val="20"/>
          </w:rPr>
          <w:t>50</w:t>
        </w:r>
        <w:r w:rsidR="002B62C3" w:rsidRPr="008B44EA">
          <w:rPr>
            <w:noProof/>
            <w:webHidden/>
            <w:sz w:val="20"/>
            <w:szCs w:val="20"/>
          </w:rPr>
          <w:fldChar w:fldCharType="end"/>
        </w:r>
      </w:hyperlink>
    </w:p>
    <w:p w14:paraId="5DF72F44" w14:textId="28190979" w:rsidR="002B62C3" w:rsidRPr="008B44EA"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80" w:history="1">
        <w:r w:rsidR="002B62C3" w:rsidRPr="008B44EA">
          <w:rPr>
            <w:rStyle w:val="Hyperlink"/>
            <w:b/>
            <w:bCs/>
            <w:noProof/>
            <w:sz w:val="20"/>
            <w:szCs w:val="20"/>
          </w:rPr>
          <w:t>Gráfico 35</w:t>
        </w:r>
        <w:r w:rsidR="002B62C3" w:rsidRPr="008B44EA">
          <w:rPr>
            <w:rStyle w:val="Hyperlink"/>
            <w:noProof/>
            <w:sz w:val="20"/>
            <w:szCs w:val="20"/>
          </w:rPr>
          <w:t xml:space="preserve"> – </w:t>
        </w:r>
        <w:r w:rsidR="002B62C3" w:rsidRPr="008B44EA">
          <w:rPr>
            <w:rStyle w:val="Hyperlink"/>
            <w:noProof/>
            <w:sz w:val="20"/>
            <w:szCs w:val="20"/>
            <w:lang w:val="pt-PT"/>
          </w:rPr>
          <w:t>A intensidade das drogas entre as mulheres da comunidade</w:t>
        </w:r>
        <w:r w:rsidR="002B62C3" w:rsidRPr="008B44EA">
          <w:rPr>
            <w:noProof/>
            <w:webHidden/>
            <w:sz w:val="20"/>
            <w:szCs w:val="20"/>
          </w:rPr>
          <w:tab/>
        </w:r>
        <w:r w:rsidR="002B62C3" w:rsidRPr="008B44EA">
          <w:rPr>
            <w:noProof/>
            <w:webHidden/>
            <w:sz w:val="20"/>
            <w:szCs w:val="20"/>
          </w:rPr>
          <w:fldChar w:fldCharType="begin"/>
        </w:r>
        <w:r w:rsidR="002B62C3" w:rsidRPr="008B44EA">
          <w:rPr>
            <w:noProof/>
            <w:webHidden/>
            <w:sz w:val="20"/>
            <w:szCs w:val="20"/>
          </w:rPr>
          <w:instrText xml:space="preserve"> PAGEREF _Toc215457380 \h </w:instrText>
        </w:r>
        <w:r w:rsidR="002B62C3" w:rsidRPr="008B44EA">
          <w:rPr>
            <w:noProof/>
            <w:webHidden/>
            <w:sz w:val="20"/>
            <w:szCs w:val="20"/>
          </w:rPr>
        </w:r>
        <w:r w:rsidR="002B62C3" w:rsidRPr="008B44EA">
          <w:rPr>
            <w:noProof/>
            <w:webHidden/>
            <w:sz w:val="20"/>
            <w:szCs w:val="20"/>
          </w:rPr>
          <w:fldChar w:fldCharType="separate"/>
        </w:r>
        <w:r w:rsidR="001F1A42">
          <w:rPr>
            <w:noProof/>
            <w:webHidden/>
            <w:sz w:val="20"/>
            <w:szCs w:val="20"/>
          </w:rPr>
          <w:t>51</w:t>
        </w:r>
        <w:r w:rsidR="002B62C3" w:rsidRPr="008B44EA">
          <w:rPr>
            <w:noProof/>
            <w:webHidden/>
            <w:sz w:val="20"/>
            <w:szCs w:val="20"/>
          </w:rPr>
          <w:fldChar w:fldCharType="end"/>
        </w:r>
      </w:hyperlink>
    </w:p>
    <w:p w14:paraId="6EDD35D1" w14:textId="3CE4A4D1" w:rsidR="002B62C3" w:rsidRPr="008B44EA"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81" w:history="1">
        <w:r w:rsidR="002B62C3" w:rsidRPr="008B44EA">
          <w:rPr>
            <w:rStyle w:val="Hyperlink"/>
            <w:b/>
            <w:bCs/>
            <w:noProof/>
            <w:sz w:val="20"/>
            <w:szCs w:val="20"/>
          </w:rPr>
          <w:t>Gráfico 36</w:t>
        </w:r>
        <w:r w:rsidR="002B62C3" w:rsidRPr="008B44EA">
          <w:rPr>
            <w:rStyle w:val="Hyperlink"/>
            <w:noProof/>
            <w:sz w:val="20"/>
            <w:szCs w:val="20"/>
          </w:rPr>
          <w:t xml:space="preserve"> – Registro de violência doméstica na comunidade</w:t>
        </w:r>
        <w:r w:rsidR="002B62C3" w:rsidRPr="008B44EA">
          <w:rPr>
            <w:noProof/>
            <w:webHidden/>
            <w:sz w:val="20"/>
            <w:szCs w:val="20"/>
          </w:rPr>
          <w:tab/>
        </w:r>
        <w:r w:rsidR="002B62C3" w:rsidRPr="008B44EA">
          <w:rPr>
            <w:noProof/>
            <w:webHidden/>
            <w:sz w:val="20"/>
            <w:szCs w:val="20"/>
          </w:rPr>
          <w:fldChar w:fldCharType="begin"/>
        </w:r>
        <w:r w:rsidR="002B62C3" w:rsidRPr="008B44EA">
          <w:rPr>
            <w:noProof/>
            <w:webHidden/>
            <w:sz w:val="20"/>
            <w:szCs w:val="20"/>
          </w:rPr>
          <w:instrText xml:space="preserve"> PAGEREF _Toc215457381 \h </w:instrText>
        </w:r>
        <w:r w:rsidR="002B62C3" w:rsidRPr="008B44EA">
          <w:rPr>
            <w:noProof/>
            <w:webHidden/>
            <w:sz w:val="20"/>
            <w:szCs w:val="20"/>
          </w:rPr>
        </w:r>
        <w:r w:rsidR="002B62C3" w:rsidRPr="008B44EA">
          <w:rPr>
            <w:noProof/>
            <w:webHidden/>
            <w:sz w:val="20"/>
            <w:szCs w:val="20"/>
          </w:rPr>
          <w:fldChar w:fldCharType="separate"/>
        </w:r>
        <w:r w:rsidR="001F1A42">
          <w:rPr>
            <w:noProof/>
            <w:webHidden/>
            <w:sz w:val="20"/>
            <w:szCs w:val="20"/>
          </w:rPr>
          <w:t>53</w:t>
        </w:r>
        <w:r w:rsidR="002B62C3" w:rsidRPr="008B44EA">
          <w:rPr>
            <w:noProof/>
            <w:webHidden/>
            <w:sz w:val="20"/>
            <w:szCs w:val="20"/>
          </w:rPr>
          <w:fldChar w:fldCharType="end"/>
        </w:r>
      </w:hyperlink>
    </w:p>
    <w:p w14:paraId="37668544" w14:textId="00505DF7" w:rsidR="002B62C3" w:rsidRPr="008B44EA"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82" w:history="1">
        <w:r w:rsidR="002B62C3" w:rsidRPr="008B44EA">
          <w:rPr>
            <w:rStyle w:val="Hyperlink"/>
            <w:b/>
            <w:bCs/>
            <w:noProof/>
            <w:sz w:val="20"/>
            <w:szCs w:val="20"/>
          </w:rPr>
          <w:t>Gráfico 37</w:t>
        </w:r>
        <w:r w:rsidR="002B62C3" w:rsidRPr="008B44EA">
          <w:rPr>
            <w:rStyle w:val="Hyperlink"/>
            <w:noProof/>
            <w:sz w:val="20"/>
            <w:szCs w:val="20"/>
          </w:rPr>
          <w:t xml:space="preserve"> </w:t>
        </w:r>
        <w:r w:rsidR="00A7200D" w:rsidRPr="008B44EA">
          <w:rPr>
            <w:rStyle w:val="Hyperlink"/>
            <w:noProof/>
            <w:sz w:val="20"/>
            <w:szCs w:val="20"/>
          </w:rPr>
          <w:t>–</w:t>
        </w:r>
        <w:r w:rsidR="002B62C3" w:rsidRPr="008B44EA">
          <w:rPr>
            <w:rStyle w:val="Hyperlink"/>
            <w:noProof/>
            <w:sz w:val="20"/>
            <w:szCs w:val="20"/>
          </w:rPr>
          <w:t xml:space="preserve"> </w:t>
        </w:r>
        <w:r w:rsidR="002B62C3" w:rsidRPr="008B44EA">
          <w:rPr>
            <w:rStyle w:val="Hyperlink"/>
            <w:noProof/>
            <w:sz w:val="20"/>
            <w:szCs w:val="20"/>
            <w:lang w:val="pt-PT"/>
          </w:rPr>
          <w:t>Contextos que ocorrem casos de violência as mulheres</w:t>
        </w:r>
        <w:r w:rsidR="002B62C3" w:rsidRPr="008B44EA">
          <w:rPr>
            <w:noProof/>
            <w:webHidden/>
            <w:sz w:val="20"/>
            <w:szCs w:val="20"/>
          </w:rPr>
          <w:tab/>
        </w:r>
        <w:r w:rsidR="002B62C3" w:rsidRPr="008B44EA">
          <w:rPr>
            <w:noProof/>
            <w:webHidden/>
            <w:sz w:val="20"/>
            <w:szCs w:val="20"/>
          </w:rPr>
          <w:fldChar w:fldCharType="begin"/>
        </w:r>
        <w:r w:rsidR="002B62C3" w:rsidRPr="008B44EA">
          <w:rPr>
            <w:noProof/>
            <w:webHidden/>
            <w:sz w:val="20"/>
            <w:szCs w:val="20"/>
          </w:rPr>
          <w:instrText xml:space="preserve"> PAGEREF _Toc215457382 \h </w:instrText>
        </w:r>
        <w:r w:rsidR="002B62C3" w:rsidRPr="008B44EA">
          <w:rPr>
            <w:noProof/>
            <w:webHidden/>
            <w:sz w:val="20"/>
            <w:szCs w:val="20"/>
          </w:rPr>
        </w:r>
        <w:r w:rsidR="002B62C3" w:rsidRPr="008B44EA">
          <w:rPr>
            <w:noProof/>
            <w:webHidden/>
            <w:sz w:val="20"/>
            <w:szCs w:val="20"/>
          </w:rPr>
          <w:fldChar w:fldCharType="separate"/>
        </w:r>
        <w:r w:rsidR="001F1A42">
          <w:rPr>
            <w:noProof/>
            <w:webHidden/>
            <w:sz w:val="20"/>
            <w:szCs w:val="20"/>
          </w:rPr>
          <w:t>54</w:t>
        </w:r>
        <w:r w:rsidR="002B62C3" w:rsidRPr="008B44EA">
          <w:rPr>
            <w:noProof/>
            <w:webHidden/>
            <w:sz w:val="20"/>
            <w:szCs w:val="20"/>
          </w:rPr>
          <w:fldChar w:fldCharType="end"/>
        </w:r>
      </w:hyperlink>
    </w:p>
    <w:p w14:paraId="731362BC" w14:textId="562CAA9D" w:rsidR="002B62C3" w:rsidRPr="008B44EA"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83" w:history="1">
        <w:r w:rsidR="002B62C3" w:rsidRPr="008B44EA">
          <w:rPr>
            <w:rStyle w:val="Hyperlink"/>
            <w:b/>
            <w:bCs/>
            <w:noProof/>
            <w:sz w:val="20"/>
            <w:szCs w:val="20"/>
          </w:rPr>
          <w:t>Gráfico 38</w:t>
        </w:r>
        <w:r w:rsidR="002B62C3" w:rsidRPr="008B44EA">
          <w:rPr>
            <w:rStyle w:val="Hyperlink"/>
            <w:noProof/>
            <w:sz w:val="20"/>
            <w:szCs w:val="20"/>
          </w:rPr>
          <w:t xml:space="preserve"> </w:t>
        </w:r>
        <w:r w:rsidR="00A7200D" w:rsidRPr="008B44EA">
          <w:rPr>
            <w:rStyle w:val="Hyperlink"/>
            <w:noProof/>
            <w:sz w:val="20"/>
            <w:szCs w:val="20"/>
          </w:rPr>
          <w:t>–</w:t>
        </w:r>
        <w:r w:rsidR="002B62C3" w:rsidRPr="008B44EA">
          <w:rPr>
            <w:rStyle w:val="Hyperlink"/>
            <w:noProof/>
            <w:sz w:val="20"/>
            <w:szCs w:val="20"/>
          </w:rPr>
          <w:t xml:space="preserve"> </w:t>
        </w:r>
        <w:r w:rsidR="002B62C3" w:rsidRPr="008B44EA">
          <w:rPr>
            <w:rStyle w:val="Hyperlink"/>
            <w:noProof/>
            <w:sz w:val="20"/>
            <w:szCs w:val="20"/>
            <w:lang w:val="pt-PT"/>
          </w:rPr>
          <w:t>Locais de acolhimento de mulheres quilombolas em situação de violência</w:t>
        </w:r>
        <w:r w:rsidR="002B62C3" w:rsidRPr="008B44EA">
          <w:rPr>
            <w:noProof/>
            <w:webHidden/>
            <w:sz w:val="20"/>
            <w:szCs w:val="20"/>
          </w:rPr>
          <w:tab/>
        </w:r>
        <w:r w:rsidR="002B62C3" w:rsidRPr="008B44EA">
          <w:rPr>
            <w:noProof/>
            <w:webHidden/>
            <w:sz w:val="20"/>
            <w:szCs w:val="20"/>
          </w:rPr>
          <w:fldChar w:fldCharType="begin"/>
        </w:r>
        <w:r w:rsidR="002B62C3" w:rsidRPr="008B44EA">
          <w:rPr>
            <w:noProof/>
            <w:webHidden/>
            <w:sz w:val="20"/>
            <w:szCs w:val="20"/>
          </w:rPr>
          <w:instrText xml:space="preserve"> PAGEREF _Toc215457383 \h </w:instrText>
        </w:r>
        <w:r w:rsidR="002B62C3" w:rsidRPr="008B44EA">
          <w:rPr>
            <w:noProof/>
            <w:webHidden/>
            <w:sz w:val="20"/>
            <w:szCs w:val="20"/>
          </w:rPr>
        </w:r>
        <w:r w:rsidR="002B62C3" w:rsidRPr="008B44EA">
          <w:rPr>
            <w:noProof/>
            <w:webHidden/>
            <w:sz w:val="20"/>
            <w:szCs w:val="20"/>
          </w:rPr>
          <w:fldChar w:fldCharType="separate"/>
        </w:r>
        <w:r w:rsidR="001F1A42">
          <w:rPr>
            <w:noProof/>
            <w:webHidden/>
            <w:sz w:val="20"/>
            <w:szCs w:val="20"/>
          </w:rPr>
          <w:t>55</w:t>
        </w:r>
        <w:r w:rsidR="002B62C3" w:rsidRPr="008B44EA">
          <w:rPr>
            <w:noProof/>
            <w:webHidden/>
            <w:sz w:val="20"/>
            <w:szCs w:val="20"/>
          </w:rPr>
          <w:fldChar w:fldCharType="end"/>
        </w:r>
      </w:hyperlink>
    </w:p>
    <w:p w14:paraId="49BFA8C1" w14:textId="572FF1EC" w:rsidR="002B62C3" w:rsidRPr="008B44EA"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84" w:history="1">
        <w:r w:rsidR="002B62C3" w:rsidRPr="008B44EA">
          <w:rPr>
            <w:rStyle w:val="Hyperlink"/>
            <w:b/>
            <w:bCs/>
            <w:noProof/>
            <w:sz w:val="20"/>
            <w:szCs w:val="20"/>
          </w:rPr>
          <w:t>Gráfico 39</w:t>
        </w:r>
        <w:r w:rsidR="002B62C3" w:rsidRPr="008B44EA">
          <w:rPr>
            <w:rStyle w:val="Hyperlink"/>
            <w:noProof/>
            <w:sz w:val="20"/>
            <w:szCs w:val="20"/>
          </w:rPr>
          <w:t xml:space="preserve"> – F</w:t>
        </w:r>
        <w:r w:rsidR="002B62C3" w:rsidRPr="008B44EA">
          <w:rPr>
            <w:rStyle w:val="Hyperlink"/>
            <w:noProof/>
            <w:sz w:val="20"/>
            <w:szCs w:val="20"/>
            <w:lang w:val="pt-PT"/>
          </w:rPr>
          <w:t>atores que geram violência contra mulheres na comunidade</w:t>
        </w:r>
        <w:r w:rsidR="002B62C3" w:rsidRPr="008B44EA">
          <w:rPr>
            <w:noProof/>
            <w:webHidden/>
            <w:sz w:val="20"/>
            <w:szCs w:val="20"/>
          </w:rPr>
          <w:tab/>
        </w:r>
        <w:r w:rsidR="002B62C3" w:rsidRPr="008B44EA">
          <w:rPr>
            <w:noProof/>
            <w:webHidden/>
            <w:sz w:val="20"/>
            <w:szCs w:val="20"/>
          </w:rPr>
          <w:fldChar w:fldCharType="begin"/>
        </w:r>
        <w:r w:rsidR="002B62C3" w:rsidRPr="008B44EA">
          <w:rPr>
            <w:noProof/>
            <w:webHidden/>
            <w:sz w:val="20"/>
            <w:szCs w:val="20"/>
          </w:rPr>
          <w:instrText xml:space="preserve"> PAGEREF _Toc215457384 \h </w:instrText>
        </w:r>
        <w:r w:rsidR="002B62C3" w:rsidRPr="008B44EA">
          <w:rPr>
            <w:noProof/>
            <w:webHidden/>
            <w:sz w:val="20"/>
            <w:szCs w:val="20"/>
          </w:rPr>
        </w:r>
        <w:r w:rsidR="002B62C3" w:rsidRPr="008B44EA">
          <w:rPr>
            <w:noProof/>
            <w:webHidden/>
            <w:sz w:val="20"/>
            <w:szCs w:val="20"/>
          </w:rPr>
          <w:fldChar w:fldCharType="separate"/>
        </w:r>
        <w:r w:rsidR="001F1A42">
          <w:rPr>
            <w:noProof/>
            <w:webHidden/>
            <w:sz w:val="20"/>
            <w:szCs w:val="20"/>
          </w:rPr>
          <w:t>56</w:t>
        </w:r>
        <w:r w:rsidR="002B62C3" w:rsidRPr="008B44EA">
          <w:rPr>
            <w:noProof/>
            <w:webHidden/>
            <w:sz w:val="20"/>
            <w:szCs w:val="20"/>
          </w:rPr>
          <w:fldChar w:fldCharType="end"/>
        </w:r>
      </w:hyperlink>
    </w:p>
    <w:p w14:paraId="58B9C1AA" w14:textId="50B1DB6A" w:rsidR="002B62C3" w:rsidRPr="008B44EA"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85" w:history="1">
        <w:r w:rsidR="002B62C3" w:rsidRPr="008B44EA">
          <w:rPr>
            <w:rStyle w:val="Hyperlink"/>
            <w:b/>
            <w:bCs/>
            <w:noProof/>
            <w:sz w:val="20"/>
            <w:szCs w:val="20"/>
          </w:rPr>
          <w:t>Gráfico 40</w:t>
        </w:r>
        <w:r w:rsidR="002B62C3" w:rsidRPr="008B44EA">
          <w:rPr>
            <w:rStyle w:val="Hyperlink"/>
            <w:noProof/>
            <w:sz w:val="20"/>
            <w:szCs w:val="20"/>
          </w:rPr>
          <w:t xml:space="preserve"> –</w:t>
        </w:r>
        <w:r w:rsidR="002B62C3" w:rsidRPr="008B44EA">
          <w:rPr>
            <w:rStyle w:val="Hyperlink"/>
            <w:noProof/>
            <w:sz w:val="20"/>
            <w:szCs w:val="20"/>
            <w:lang w:val="pt-PT"/>
          </w:rPr>
          <w:t xml:space="preserve"> Registros de violência contra crianças e adolescentes na comunidade</w:t>
        </w:r>
        <w:r w:rsidR="002B62C3" w:rsidRPr="008B44EA">
          <w:rPr>
            <w:noProof/>
            <w:webHidden/>
            <w:sz w:val="20"/>
            <w:szCs w:val="20"/>
          </w:rPr>
          <w:tab/>
        </w:r>
        <w:r w:rsidR="002B62C3" w:rsidRPr="008B44EA">
          <w:rPr>
            <w:noProof/>
            <w:webHidden/>
            <w:sz w:val="20"/>
            <w:szCs w:val="20"/>
          </w:rPr>
          <w:fldChar w:fldCharType="begin"/>
        </w:r>
        <w:r w:rsidR="002B62C3" w:rsidRPr="008B44EA">
          <w:rPr>
            <w:noProof/>
            <w:webHidden/>
            <w:sz w:val="20"/>
            <w:szCs w:val="20"/>
          </w:rPr>
          <w:instrText xml:space="preserve"> PAGEREF _Toc215457385 \h </w:instrText>
        </w:r>
        <w:r w:rsidR="002B62C3" w:rsidRPr="008B44EA">
          <w:rPr>
            <w:noProof/>
            <w:webHidden/>
            <w:sz w:val="20"/>
            <w:szCs w:val="20"/>
          </w:rPr>
        </w:r>
        <w:r w:rsidR="002B62C3" w:rsidRPr="008B44EA">
          <w:rPr>
            <w:noProof/>
            <w:webHidden/>
            <w:sz w:val="20"/>
            <w:szCs w:val="20"/>
          </w:rPr>
          <w:fldChar w:fldCharType="separate"/>
        </w:r>
        <w:r w:rsidR="001F1A42">
          <w:rPr>
            <w:noProof/>
            <w:webHidden/>
            <w:sz w:val="20"/>
            <w:szCs w:val="20"/>
          </w:rPr>
          <w:t>57</w:t>
        </w:r>
        <w:r w:rsidR="002B62C3" w:rsidRPr="008B44EA">
          <w:rPr>
            <w:noProof/>
            <w:webHidden/>
            <w:sz w:val="20"/>
            <w:szCs w:val="20"/>
          </w:rPr>
          <w:fldChar w:fldCharType="end"/>
        </w:r>
      </w:hyperlink>
    </w:p>
    <w:p w14:paraId="69477085" w14:textId="46453855" w:rsidR="002B62C3" w:rsidRPr="008B44EA"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86" w:history="1">
        <w:r w:rsidR="002B62C3" w:rsidRPr="008B44EA">
          <w:rPr>
            <w:rStyle w:val="Hyperlink"/>
            <w:b/>
            <w:bCs/>
            <w:noProof/>
            <w:sz w:val="20"/>
            <w:szCs w:val="20"/>
          </w:rPr>
          <w:t>Gráfico 41</w:t>
        </w:r>
        <w:r w:rsidR="002B62C3" w:rsidRPr="008B44EA">
          <w:rPr>
            <w:rStyle w:val="Hyperlink"/>
            <w:noProof/>
            <w:sz w:val="20"/>
            <w:szCs w:val="20"/>
          </w:rPr>
          <w:t xml:space="preserve"> – </w:t>
        </w:r>
        <w:r w:rsidR="002B62C3" w:rsidRPr="008B44EA">
          <w:rPr>
            <w:rStyle w:val="Hyperlink"/>
            <w:noProof/>
            <w:sz w:val="20"/>
            <w:szCs w:val="20"/>
            <w:lang w:val="pt-PT"/>
          </w:rPr>
          <w:t>As idosas quilombolas são respeitadas e cuidadas ou enfretam algum tipo de violência</w:t>
        </w:r>
        <w:r w:rsidR="002B62C3" w:rsidRPr="008B44EA">
          <w:rPr>
            <w:noProof/>
            <w:webHidden/>
            <w:sz w:val="20"/>
            <w:szCs w:val="20"/>
          </w:rPr>
          <w:tab/>
        </w:r>
        <w:r w:rsidR="002B62C3" w:rsidRPr="008B44EA">
          <w:rPr>
            <w:noProof/>
            <w:webHidden/>
            <w:sz w:val="20"/>
            <w:szCs w:val="20"/>
          </w:rPr>
          <w:fldChar w:fldCharType="begin"/>
        </w:r>
        <w:r w:rsidR="002B62C3" w:rsidRPr="008B44EA">
          <w:rPr>
            <w:noProof/>
            <w:webHidden/>
            <w:sz w:val="20"/>
            <w:szCs w:val="20"/>
          </w:rPr>
          <w:instrText xml:space="preserve"> PAGEREF _Toc215457386 \h </w:instrText>
        </w:r>
        <w:r w:rsidR="002B62C3" w:rsidRPr="008B44EA">
          <w:rPr>
            <w:noProof/>
            <w:webHidden/>
            <w:sz w:val="20"/>
            <w:szCs w:val="20"/>
          </w:rPr>
        </w:r>
        <w:r w:rsidR="002B62C3" w:rsidRPr="008B44EA">
          <w:rPr>
            <w:noProof/>
            <w:webHidden/>
            <w:sz w:val="20"/>
            <w:szCs w:val="20"/>
          </w:rPr>
          <w:fldChar w:fldCharType="separate"/>
        </w:r>
        <w:r w:rsidR="001F1A42">
          <w:rPr>
            <w:noProof/>
            <w:webHidden/>
            <w:sz w:val="20"/>
            <w:szCs w:val="20"/>
          </w:rPr>
          <w:t>59</w:t>
        </w:r>
        <w:r w:rsidR="002B62C3" w:rsidRPr="008B44EA">
          <w:rPr>
            <w:noProof/>
            <w:webHidden/>
            <w:sz w:val="20"/>
            <w:szCs w:val="20"/>
          </w:rPr>
          <w:fldChar w:fldCharType="end"/>
        </w:r>
      </w:hyperlink>
    </w:p>
    <w:p w14:paraId="74B48F61" w14:textId="509C412B" w:rsidR="002B62C3" w:rsidRPr="008B44EA"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87" w:history="1">
        <w:r w:rsidR="002B62C3" w:rsidRPr="008B44EA">
          <w:rPr>
            <w:rStyle w:val="Hyperlink"/>
            <w:b/>
            <w:bCs/>
            <w:noProof/>
            <w:sz w:val="20"/>
            <w:szCs w:val="20"/>
          </w:rPr>
          <w:t>Gráfico 42</w:t>
        </w:r>
        <w:r w:rsidR="002B62C3" w:rsidRPr="008B44EA">
          <w:rPr>
            <w:rStyle w:val="Hyperlink"/>
            <w:noProof/>
            <w:sz w:val="20"/>
            <w:szCs w:val="20"/>
          </w:rPr>
          <w:t xml:space="preserve"> – </w:t>
        </w:r>
        <w:r w:rsidR="002B62C3" w:rsidRPr="008B44EA">
          <w:rPr>
            <w:rStyle w:val="Hyperlink"/>
            <w:noProof/>
            <w:sz w:val="20"/>
            <w:szCs w:val="20"/>
            <w:lang w:val="pt-PT"/>
          </w:rPr>
          <w:t>Situações de violência obstétrica durante a gravidez ou no momento do parto</w:t>
        </w:r>
        <w:r w:rsidR="002B62C3" w:rsidRPr="008B44EA">
          <w:rPr>
            <w:noProof/>
            <w:webHidden/>
            <w:sz w:val="20"/>
            <w:szCs w:val="20"/>
          </w:rPr>
          <w:tab/>
        </w:r>
        <w:r w:rsidR="002B62C3" w:rsidRPr="008B44EA">
          <w:rPr>
            <w:noProof/>
            <w:webHidden/>
            <w:sz w:val="20"/>
            <w:szCs w:val="20"/>
          </w:rPr>
          <w:fldChar w:fldCharType="begin"/>
        </w:r>
        <w:r w:rsidR="002B62C3" w:rsidRPr="008B44EA">
          <w:rPr>
            <w:noProof/>
            <w:webHidden/>
            <w:sz w:val="20"/>
            <w:szCs w:val="20"/>
          </w:rPr>
          <w:instrText xml:space="preserve"> PAGEREF _Toc215457387 \h </w:instrText>
        </w:r>
        <w:r w:rsidR="002B62C3" w:rsidRPr="008B44EA">
          <w:rPr>
            <w:noProof/>
            <w:webHidden/>
            <w:sz w:val="20"/>
            <w:szCs w:val="20"/>
          </w:rPr>
        </w:r>
        <w:r w:rsidR="002B62C3" w:rsidRPr="008B44EA">
          <w:rPr>
            <w:noProof/>
            <w:webHidden/>
            <w:sz w:val="20"/>
            <w:szCs w:val="20"/>
          </w:rPr>
          <w:fldChar w:fldCharType="separate"/>
        </w:r>
        <w:r w:rsidR="001F1A42">
          <w:rPr>
            <w:noProof/>
            <w:webHidden/>
            <w:sz w:val="20"/>
            <w:szCs w:val="20"/>
          </w:rPr>
          <w:t>60</w:t>
        </w:r>
        <w:r w:rsidR="002B62C3" w:rsidRPr="008B44EA">
          <w:rPr>
            <w:noProof/>
            <w:webHidden/>
            <w:sz w:val="20"/>
            <w:szCs w:val="20"/>
          </w:rPr>
          <w:fldChar w:fldCharType="end"/>
        </w:r>
      </w:hyperlink>
    </w:p>
    <w:p w14:paraId="4DED801D" w14:textId="738D0CEF" w:rsidR="002B62C3" w:rsidRPr="00A7200D" w:rsidRDefault="00A41071" w:rsidP="00A7200D">
      <w:pPr>
        <w:pStyle w:val="ndicedeilustraes"/>
        <w:tabs>
          <w:tab w:val="right" w:leader="dot" w:pos="9065"/>
        </w:tabs>
        <w:spacing w:line="360" w:lineRule="auto"/>
        <w:jc w:val="both"/>
        <w:rPr>
          <w:rFonts w:eastAsiaTheme="minorEastAsia"/>
          <w:noProof/>
          <w:kern w:val="2"/>
          <w:sz w:val="20"/>
          <w:szCs w:val="20"/>
          <w:lang w:eastAsia="pt-BR"/>
          <w14:ligatures w14:val="standardContextual"/>
        </w:rPr>
      </w:pPr>
      <w:hyperlink w:anchor="_Toc215457388" w:history="1">
        <w:r w:rsidR="002B62C3" w:rsidRPr="00A7200D">
          <w:rPr>
            <w:rStyle w:val="Hyperlink"/>
            <w:b/>
            <w:bCs/>
            <w:noProof/>
            <w:sz w:val="20"/>
            <w:szCs w:val="20"/>
          </w:rPr>
          <w:t>Gráfico 43</w:t>
        </w:r>
        <w:r w:rsidR="002B62C3" w:rsidRPr="00A7200D">
          <w:rPr>
            <w:rStyle w:val="Hyperlink"/>
            <w:noProof/>
            <w:sz w:val="20"/>
            <w:szCs w:val="20"/>
          </w:rPr>
          <w:t xml:space="preserve"> – </w:t>
        </w:r>
        <w:r w:rsidR="002B62C3" w:rsidRPr="00A7200D">
          <w:rPr>
            <w:rStyle w:val="Hyperlink"/>
            <w:noProof/>
            <w:sz w:val="20"/>
            <w:szCs w:val="20"/>
            <w:lang w:val="pt-PT"/>
          </w:rPr>
          <w:t>A gravidez na adolescência nas comunidades quilombolas</w:t>
        </w:r>
        <w:r w:rsidR="002B62C3" w:rsidRPr="00A7200D">
          <w:rPr>
            <w:noProof/>
            <w:webHidden/>
            <w:sz w:val="20"/>
            <w:szCs w:val="20"/>
          </w:rPr>
          <w:tab/>
        </w:r>
        <w:r w:rsidR="002B62C3" w:rsidRPr="00A7200D">
          <w:rPr>
            <w:noProof/>
            <w:webHidden/>
            <w:sz w:val="20"/>
            <w:szCs w:val="20"/>
          </w:rPr>
          <w:fldChar w:fldCharType="begin"/>
        </w:r>
        <w:r w:rsidR="002B62C3" w:rsidRPr="00A7200D">
          <w:rPr>
            <w:noProof/>
            <w:webHidden/>
            <w:sz w:val="20"/>
            <w:szCs w:val="20"/>
          </w:rPr>
          <w:instrText xml:space="preserve"> PAGEREF _Toc215457388 \h </w:instrText>
        </w:r>
        <w:r w:rsidR="002B62C3" w:rsidRPr="00A7200D">
          <w:rPr>
            <w:noProof/>
            <w:webHidden/>
            <w:sz w:val="20"/>
            <w:szCs w:val="20"/>
          </w:rPr>
        </w:r>
        <w:r w:rsidR="002B62C3" w:rsidRPr="00A7200D">
          <w:rPr>
            <w:noProof/>
            <w:webHidden/>
            <w:sz w:val="20"/>
            <w:szCs w:val="20"/>
          </w:rPr>
          <w:fldChar w:fldCharType="separate"/>
        </w:r>
        <w:r w:rsidR="001F1A42">
          <w:rPr>
            <w:noProof/>
            <w:webHidden/>
            <w:sz w:val="20"/>
            <w:szCs w:val="20"/>
          </w:rPr>
          <w:t>61</w:t>
        </w:r>
        <w:r w:rsidR="002B62C3" w:rsidRPr="00A7200D">
          <w:rPr>
            <w:noProof/>
            <w:webHidden/>
            <w:sz w:val="20"/>
            <w:szCs w:val="20"/>
          </w:rPr>
          <w:fldChar w:fldCharType="end"/>
        </w:r>
      </w:hyperlink>
    </w:p>
    <w:p w14:paraId="2B58A663" w14:textId="08594F17" w:rsidR="002B62C3" w:rsidRPr="00A7200D" w:rsidRDefault="00A41071" w:rsidP="00A7200D">
      <w:pPr>
        <w:pStyle w:val="ndicedeilustraes"/>
        <w:tabs>
          <w:tab w:val="right" w:leader="dot" w:pos="9065"/>
        </w:tabs>
        <w:spacing w:line="360" w:lineRule="auto"/>
        <w:jc w:val="both"/>
        <w:rPr>
          <w:rFonts w:eastAsiaTheme="minorEastAsia"/>
          <w:noProof/>
          <w:kern w:val="2"/>
          <w:sz w:val="20"/>
          <w:szCs w:val="20"/>
          <w:lang w:eastAsia="pt-BR"/>
          <w14:ligatures w14:val="standardContextual"/>
        </w:rPr>
      </w:pPr>
      <w:hyperlink w:anchor="_Toc215457389" w:history="1">
        <w:r w:rsidR="002B62C3" w:rsidRPr="00A7200D">
          <w:rPr>
            <w:rStyle w:val="Hyperlink"/>
            <w:b/>
            <w:bCs/>
            <w:noProof/>
            <w:sz w:val="20"/>
            <w:szCs w:val="20"/>
          </w:rPr>
          <w:t>Gráfico 44</w:t>
        </w:r>
        <w:r w:rsidR="002B62C3" w:rsidRPr="00A7200D">
          <w:rPr>
            <w:rStyle w:val="Hyperlink"/>
            <w:noProof/>
            <w:sz w:val="20"/>
            <w:szCs w:val="20"/>
          </w:rPr>
          <w:t xml:space="preserve"> </w:t>
        </w:r>
        <w:r w:rsidR="00A7200D" w:rsidRPr="00A7200D">
          <w:rPr>
            <w:rStyle w:val="Hyperlink"/>
            <w:noProof/>
            <w:sz w:val="20"/>
            <w:szCs w:val="20"/>
          </w:rPr>
          <w:t>–</w:t>
        </w:r>
        <w:r w:rsidR="002B62C3" w:rsidRPr="00A7200D">
          <w:rPr>
            <w:rStyle w:val="Hyperlink"/>
            <w:noProof/>
            <w:sz w:val="20"/>
            <w:szCs w:val="20"/>
          </w:rPr>
          <w:t xml:space="preserve"> </w:t>
        </w:r>
        <w:r w:rsidR="002B62C3" w:rsidRPr="00A7200D">
          <w:rPr>
            <w:rStyle w:val="Hyperlink"/>
            <w:noProof/>
            <w:sz w:val="20"/>
            <w:szCs w:val="20"/>
            <w:lang w:val="pt-PT"/>
          </w:rPr>
          <w:t>Registros de mortes maternas na comunidade</w:t>
        </w:r>
        <w:r w:rsidR="002B62C3" w:rsidRPr="00A7200D">
          <w:rPr>
            <w:noProof/>
            <w:webHidden/>
            <w:sz w:val="20"/>
            <w:szCs w:val="20"/>
          </w:rPr>
          <w:tab/>
        </w:r>
        <w:r w:rsidR="002B62C3" w:rsidRPr="00A7200D">
          <w:rPr>
            <w:noProof/>
            <w:webHidden/>
            <w:sz w:val="20"/>
            <w:szCs w:val="20"/>
          </w:rPr>
          <w:fldChar w:fldCharType="begin"/>
        </w:r>
        <w:r w:rsidR="002B62C3" w:rsidRPr="00A7200D">
          <w:rPr>
            <w:noProof/>
            <w:webHidden/>
            <w:sz w:val="20"/>
            <w:szCs w:val="20"/>
          </w:rPr>
          <w:instrText xml:space="preserve"> PAGEREF _Toc215457389 \h </w:instrText>
        </w:r>
        <w:r w:rsidR="002B62C3" w:rsidRPr="00A7200D">
          <w:rPr>
            <w:noProof/>
            <w:webHidden/>
            <w:sz w:val="20"/>
            <w:szCs w:val="20"/>
          </w:rPr>
        </w:r>
        <w:r w:rsidR="002B62C3" w:rsidRPr="00A7200D">
          <w:rPr>
            <w:noProof/>
            <w:webHidden/>
            <w:sz w:val="20"/>
            <w:szCs w:val="20"/>
          </w:rPr>
          <w:fldChar w:fldCharType="separate"/>
        </w:r>
        <w:r w:rsidR="001F1A42">
          <w:rPr>
            <w:noProof/>
            <w:webHidden/>
            <w:sz w:val="20"/>
            <w:szCs w:val="20"/>
          </w:rPr>
          <w:t>62</w:t>
        </w:r>
        <w:r w:rsidR="002B62C3" w:rsidRPr="00A7200D">
          <w:rPr>
            <w:noProof/>
            <w:webHidden/>
            <w:sz w:val="20"/>
            <w:szCs w:val="20"/>
          </w:rPr>
          <w:fldChar w:fldCharType="end"/>
        </w:r>
      </w:hyperlink>
    </w:p>
    <w:p w14:paraId="02F3F33E" w14:textId="439B5952" w:rsidR="002B62C3" w:rsidRPr="00A7200D" w:rsidRDefault="00A41071" w:rsidP="00A7200D">
      <w:pPr>
        <w:pStyle w:val="ndicedeilustraes"/>
        <w:tabs>
          <w:tab w:val="right" w:leader="dot" w:pos="9065"/>
        </w:tabs>
        <w:spacing w:line="360" w:lineRule="auto"/>
        <w:jc w:val="both"/>
        <w:rPr>
          <w:rFonts w:eastAsiaTheme="minorEastAsia"/>
          <w:noProof/>
          <w:kern w:val="2"/>
          <w:sz w:val="20"/>
          <w:szCs w:val="20"/>
          <w:lang w:eastAsia="pt-BR"/>
          <w14:ligatures w14:val="standardContextual"/>
        </w:rPr>
      </w:pPr>
      <w:hyperlink w:anchor="_Toc215457390" w:history="1">
        <w:r w:rsidR="002B62C3" w:rsidRPr="00A7200D">
          <w:rPr>
            <w:rStyle w:val="Hyperlink"/>
            <w:b/>
            <w:bCs/>
            <w:noProof/>
            <w:sz w:val="20"/>
            <w:szCs w:val="20"/>
          </w:rPr>
          <w:t>Gráfico 45</w:t>
        </w:r>
        <w:r w:rsidR="002B62C3" w:rsidRPr="00A7200D">
          <w:rPr>
            <w:rStyle w:val="Hyperlink"/>
            <w:noProof/>
            <w:sz w:val="20"/>
            <w:szCs w:val="20"/>
          </w:rPr>
          <w:t xml:space="preserve"> </w:t>
        </w:r>
        <w:r w:rsidR="00A7200D" w:rsidRPr="00A7200D">
          <w:rPr>
            <w:rStyle w:val="Hyperlink"/>
            <w:noProof/>
            <w:sz w:val="20"/>
            <w:szCs w:val="20"/>
          </w:rPr>
          <w:t>–</w:t>
        </w:r>
        <w:r w:rsidR="002B62C3" w:rsidRPr="00A7200D">
          <w:rPr>
            <w:rStyle w:val="Hyperlink"/>
            <w:noProof/>
            <w:sz w:val="20"/>
            <w:szCs w:val="20"/>
          </w:rPr>
          <w:t xml:space="preserve"> </w:t>
        </w:r>
        <w:r w:rsidR="002B62C3" w:rsidRPr="00A7200D">
          <w:rPr>
            <w:rStyle w:val="Hyperlink"/>
            <w:noProof/>
            <w:sz w:val="20"/>
            <w:szCs w:val="20"/>
            <w:lang w:val="pt-PT"/>
          </w:rPr>
          <w:t>A população LGBTQIAPN+ na comunidade</w:t>
        </w:r>
        <w:r w:rsidR="002B62C3" w:rsidRPr="00A7200D">
          <w:rPr>
            <w:noProof/>
            <w:webHidden/>
            <w:sz w:val="20"/>
            <w:szCs w:val="20"/>
          </w:rPr>
          <w:tab/>
        </w:r>
        <w:r w:rsidR="002B62C3" w:rsidRPr="00A7200D">
          <w:rPr>
            <w:noProof/>
            <w:webHidden/>
            <w:sz w:val="20"/>
            <w:szCs w:val="20"/>
          </w:rPr>
          <w:fldChar w:fldCharType="begin"/>
        </w:r>
        <w:r w:rsidR="002B62C3" w:rsidRPr="00A7200D">
          <w:rPr>
            <w:noProof/>
            <w:webHidden/>
            <w:sz w:val="20"/>
            <w:szCs w:val="20"/>
          </w:rPr>
          <w:instrText xml:space="preserve"> PAGEREF _Toc215457390 \h </w:instrText>
        </w:r>
        <w:r w:rsidR="002B62C3" w:rsidRPr="00A7200D">
          <w:rPr>
            <w:noProof/>
            <w:webHidden/>
            <w:sz w:val="20"/>
            <w:szCs w:val="20"/>
          </w:rPr>
        </w:r>
        <w:r w:rsidR="002B62C3" w:rsidRPr="00A7200D">
          <w:rPr>
            <w:noProof/>
            <w:webHidden/>
            <w:sz w:val="20"/>
            <w:szCs w:val="20"/>
          </w:rPr>
          <w:fldChar w:fldCharType="separate"/>
        </w:r>
        <w:r w:rsidR="001F1A42">
          <w:rPr>
            <w:noProof/>
            <w:webHidden/>
            <w:sz w:val="20"/>
            <w:szCs w:val="20"/>
          </w:rPr>
          <w:t>63</w:t>
        </w:r>
        <w:r w:rsidR="002B62C3" w:rsidRPr="00A7200D">
          <w:rPr>
            <w:noProof/>
            <w:webHidden/>
            <w:sz w:val="20"/>
            <w:szCs w:val="20"/>
          </w:rPr>
          <w:fldChar w:fldCharType="end"/>
        </w:r>
      </w:hyperlink>
    </w:p>
    <w:p w14:paraId="63C74BBE" w14:textId="58778911" w:rsidR="002B62C3" w:rsidRPr="00A7200D" w:rsidRDefault="00A41071" w:rsidP="00A7200D">
      <w:pPr>
        <w:pStyle w:val="ndicedeilustraes"/>
        <w:tabs>
          <w:tab w:val="right" w:leader="dot" w:pos="9065"/>
        </w:tabs>
        <w:spacing w:line="360" w:lineRule="auto"/>
        <w:jc w:val="both"/>
        <w:rPr>
          <w:rFonts w:eastAsiaTheme="minorEastAsia"/>
          <w:noProof/>
          <w:kern w:val="2"/>
          <w:sz w:val="20"/>
          <w:szCs w:val="20"/>
          <w:lang w:eastAsia="pt-BR"/>
          <w14:ligatures w14:val="standardContextual"/>
        </w:rPr>
      </w:pPr>
      <w:hyperlink w:anchor="_Toc215457391" w:history="1">
        <w:r w:rsidR="002B62C3" w:rsidRPr="00A7200D">
          <w:rPr>
            <w:rStyle w:val="Hyperlink"/>
            <w:b/>
            <w:bCs/>
            <w:noProof/>
            <w:sz w:val="20"/>
            <w:szCs w:val="20"/>
          </w:rPr>
          <w:t>Gráfico 46</w:t>
        </w:r>
        <w:r w:rsidR="002B62C3" w:rsidRPr="00A7200D">
          <w:rPr>
            <w:rStyle w:val="Hyperlink"/>
            <w:noProof/>
            <w:sz w:val="20"/>
            <w:szCs w:val="20"/>
          </w:rPr>
          <w:t xml:space="preserve"> – </w:t>
        </w:r>
        <w:r w:rsidR="002B62C3" w:rsidRPr="00A7200D">
          <w:rPr>
            <w:rStyle w:val="Hyperlink"/>
            <w:noProof/>
            <w:sz w:val="20"/>
            <w:szCs w:val="20"/>
            <w:lang w:val="pt-PT"/>
          </w:rPr>
          <w:t>Discriminação, estigmatização da sociedade em relação a população quilombola</w:t>
        </w:r>
        <w:r w:rsidR="002B62C3" w:rsidRPr="00A7200D">
          <w:rPr>
            <w:noProof/>
            <w:webHidden/>
            <w:sz w:val="20"/>
            <w:szCs w:val="20"/>
          </w:rPr>
          <w:tab/>
        </w:r>
        <w:r w:rsidR="002B62C3" w:rsidRPr="00A7200D">
          <w:rPr>
            <w:noProof/>
            <w:webHidden/>
            <w:sz w:val="20"/>
            <w:szCs w:val="20"/>
          </w:rPr>
          <w:fldChar w:fldCharType="begin"/>
        </w:r>
        <w:r w:rsidR="002B62C3" w:rsidRPr="00A7200D">
          <w:rPr>
            <w:noProof/>
            <w:webHidden/>
            <w:sz w:val="20"/>
            <w:szCs w:val="20"/>
          </w:rPr>
          <w:instrText xml:space="preserve"> PAGEREF _Toc215457391 \h </w:instrText>
        </w:r>
        <w:r w:rsidR="002B62C3" w:rsidRPr="00A7200D">
          <w:rPr>
            <w:noProof/>
            <w:webHidden/>
            <w:sz w:val="20"/>
            <w:szCs w:val="20"/>
          </w:rPr>
        </w:r>
        <w:r w:rsidR="002B62C3" w:rsidRPr="00A7200D">
          <w:rPr>
            <w:noProof/>
            <w:webHidden/>
            <w:sz w:val="20"/>
            <w:szCs w:val="20"/>
          </w:rPr>
          <w:fldChar w:fldCharType="separate"/>
        </w:r>
        <w:r w:rsidR="001F1A42">
          <w:rPr>
            <w:noProof/>
            <w:webHidden/>
            <w:sz w:val="20"/>
            <w:szCs w:val="20"/>
          </w:rPr>
          <w:t>64</w:t>
        </w:r>
        <w:r w:rsidR="002B62C3" w:rsidRPr="00A7200D">
          <w:rPr>
            <w:noProof/>
            <w:webHidden/>
            <w:sz w:val="20"/>
            <w:szCs w:val="20"/>
          </w:rPr>
          <w:fldChar w:fldCharType="end"/>
        </w:r>
      </w:hyperlink>
    </w:p>
    <w:p w14:paraId="6FB19708" w14:textId="29977E49" w:rsidR="002B62C3" w:rsidRPr="00A7200D" w:rsidRDefault="00A41071" w:rsidP="00A7200D">
      <w:pPr>
        <w:pStyle w:val="ndicedeilustraes"/>
        <w:tabs>
          <w:tab w:val="right" w:leader="dot" w:pos="9065"/>
        </w:tabs>
        <w:spacing w:line="360" w:lineRule="auto"/>
        <w:jc w:val="both"/>
        <w:rPr>
          <w:rFonts w:eastAsiaTheme="minorEastAsia"/>
          <w:noProof/>
          <w:kern w:val="2"/>
          <w:sz w:val="20"/>
          <w:szCs w:val="20"/>
          <w:lang w:eastAsia="pt-BR"/>
          <w14:ligatures w14:val="standardContextual"/>
        </w:rPr>
      </w:pPr>
      <w:hyperlink w:anchor="_Toc215457392" w:history="1">
        <w:r w:rsidR="002B62C3" w:rsidRPr="00A7200D">
          <w:rPr>
            <w:rStyle w:val="Hyperlink"/>
            <w:b/>
            <w:bCs/>
            <w:noProof/>
            <w:sz w:val="20"/>
            <w:szCs w:val="20"/>
          </w:rPr>
          <w:t>Gráfico 47</w:t>
        </w:r>
        <w:r w:rsidR="002B62C3" w:rsidRPr="00A7200D">
          <w:rPr>
            <w:rStyle w:val="Hyperlink"/>
            <w:noProof/>
            <w:sz w:val="20"/>
            <w:szCs w:val="20"/>
          </w:rPr>
          <w:t xml:space="preserve"> – </w:t>
        </w:r>
        <w:r w:rsidR="002B62C3" w:rsidRPr="00A7200D">
          <w:rPr>
            <w:rStyle w:val="Hyperlink"/>
            <w:noProof/>
            <w:sz w:val="20"/>
            <w:szCs w:val="20"/>
            <w:lang w:val="pt-PT"/>
          </w:rPr>
          <w:t>Discriminacao, racismo influência o processo de adoecimento físico e mental</w:t>
        </w:r>
        <w:r w:rsidR="002B62C3" w:rsidRPr="00A7200D">
          <w:rPr>
            <w:noProof/>
            <w:webHidden/>
            <w:sz w:val="20"/>
            <w:szCs w:val="20"/>
          </w:rPr>
          <w:tab/>
        </w:r>
        <w:r w:rsidR="002B62C3" w:rsidRPr="00A7200D">
          <w:rPr>
            <w:noProof/>
            <w:webHidden/>
            <w:sz w:val="20"/>
            <w:szCs w:val="20"/>
          </w:rPr>
          <w:fldChar w:fldCharType="begin"/>
        </w:r>
        <w:r w:rsidR="002B62C3" w:rsidRPr="00A7200D">
          <w:rPr>
            <w:noProof/>
            <w:webHidden/>
            <w:sz w:val="20"/>
            <w:szCs w:val="20"/>
          </w:rPr>
          <w:instrText xml:space="preserve"> PAGEREF _Toc215457392 \h </w:instrText>
        </w:r>
        <w:r w:rsidR="002B62C3" w:rsidRPr="00A7200D">
          <w:rPr>
            <w:noProof/>
            <w:webHidden/>
            <w:sz w:val="20"/>
            <w:szCs w:val="20"/>
          </w:rPr>
        </w:r>
        <w:r w:rsidR="002B62C3" w:rsidRPr="00A7200D">
          <w:rPr>
            <w:noProof/>
            <w:webHidden/>
            <w:sz w:val="20"/>
            <w:szCs w:val="20"/>
          </w:rPr>
          <w:fldChar w:fldCharType="separate"/>
        </w:r>
        <w:r w:rsidR="001F1A42">
          <w:rPr>
            <w:noProof/>
            <w:webHidden/>
            <w:sz w:val="20"/>
            <w:szCs w:val="20"/>
          </w:rPr>
          <w:t>66</w:t>
        </w:r>
        <w:r w:rsidR="002B62C3" w:rsidRPr="00A7200D">
          <w:rPr>
            <w:noProof/>
            <w:webHidden/>
            <w:sz w:val="20"/>
            <w:szCs w:val="20"/>
          </w:rPr>
          <w:fldChar w:fldCharType="end"/>
        </w:r>
      </w:hyperlink>
    </w:p>
    <w:p w14:paraId="0AFC0B0A" w14:textId="7A404749" w:rsidR="002B62C3" w:rsidRPr="00A7200D" w:rsidRDefault="00A41071" w:rsidP="00A7200D">
      <w:pPr>
        <w:pStyle w:val="ndicedeilustraes"/>
        <w:tabs>
          <w:tab w:val="right" w:leader="dot" w:pos="9065"/>
        </w:tabs>
        <w:spacing w:line="360" w:lineRule="auto"/>
        <w:jc w:val="both"/>
        <w:rPr>
          <w:rFonts w:eastAsiaTheme="minorEastAsia"/>
          <w:noProof/>
          <w:kern w:val="2"/>
          <w:sz w:val="20"/>
          <w:szCs w:val="20"/>
          <w:lang w:eastAsia="pt-BR"/>
          <w14:ligatures w14:val="standardContextual"/>
        </w:rPr>
      </w:pPr>
      <w:hyperlink w:anchor="_Toc215457393" w:history="1">
        <w:r w:rsidR="002B62C3" w:rsidRPr="00A7200D">
          <w:rPr>
            <w:rStyle w:val="Hyperlink"/>
            <w:b/>
            <w:bCs/>
            <w:noProof/>
            <w:sz w:val="20"/>
            <w:szCs w:val="20"/>
          </w:rPr>
          <w:t>Gráfico 48</w:t>
        </w:r>
        <w:r w:rsidR="002B62C3" w:rsidRPr="00A7200D">
          <w:rPr>
            <w:rStyle w:val="Hyperlink"/>
            <w:noProof/>
            <w:sz w:val="20"/>
            <w:szCs w:val="20"/>
          </w:rPr>
          <w:t xml:space="preserve"> – </w:t>
        </w:r>
        <w:r w:rsidR="002B62C3" w:rsidRPr="00A7200D">
          <w:rPr>
            <w:rStyle w:val="Hyperlink"/>
            <w:bCs/>
            <w:noProof/>
            <w:sz w:val="20"/>
            <w:szCs w:val="20"/>
            <w:lang w:val="pt-PT"/>
          </w:rPr>
          <w:t>Estratégias para prevenir a violência racial e proteger a populacao negra e quilombola</w:t>
        </w:r>
        <w:r w:rsidR="002B62C3" w:rsidRPr="00A7200D">
          <w:rPr>
            <w:noProof/>
            <w:webHidden/>
            <w:sz w:val="20"/>
            <w:szCs w:val="20"/>
          </w:rPr>
          <w:tab/>
        </w:r>
        <w:r w:rsidR="002B62C3" w:rsidRPr="00A7200D">
          <w:rPr>
            <w:noProof/>
            <w:webHidden/>
            <w:sz w:val="20"/>
            <w:szCs w:val="20"/>
          </w:rPr>
          <w:fldChar w:fldCharType="begin"/>
        </w:r>
        <w:r w:rsidR="002B62C3" w:rsidRPr="00A7200D">
          <w:rPr>
            <w:noProof/>
            <w:webHidden/>
            <w:sz w:val="20"/>
            <w:szCs w:val="20"/>
          </w:rPr>
          <w:instrText xml:space="preserve"> PAGEREF _Toc215457393 \h </w:instrText>
        </w:r>
        <w:r w:rsidR="002B62C3" w:rsidRPr="00A7200D">
          <w:rPr>
            <w:noProof/>
            <w:webHidden/>
            <w:sz w:val="20"/>
            <w:szCs w:val="20"/>
          </w:rPr>
        </w:r>
        <w:r w:rsidR="002B62C3" w:rsidRPr="00A7200D">
          <w:rPr>
            <w:noProof/>
            <w:webHidden/>
            <w:sz w:val="20"/>
            <w:szCs w:val="20"/>
          </w:rPr>
          <w:fldChar w:fldCharType="separate"/>
        </w:r>
        <w:r w:rsidR="001F1A42">
          <w:rPr>
            <w:noProof/>
            <w:webHidden/>
            <w:sz w:val="20"/>
            <w:szCs w:val="20"/>
          </w:rPr>
          <w:t>67</w:t>
        </w:r>
        <w:r w:rsidR="002B62C3" w:rsidRPr="00A7200D">
          <w:rPr>
            <w:noProof/>
            <w:webHidden/>
            <w:sz w:val="20"/>
            <w:szCs w:val="20"/>
          </w:rPr>
          <w:fldChar w:fldCharType="end"/>
        </w:r>
      </w:hyperlink>
    </w:p>
    <w:p w14:paraId="02403F4D" w14:textId="66F3A144" w:rsidR="002B62C3" w:rsidRPr="00A7200D" w:rsidRDefault="00A41071" w:rsidP="00A7200D">
      <w:pPr>
        <w:pStyle w:val="ndicedeilustraes"/>
        <w:tabs>
          <w:tab w:val="right" w:leader="dot" w:pos="9065"/>
        </w:tabs>
        <w:spacing w:line="360" w:lineRule="auto"/>
        <w:jc w:val="both"/>
        <w:rPr>
          <w:rFonts w:eastAsiaTheme="minorEastAsia"/>
          <w:noProof/>
          <w:kern w:val="2"/>
          <w:sz w:val="20"/>
          <w:szCs w:val="20"/>
          <w:lang w:eastAsia="pt-BR"/>
          <w14:ligatures w14:val="standardContextual"/>
        </w:rPr>
      </w:pPr>
      <w:hyperlink w:anchor="_Toc215457394" w:history="1">
        <w:r w:rsidR="002B62C3" w:rsidRPr="00A7200D">
          <w:rPr>
            <w:rStyle w:val="Hyperlink"/>
            <w:b/>
            <w:bCs/>
            <w:noProof/>
            <w:sz w:val="20"/>
            <w:szCs w:val="20"/>
          </w:rPr>
          <w:t>Gráfico 49</w:t>
        </w:r>
        <w:r w:rsidR="002B62C3" w:rsidRPr="00A7200D">
          <w:rPr>
            <w:rStyle w:val="Hyperlink"/>
            <w:noProof/>
            <w:sz w:val="20"/>
            <w:szCs w:val="20"/>
          </w:rPr>
          <w:t xml:space="preserve"> – </w:t>
        </w:r>
        <w:r w:rsidR="002B62C3" w:rsidRPr="00A7200D">
          <w:rPr>
            <w:rStyle w:val="Hyperlink"/>
            <w:noProof/>
            <w:sz w:val="20"/>
            <w:szCs w:val="20"/>
            <w:lang w:val="pt-PT"/>
          </w:rPr>
          <w:t>A falta de saneamento básico influencia a saúde das famílias da comunidade</w:t>
        </w:r>
        <w:r w:rsidR="002B62C3" w:rsidRPr="00A7200D">
          <w:rPr>
            <w:noProof/>
            <w:webHidden/>
            <w:sz w:val="20"/>
            <w:szCs w:val="20"/>
          </w:rPr>
          <w:tab/>
        </w:r>
        <w:r w:rsidR="002B62C3" w:rsidRPr="00A7200D">
          <w:rPr>
            <w:noProof/>
            <w:webHidden/>
            <w:sz w:val="20"/>
            <w:szCs w:val="20"/>
          </w:rPr>
          <w:fldChar w:fldCharType="begin"/>
        </w:r>
        <w:r w:rsidR="002B62C3" w:rsidRPr="00A7200D">
          <w:rPr>
            <w:noProof/>
            <w:webHidden/>
            <w:sz w:val="20"/>
            <w:szCs w:val="20"/>
          </w:rPr>
          <w:instrText xml:space="preserve"> PAGEREF _Toc215457394 \h </w:instrText>
        </w:r>
        <w:r w:rsidR="002B62C3" w:rsidRPr="00A7200D">
          <w:rPr>
            <w:noProof/>
            <w:webHidden/>
            <w:sz w:val="20"/>
            <w:szCs w:val="20"/>
          </w:rPr>
        </w:r>
        <w:r w:rsidR="002B62C3" w:rsidRPr="00A7200D">
          <w:rPr>
            <w:noProof/>
            <w:webHidden/>
            <w:sz w:val="20"/>
            <w:szCs w:val="20"/>
          </w:rPr>
          <w:fldChar w:fldCharType="separate"/>
        </w:r>
        <w:r w:rsidR="001F1A42">
          <w:rPr>
            <w:noProof/>
            <w:webHidden/>
            <w:sz w:val="20"/>
            <w:szCs w:val="20"/>
          </w:rPr>
          <w:t>68</w:t>
        </w:r>
        <w:r w:rsidR="002B62C3" w:rsidRPr="00A7200D">
          <w:rPr>
            <w:noProof/>
            <w:webHidden/>
            <w:sz w:val="20"/>
            <w:szCs w:val="20"/>
          </w:rPr>
          <w:fldChar w:fldCharType="end"/>
        </w:r>
      </w:hyperlink>
    </w:p>
    <w:p w14:paraId="75C91714" w14:textId="34E29A77" w:rsidR="002B62C3" w:rsidRPr="00F72EA1"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95" w:history="1">
        <w:r w:rsidR="002B62C3" w:rsidRPr="00F72EA1">
          <w:rPr>
            <w:rStyle w:val="Hyperlink"/>
            <w:b/>
            <w:bCs/>
            <w:noProof/>
            <w:sz w:val="20"/>
            <w:szCs w:val="20"/>
          </w:rPr>
          <w:t>Gráfico 50</w:t>
        </w:r>
        <w:r w:rsidR="002B62C3" w:rsidRPr="00F72EA1">
          <w:rPr>
            <w:rStyle w:val="Hyperlink"/>
            <w:noProof/>
            <w:sz w:val="20"/>
            <w:szCs w:val="20"/>
          </w:rPr>
          <w:t xml:space="preserve"> </w:t>
        </w:r>
        <w:r w:rsidR="00A7200D" w:rsidRPr="00F72EA1">
          <w:rPr>
            <w:rStyle w:val="Hyperlink"/>
            <w:noProof/>
            <w:sz w:val="20"/>
            <w:szCs w:val="20"/>
          </w:rPr>
          <w:t>–</w:t>
        </w:r>
        <w:r w:rsidR="002B62C3" w:rsidRPr="00F72EA1">
          <w:rPr>
            <w:rStyle w:val="Hyperlink"/>
            <w:noProof/>
            <w:sz w:val="20"/>
            <w:szCs w:val="20"/>
          </w:rPr>
          <w:t xml:space="preserve"> F</w:t>
        </w:r>
        <w:r w:rsidR="002B62C3" w:rsidRPr="00F72EA1">
          <w:rPr>
            <w:rStyle w:val="Hyperlink"/>
            <w:noProof/>
            <w:sz w:val="20"/>
            <w:szCs w:val="20"/>
            <w:lang w:val="pt-PT"/>
          </w:rPr>
          <w:t>atores sociais e ambientais que afetam a saúde dos quilombolas</w:t>
        </w:r>
        <w:r w:rsidR="002B62C3" w:rsidRPr="00F72EA1">
          <w:rPr>
            <w:noProof/>
            <w:webHidden/>
            <w:sz w:val="20"/>
            <w:szCs w:val="20"/>
          </w:rPr>
          <w:tab/>
        </w:r>
        <w:r w:rsidR="002B62C3" w:rsidRPr="00F72EA1">
          <w:rPr>
            <w:noProof/>
            <w:webHidden/>
            <w:sz w:val="20"/>
            <w:szCs w:val="20"/>
          </w:rPr>
          <w:fldChar w:fldCharType="begin"/>
        </w:r>
        <w:r w:rsidR="002B62C3" w:rsidRPr="00F72EA1">
          <w:rPr>
            <w:noProof/>
            <w:webHidden/>
            <w:sz w:val="20"/>
            <w:szCs w:val="20"/>
          </w:rPr>
          <w:instrText xml:space="preserve"> PAGEREF _Toc215457395 \h </w:instrText>
        </w:r>
        <w:r w:rsidR="002B62C3" w:rsidRPr="00F72EA1">
          <w:rPr>
            <w:noProof/>
            <w:webHidden/>
            <w:sz w:val="20"/>
            <w:szCs w:val="20"/>
          </w:rPr>
        </w:r>
        <w:r w:rsidR="002B62C3" w:rsidRPr="00F72EA1">
          <w:rPr>
            <w:noProof/>
            <w:webHidden/>
            <w:sz w:val="20"/>
            <w:szCs w:val="20"/>
          </w:rPr>
          <w:fldChar w:fldCharType="separate"/>
        </w:r>
        <w:r w:rsidR="001F1A42">
          <w:rPr>
            <w:noProof/>
            <w:webHidden/>
            <w:sz w:val="20"/>
            <w:szCs w:val="20"/>
          </w:rPr>
          <w:t>69</w:t>
        </w:r>
        <w:r w:rsidR="002B62C3" w:rsidRPr="00F72EA1">
          <w:rPr>
            <w:noProof/>
            <w:webHidden/>
            <w:sz w:val="20"/>
            <w:szCs w:val="20"/>
          </w:rPr>
          <w:fldChar w:fldCharType="end"/>
        </w:r>
      </w:hyperlink>
    </w:p>
    <w:p w14:paraId="3E875D9E" w14:textId="3833FF16" w:rsidR="002B62C3" w:rsidRPr="00F72EA1"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96" w:history="1">
        <w:r w:rsidR="002B62C3" w:rsidRPr="00F72EA1">
          <w:rPr>
            <w:rStyle w:val="Hyperlink"/>
            <w:b/>
            <w:bCs/>
            <w:noProof/>
            <w:sz w:val="20"/>
            <w:szCs w:val="20"/>
          </w:rPr>
          <w:t>Gráfico 51</w:t>
        </w:r>
        <w:r w:rsidR="002B62C3" w:rsidRPr="00F72EA1">
          <w:rPr>
            <w:rStyle w:val="Hyperlink"/>
            <w:noProof/>
            <w:sz w:val="20"/>
            <w:szCs w:val="20"/>
          </w:rPr>
          <w:t xml:space="preserve"> – Religiões ou tradições espirituais praticadas na comunidade</w:t>
        </w:r>
        <w:r w:rsidR="002B62C3" w:rsidRPr="00F72EA1">
          <w:rPr>
            <w:noProof/>
            <w:webHidden/>
            <w:sz w:val="20"/>
            <w:szCs w:val="20"/>
          </w:rPr>
          <w:tab/>
        </w:r>
        <w:r w:rsidR="002B62C3" w:rsidRPr="00F72EA1">
          <w:rPr>
            <w:noProof/>
            <w:webHidden/>
            <w:sz w:val="20"/>
            <w:szCs w:val="20"/>
          </w:rPr>
          <w:fldChar w:fldCharType="begin"/>
        </w:r>
        <w:r w:rsidR="002B62C3" w:rsidRPr="00F72EA1">
          <w:rPr>
            <w:noProof/>
            <w:webHidden/>
            <w:sz w:val="20"/>
            <w:szCs w:val="20"/>
          </w:rPr>
          <w:instrText xml:space="preserve"> PAGEREF _Toc215457396 \h </w:instrText>
        </w:r>
        <w:r w:rsidR="002B62C3" w:rsidRPr="00F72EA1">
          <w:rPr>
            <w:noProof/>
            <w:webHidden/>
            <w:sz w:val="20"/>
            <w:szCs w:val="20"/>
          </w:rPr>
        </w:r>
        <w:r w:rsidR="002B62C3" w:rsidRPr="00F72EA1">
          <w:rPr>
            <w:noProof/>
            <w:webHidden/>
            <w:sz w:val="20"/>
            <w:szCs w:val="20"/>
          </w:rPr>
          <w:fldChar w:fldCharType="separate"/>
        </w:r>
        <w:r w:rsidR="001F1A42">
          <w:rPr>
            <w:noProof/>
            <w:webHidden/>
            <w:sz w:val="20"/>
            <w:szCs w:val="20"/>
          </w:rPr>
          <w:t>71</w:t>
        </w:r>
        <w:r w:rsidR="002B62C3" w:rsidRPr="00F72EA1">
          <w:rPr>
            <w:noProof/>
            <w:webHidden/>
            <w:sz w:val="20"/>
            <w:szCs w:val="20"/>
          </w:rPr>
          <w:fldChar w:fldCharType="end"/>
        </w:r>
      </w:hyperlink>
    </w:p>
    <w:p w14:paraId="6A1F50D6" w14:textId="197EF1FC" w:rsidR="002B62C3" w:rsidRPr="00F72EA1"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97" w:history="1">
        <w:r w:rsidR="002B62C3" w:rsidRPr="00F72EA1">
          <w:rPr>
            <w:rStyle w:val="Hyperlink"/>
            <w:b/>
            <w:bCs/>
            <w:noProof/>
            <w:sz w:val="20"/>
            <w:szCs w:val="20"/>
          </w:rPr>
          <w:t>Gráfico 52</w:t>
        </w:r>
        <w:r w:rsidR="002B62C3" w:rsidRPr="00F72EA1">
          <w:rPr>
            <w:rStyle w:val="Hyperlink"/>
            <w:noProof/>
            <w:sz w:val="20"/>
            <w:szCs w:val="20"/>
          </w:rPr>
          <w:t xml:space="preserve"> – </w:t>
        </w:r>
        <w:r w:rsidR="002B62C3" w:rsidRPr="00F72EA1">
          <w:rPr>
            <w:rStyle w:val="Hyperlink"/>
            <w:noProof/>
            <w:sz w:val="20"/>
            <w:szCs w:val="20"/>
            <w:lang w:val="pt-PT"/>
          </w:rPr>
          <w:t>Reliosidade: reconhecido padroeiro ou de matriz africana</w:t>
        </w:r>
        <w:r w:rsidR="002B62C3" w:rsidRPr="00F72EA1">
          <w:rPr>
            <w:noProof/>
            <w:webHidden/>
            <w:sz w:val="20"/>
            <w:szCs w:val="20"/>
          </w:rPr>
          <w:tab/>
        </w:r>
        <w:r w:rsidR="002B62C3" w:rsidRPr="00F72EA1">
          <w:rPr>
            <w:noProof/>
            <w:webHidden/>
            <w:sz w:val="20"/>
            <w:szCs w:val="20"/>
          </w:rPr>
          <w:fldChar w:fldCharType="begin"/>
        </w:r>
        <w:r w:rsidR="002B62C3" w:rsidRPr="00F72EA1">
          <w:rPr>
            <w:noProof/>
            <w:webHidden/>
            <w:sz w:val="20"/>
            <w:szCs w:val="20"/>
          </w:rPr>
          <w:instrText xml:space="preserve"> PAGEREF _Toc215457397 \h </w:instrText>
        </w:r>
        <w:r w:rsidR="002B62C3" w:rsidRPr="00F72EA1">
          <w:rPr>
            <w:noProof/>
            <w:webHidden/>
            <w:sz w:val="20"/>
            <w:szCs w:val="20"/>
          </w:rPr>
        </w:r>
        <w:r w:rsidR="002B62C3" w:rsidRPr="00F72EA1">
          <w:rPr>
            <w:noProof/>
            <w:webHidden/>
            <w:sz w:val="20"/>
            <w:szCs w:val="20"/>
          </w:rPr>
          <w:fldChar w:fldCharType="separate"/>
        </w:r>
        <w:r w:rsidR="001F1A42">
          <w:rPr>
            <w:noProof/>
            <w:webHidden/>
            <w:sz w:val="20"/>
            <w:szCs w:val="20"/>
          </w:rPr>
          <w:t>72</w:t>
        </w:r>
        <w:r w:rsidR="002B62C3" w:rsidRPr="00F72EA1">
          <w:rPr>
            <w:noProof/>
            <w:webHidden/>
            <w:sz w:val="20"/>
            <w:szCs w:val="20"/>
          </w:rPr>
          <w:fldChar w:fldCharType="end"/>
        </w:r>
      </w:hyperlink>
    </w:p>
    <w:p w14:paraId="4E6D04CC" w14:textId="09D83B7D" w:rsidR="002B62C3" w:rsidRPr="00F72EA1"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98" w:history="1">
        <w:r w:rsidR="002B62C3" w:rsidRPr="00F72EA1">
          <w:rPr>
            <w:rStyle w:val="Hyperlink"/>
            <w:b/>
            <w:bCs/>
            <w:noProof/>
            <w:sz w:val="20"/>
            <w:szCs w:val="20"/>
          </w:rPr>
          <w:t>Gráfico 53</w:t>
        </w:r>
        <w:r w:rsidR="002B62C3" w:rsidRPr="00F72EA1">
          <w:rPr>
            <w:rStyle w:val="Hyperlink"/>
            <w:noProof/>
            <w:sz w:val="20"/>
            <w:szCs w:val="20"/>
          </w:rPr>
          <w:t xml:space="preserve"> – </w:t>
        </w:r>
        <w:r w:rsidR="002B62C3" w:rsidRPr="00F72EA1">
          <w:rPr>
            <w:rStyle w:val="Hyperlink"/>
            <w:noProof/>
            <w:sz w:val="20"/>
            <w:szCs w:val="20"/>
            <w:lang w:val="pt-PT"/>
          </w:rPr>
          <w:t>Benzedoras, práticas de cura e espiritualidade</w:t>
        </w:r>
        <w:r w:rsidR="002B62C3" w:rsidRPr="00F72EA1">
          <w:rPr>
            <w:noProof/>
            <w:webHidden/>
            <w:sz w:val="20"/>
            <w:szCs w:val="20"/>
          </w:rPr>
          <w:tab/>
        </w:r>
        <w:r w:rsidR="002B62C3" w:rsidRPr="00F72EA1">
          <w:rPr>
            <w:noProof/>
            <w:webHidden/>
            <w:sz w:val="20"/>
            <w:szCs w:val="20"/>
          </w:rPr>
          <w:fldChar w:fldCharType="begin"/>
        </w:r>
        <w:r w:rsidR="002B62C3" w:rsidRPr="00F72EA1">
          <w:rPr>
            <w:noProof/>
            <w:webHidden/>
            <w:sz w:val="20"/>
            <w:szCs w:val="20"/>
          </w:rPr>
          <w:instrText xml:space="preserve"> PAGEREF _Toc215457398 \h </w:instrText>
        </w:r>
        <w:r w:rsidR="002B62C3" w:rsidRPr="00F72EA1">
          <w:rPr>
            <w:noProof/>
            <w:webHidden/>
            <w:sz w:val="20"/>
            <w:szCs w:val="20"/>
          </w:rPr>
        </w:r>
        <w:r w:rsidR="002B62C3" w:rsidRPr="00F72EA1">
          <w:rPr>
            <w:noProof/>
            <w:webHidden/>
            <w:sz w:val="20"/>
            <w:szCs w:val="20"/>
          </w:rPr>
          <w:fldChar w:fldCharType="separate"/>
        </w:r>
        <w:r w:rsidR="001F1A42">
          <w:rPr>
            <w:noProof/>
            <w:webHidden/>
            <w:sz w:val="20"/>
            <w:szCs w:val="20"/>
          </w:rPr>
          <w:t>74</w:t>
        </w:r>
        <w:r w:rsidR="002B62C3" w:rsidRPr="00F72EA1">
          <w:rPr>
            <w:noProof/>
            <w:webHidden/>
            <w:sz w:val="20"/>
            <w:szCs w:val="20"/>
          </w:rPr>
          <w:fldChar w:fldCharType="end"/>
        </w:r>
      </w:hyperlink>
    </w:p>
    <w:p w14:paraId="475DE4E5" w14:textId="022F2B8E" w:rsidR="002B62C3" w:rsidRPr="00F72EA1"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399" w:history="1">
        <w:r w:rsidR="002B62C3" w:rsidRPr="00F72EA1">
          <w:rPr>
            <w:rStyle w:val="Hyperlink"/>
            <w:b/>
            <w:bCs/>
            <w:noProof/>
            <w:sz w:val="20"/>
            <w:szCs w:val="20"/>
          </w:rPr>
          <w:t>Gráfico 54</w:t>
        </w:r>
        <w:r w:rsidR="002B62C3" w:rsidRPr="00F72EA1">
          <w:rPr>
            <w:rStyle w:val="Hyperlink"/>
            <w:noProof/>
            <w:sz w:val="20"/>
            <w:szCs w:val="20"/>
          </w:rPr>
          <w:t xml:space="preserve"> </w:t>
        </w:r>
        <w:r w:rsidR="00F72EA1">
          <w:rPr>
            <w:rStyle w:val="Hyperlink"/>
            <w:noProof/>
            <w:sz w:val="20"/>
            <w:szCs w:val="20"/>
          </w:rPr>
          <w:t>–</w:t>
        </w:r>
        <w:r w:rsidR="002B62C3" w:rsidRPr="00F72EA1">
          <w:rPr>
            <w:rStyle w:val="Hyperlink"/>
            <w:noProof/>
            <w:sz w:val="20"/>
            <w:szCs w:val="20"/>
          </w:rPr>
          <w:t xml:space="preserve"> </w:t>
        </w:r>
        <w:r w:rsidR="002B62C3" w:rsidRPr="00F72EA1">
          <w:rPr>
            <w:rStyle w:val="Hyperlink"/>
            <w:noProof/>
            <w:sz w:val="20"/>
            <w:szCs w:val="20"/>
            <w:lang w:val="pt-PT"/>
          </w:rPr>
          <w:t>Produção artística e cultural da comunidade</w:t>
        </w:r>
        <w:r w:rsidR="002B62C3" w:rsidRPr="00F72EA1">
          <w:rPr>
            <w:noProof/>
            <w:webHidden/>
            <w:sz w:val="20"/>
            <w:szCs w:val="20"/>
          </w:rPr>
          <w:tab/>
        </w:r>
        <w:r w:rsidR="002B62C3" w:rsidRPr="00F72EA1">
          <w:rPr>
            <w:noProof/>
            <w:webHidden/>
            <w:sz w:val="20"/>
            <w:szCs w:val="20"/>
          </w:rPr>
          <w:fldChar w:fldCharType="begin"/>
        </w:r>
        <w:r w:rsidR="002B62C3" w:rsidRPr="00F72EA1">
          <w:rPr>
            <w:noProof/>
            <w:webHidden/>
            <w:sz w:val="20"/>
            <w:szCs w:val="20"/>
          </w:rPr>
          <w:instrText xml:space="preserve"> PAGEREF _Toc215457399 \h </w:instrText>
        </w:r>
        <w:r w:rsidR="002B62C3" w:rsidRPr="00F72EA1">
          <w:rPr>
            <w:noProof/>
            <w:webHidden/>
            <w:sz w:val="20"/>
            <w:szCs w:val="20"/>
          </w:rPr>
        </w:r>
        <w:r w:rsidR="002B62C3" w:rsidRPr="00F72EA1">
          <w:rPr>
            <w:noProof/>
            <w:webHidden/>
            <w:sz w:val="20"/>
            <w:szCs w:val="20"/>
          </w:rPr>
          <w:fldChar w:fldCharType="separate"/>
        </w:r>
        <w:r w:rsidR="001F1A42">
          <w:rPr>
            <w:noProof/>
            <w:webHidden/>
            <w:sz w:val="20"/>
            <w:szCs w:val="20"/>
          </w:rPr>
          <w:t>75</w:t>
        </w:r>
        <w:r w:rsidR="002B62C3" w:rsidRPr="00F72EA1">
          <w:rPr>
            <w:noProof/>
            <w:webHidden/>
            <w:sz w:val="20"/>
            <w:szCs w:val="20"/>
          </w:rPr>
          <w:fldChar w:fldCharType="end"/>
        </w:r>
      </w:hyperlink>
    </w:p>
    <w:p w14:paraId="7822F669" w14:textId="222BD593" w:rsidR="002B62C3" w:rsidRPr="00F72EA1"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400" w:history="1">
        <w:r w:rsidR="002B62C3" w:rsidRPr="00F72EA1">
          <w:rPr>
            <w:rStyle w:val="Hyperlink"/>
            <w:b/>
            <w:bCs/>
            <w:noProof/>
            <w:sz w:val="20"/>
            <w:szCs w:val="20"/>
          </w:rPr>
          <w:t>Gráfico 55</w:t>
        </w:r>
        <w:r w:rsidR="002B62C3" w:rsidRPr="00F72EA1">
          <w:rPr>
            <w:rStyle w:val="Hyperlink"/>
            <w:noProof/>
            <w:sz w:val="20"/>
            <w:szCs w:val="20"/>
          </w:rPr>
          <w:t xml:space="preserve"> – Museu ou espaço de memória na comunidade</w:t>
        </w:r>
        <w:r w:rsidR="002B62C3" w:rsidRPr="00F72EA1">
          <w:rPr>
            <w:noProof/>
            <w:webHidden/>
            <w:sz w:val="20"/>
            <w:szCs w:val="20"/>
          </w:rPr>
          <w:tab/>
        </w:r>
        <w:r w:rsidR="002B62C3" w:rsidRPr="00F72EA1">
          <w:rPr>
            <w:noProof/>
            <w:webHidden/>
            <w:sz w:val="20"/>
            <w:szCs w:val="20"/>
          </w:rPr>
          <w:fldChar w:fldCharType="begin"/>
        </w:r>
        <w:r w:rsidR="002B62C3" w:rsidRPr="00F72EA1">
          <w:rPr>
            <w:noProof/>
            <w:webHidden/>
            <w:sz w:val="20"/>
            <w:szCs w:val="20"/>
          </w:rPr>
          <w:instrText xml:space="preserve"> PAGEREF _Toc215457400 \h </w:instrText>
        </w:r>
        <w:r w:rsidR="002B62C3" w:rsidRPr="00F72EA1">
          <w:rPr>
            <w:noProof/>
            <w:webHidden/>
            <w:sz w:val="20"/>
            <w:szCs w:val="20"/>
          </w:rPr>
        </w:r>
        <w:r w:rsidR="002B62C3" w:rsidRPr="00F72EA1">
          <w:rPr>
            <w:noProof/>
            <w:webHidden/>
            <w:sz w:val="20"/>
            <w:szCs w:val="20"/>
          </w:rPr>
          <w:fldChar w:fldCharType="separate"/>
        </w:r>
        <w:r w:rsidR="001F1A42">
          <w:rPr>
            <w:noProof/>
            <w:webHidden/>
            <w:sz w:val="20"/>
            <w:szCs w:val="20"/>
          </w:rPr>
          <w:t>76</w:t>
        </w:r>
        <w:r w:rsidR="002B62C3" w:rsidRPr="00F72EA1">
          <w:rPr>
            <w:noProof/>
            <w:webHidden/>
            <w:sz w:val="20"/>
            <w:szCs w:val="20"/>
          </w:rPr>
          <w:fldChar w:fldCharType="end"/>
        </w:r>
      </w:hyperlink>
    </w:p>
    <w:p w14:paraId="70541673" w14:textId="3A557570" w:rsidR="002B62C3" w:rsidRPr="009F2488"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401" w:history="1">
        <w:r w:rsidR="002B62C3" w:rsidRPr="009F2488">
          <w:rPr>
            <w:rStyle w:val="Hyperlink"/>
            <w:b/>
            <w:bCs/>
            <w:noProof/>
            <w:sz w:val="20"/>
            <w:szCs w:val="20"/>
          </w:rPr>
          <w:t>Gráfico 56</w:t>
        </w:r>
        <w:r w:rsidR="00A7200D" w:rsidRPr="009F2488">
          <w:rPr>
            <w:rStyle w:val="Hyperlink"/>
            <w:noProof/>
            <w:sz w:val="20"/>
            <w:szCs w:val="20"/>
          </w:rPr>
          <w:t xml:space="preserve"> –</w:t>
        </w:r>
        <w:r w:rsidR="002B62C3" w:rsidRPr="009F2488">
          <w:rPr>
            <w:rStyle w:val="Hyperlink"/>
            <w:noProof/>
            <w:sz w:val="20"/>
            <w:szCs w:val="20"/>
          </w:rPr>
          <w:t xml:space="preserve"> </w:t>
        </w:r>
        <w:r w:rsidR="002B62C3" w:rsidRPr="009F2488">
          <w:rPr>
            <w:rStyle w:val="Hyperlink"/>
            <w:noProof/>
            <w:sz w:val="20"/>
            <w:szCs w:val="20"/>
            <w:lang w:val="pt-PT"/>
          </w:rPr>
          <w:t>Comunidades contempladas pela lei paulo gustavo, lei aldir blanc ou por outras leis/programas de incentivo cultural</w:t>
        </w:r>
        <w:r w:rsidR="002B62C3" w:rsidRPr="009F2488">
          <w:rPr>
            <w:noProof/>
            <w:webHidden/>
            <w:sz w:val="20"/>
            <w:szCs w:val="20"/>
          </w:rPr>
          <w:tab/>
        </w:r>
        <w:r w:rsidR="002B62C3" w:rsidRPr="009F2488">
          <w:rPr>
            <w:noProof/>
            <w:webHidden/>
            <w:sz w:val="20"/>
            <w:szCs w:val="20"/>
          </w:rPr>
          <w:fldChar w:fldCharType="begin"/>
        </w:r>
        <w:r w:rsidR="002B62C3" w:rsidRPr="009F2488">
          <w:rPr>
            <w:noProof/>
            <w:webHidden/>
            <w:sz w:val="20"/>
            <w:szCs w:val="20"/>
          </w:rPr>
          <w:instrText xml:space="preserve"> PAGEREF _Toc215457401 \h </w:instrText>
        </w:r>
        <w:r w:rsidR="002B62C3" w:rsidRPr="009F2488">
          <w:rPr>
            <w:noProof/>
            <w:webHidden/>
            <w:sz w:val="20"/>
            <w:szCs w:val="20"/>
          </w:rPr>
        </w:r>
        <w:r w:rsidR="002B62C3" w:rsidRPr="009F2488">
          <w:rPr>
            <w:noProof/>
            <w:webHidden/>
            <w:sz w:val="20"/>
            <w:szCs w:val="20"/>
          </w:rPr>
          <w:fldChar w:fldCharType="separate"/>
        </w:r>
        <w:r w:rsidR="001F1A42">
          <w:rPr>
            <w:noProof/>
            <w:webHidden/>
            <w:sz w:val="20"/>
            <w:szCs w:val="20"/>
          </w:rPr>
          <w:t>77</w:t>
        </w:r>
        <w:r w:rsidR="002B62C3" w:rsidRPr="009F2488">
          <w:rPr>
            <w:noProof/>
            <w:webHidden/>
            <w:sz w:val="20"/>
            <w:szCs w:val="20"/>
          </w:rPr>
          <w:fldChar w:fldCharType="end"/>
        </w:r>
      </w:hyperlink>
    </w:p>
    <w:p w14:paraId="64EE20CD" w14:textId="07A4C3A9" w:rsidR="002B62C3" w:rsidRPr="00A7200D" w:rsidRDefault="00A41071" w:rsidP="00A7200D">
      <w:pPr>
        <w:pStyle w:val="ndicedeilustraes"/>
        <w:tabs>
          <w:tab w:val="right" w:leader="dot" w:pos="9065"/>
        </w:tabs>
        <w:spacing w:line="360" w:lineRule="auto"/>
        <w:jc w:val="both"/>
        <w:rPr>
          <w:rFonts w:eastAsiaTheme="minorEastAsia"/>
          <w:b/>
          <w:bCs/>
          <w:noProof/>
          <w:kern w:val="2"/>
          <w:sz w:val="20"/>
          <w:szCs w:val="20"/>
          <w:lang w:eastAsia="pt-BR"/>
          <w14:ligatures w14:val="standardContextual"/>
        </w:rPr>
      </w:pPr>
      <w:hyperlink w:anchor="_Toc215457402" w:history="1">
        <w:r w:rsidR="002B62C3" w:rsidRPr="00A7200D">
          <w:rPr>
            <w:rStyle w:val="Hyperlink"/>
            <w:b/>
            <w:bCs/>
            <w:noProof/>
            <w:sz w:val="20"/>
            <w:szCs w:val="20"/>
          </w:rPr>
          <w:t>Gráfico 57</w:t>
        </w:r>
        <w:r w:rsidR="002B62C3" w:rsidRPr="00A7200D">
          <w:rPr>
            <w:rStyle w:val="Hyperlink"/>
            <w:noProof/>
            <w:sz w:val="20"/>
            <w:szCs w:val="20"/>
          </w:rPr>
          <w:t xml:space="preserve"> </w:t>
        </w:r>
        <w:r w:rsidR="00A7200D" w:rsidRPr="00A7200D">
          <w:rPr>
            <w:rStyle w:val="Hyperlink"/>
            <w:noProof/>
            <w:sz w:val="20"/>
            <w:szCs w:val="20"/>
          </w:rPr>
          <w:t>–</w:t>
        </w:r>
        <w:r w:rsidR="002B62C3" w:rsidRPr="00A7200D">
          <w:rPr>
            <w:rStyle w:val="Hyperlink"/>
            <w:noProof/>
            <w:sz w:val="20"/>
            <w:szCs w:val="20"/>
          </w:rPr>
          <w:t xml:space="preserve"> </w:t>
        </w:r>
        <w:r w:rsidR="002B62C3" w:rsidRPr="00A7200D">
          <w:rPr>
            <w:rStyle w:val="Hyperlink"/>
            <w:noProof/>
            <w:sz w:val="20"/>
            <w:szCs w:val="20"/>
            <w:lang w:val="pt-PT"/>
          </w:rPr>
          <w:t>Principais danças tradicionais ou culturais das comunidades</w:t>
        </w:r>
        <w:r w:rsidR="002B62C3" w:rsidRPr="00A7200D">
          <w:rPr>
            <w:noProof/>
            <w:webHidden/>
            <w:sz w:val="20"/>
            <w:szCs w:val="20"/>
          </w:rPr>
          <w:tab/>
        </w:r>
        <w:r w:rsidR="002B62C3" w:rsidRPr="00A7200D">
          <w:rPr>
            <w:noProof/>
            <w:webHidden/>
            <w:sz w:val="20"/>
            <w:szCs w:val="20"/>
          </w:rPr>
          <w:fldChar w:fldCharType="begin"/>
        </w:r>
        <w:r w:rsidR="002B62C3" w:rsidRPr="00A7200D">
          <w:rPr>
            <w:noProof/>
            <w:webHidden/>
            <w:sz w:val="20"/>
            <w:szCs w:val="20"/>
          </w:rPr>
          <w:instrText xml:space="preserve"> PAGEREF _Toc215457402 \h </w:instrText>
        </w:r>
        <w:r w:rsidR="002B62C3" w:rsidRPr="00A7200D">
          <w:rPr>
            <w:noProof/>
            <w:webHidden/>
            <w:sz w:val="20"/>
            <w:szCs w:val="20"/>
          </w:rPr>
        </w:r>
        <w:r w:rsidR="002B62C3" w:rsidRPr="00A7200D">
          <w:rPr>
            <w:noProof/>
            <w:webHidden/>
            <w:sz w:val="20"/>
            <w:szCs w:val="20"/>
          </w:rPr>
          <w:fldChar w:fldCharType="separate"/>
        </w:r>
        <w:r w:rsidR="001F1A42">
          <w:rPr>
            <w:noProof/>
            <w:webHidden/>
            <w:sz w:val="20"/>
            <w:szCs w:val="20"/>
          </w:rPr>
          <w:t>78</w:t>
        </w:r>
        <w:r w:rsidR="002B62C3" w:rsidRPr="00A7200D">
          <w:rPr>
            <w:noProof/>
            <w:webHidden/>
            <w:sz w:val="20"/>
            <w:szCs w:val="20"/>
          </w:rPr>
          <w:fldChar w:fldCharType="end"/>
        </w:r>
      </w:hyperlink>
    </w:p>
    <w:p w14:paraId="1E6D4F63" w14:textId="4138E306" w:rsidR="002B62C3" w:rsidRPr="00A7200D" w:rsidRDefault="00A41071" w:rsidP="00A7200D">
      <w:pPr>
        <w:pStyle w:val="ndicedeilustraes"/>
        <w:tabs>
          <w:tab w:val="right" w:leader="dot" w:pos="9065"/>
        </w:tabs>
        <w:spacing w:line="360" w:lineRule="auto"/>
        <w:jc w:val="both"/>
        <w:rPr>
          <w:rFonts w:eastAsiaTheme="minorEastAsia"/>
          <w:noProof/>
          <w:kern w:val="2"/>
          <w:sz w:val="20"/>
          <w:szCs w:val="20"/>
          <w:lang w:eastAsia="pt-BR"/>
          <w14:ligatures w14:val="standardContextual"/>
        </w:rPr>
      </w:pPr>
      <w:hyperlink w:anchor="_Toc215457403" w:history="1">
        <w:r w:rsidR="002B62C3" w:rsidRPr="00A7200D">
          <w:rPr>
            <w:rStyle w:val="Hyperlink"/>
            <w:b/>
            <w:bCs/>
            <w:noProof/>
            <w:sz w:val="20"/>
            <w:szCs w:val="20"/>
          </w:rPr>
          <w:t>Gráfico 58</w:t>
        </w:r>
        <w:r w:rsidR="002B62C3" w:rsidRPr="00A7200D">
          <w:rPr>
            <w:rStyle w:val="Hyperlink"/>
            <w:noProof/>
            <w:sz w:val="20"/>
            <w:szCs w:val="20"/>
          </w:rPr>
          <w:t xml:space="preserve"> – </w:t>
        </w:r>
        <w:r w:rsidR="002B62C3" w:rsidRPr="00A7200D">
          <w:rPr>
            <w:rStyle w:val="Hyperlink"/>
            <w:bCs/>
            <w:noProof/>
            <w:sz w:val="20"/>
            <w:szCs w:val="20"/>
            <w:lang w:val="pt-PT"/>
          </w:rPr>
          <w:t>Espaços, objetos ou símbolos que representam a identidade ou memória das comunidades</w:t>
        </w:r>
        <w:r w:rsidR="002B62C3" w:rsidRPr="00A7200D">
          <w:rPr>
            <w:noProof/>
            <w:webHidden/>
            <w:sz w:val="20"/>
            <w:szCs w:val="20"/>
          </w:rPr>
          <w:tab/>
        </w:r>
        <w:r w:rsidR="002B62C3" w:rsidRPr="00A7200D">
          <w:rPr>
            <w:noProof/>
            <w:webHidden/>
            <w:sz w:val="20"/>
            <w:szCs w:val="20"/>
          </w:rPr>
          <w:fldChar w:fldCharType="begin"/>
        </w:r>
        <w:r w:rsidR="002B62C3" w:rsidRPr="00A7200D">
          <w:rPr>
            <w:noProof/>
            <w:webHidden/>
            <w:sz w:val="20"/>
            <w:szCs w:val="20"/>
          </w:rPr>
          <w:instrText xml:space="preserve"> PAGEREF _Toc215457403 \h </w:instrText>
        </w:r>
        <w:r w:rsidR="002B62C3" w:rsidRPr="00A7200D">
          <w:rPr>
            <w:noProof/>
            <w:webHidden/>
            <w:sz w:val="20"/>
            <w:szCs w:val="20"/>
          </w:rPr>
        </w:r>
        <w:r w:rsidR="002B62C3" w:rsidRPr="00A7200D">
          <w:rPr>
            <w:noProof/>
            <w:webHidden/>
            <w:sz w:val="20"/>
            <w:szCs w:val="20"/>
          </w:rPr>
          <w:fldChar w:fldCharType="separate"/>
        </w:r>
        <w:r w:rsidR="001F1A42">
          <w:rPr>
            <w:noProof/>
            <w:webHidden/>
            <w:sz w:val="20"/>
            <w:szCs w:val="20"/>
          </w:rPr>
          <w:t>80</w:t>
        </w:r>
        <w:r w:rsidR="002B62C3" w:rsidRPr="00A7200D">
          <w:rPr>
            <w:noProof/>
            <w:webHidden/>
            <w:sz w:val="20"/>
            <w:szCs w:val="20"/>
          </w:rPr>
          <w:fldChar w:fldCharType="end"/>
        </w:r>
      </w:hyperlink>
    </w:p>
    <w:p w14:paraId="628B468E" w14:textId="0CF2BF4D" w:rsidR="002B62C3" w:rsidRPr="00A7200D" w:rsidRDefault="00A41071" w:rsidP="00A7200D">
      <w:pPr>
        <w:pStyle w:val="ndicedeilustraes"/>
        <w:tabs>
          <w:tab w:val="right" w:leader="dot" w:pos="9065"/>
        </w:tabs>
        <w:spacing w:line="360" w:lineRule="auto"/>
        <w:jc w:val="both"/>
        <w:rPr>
          <w:rFonts w:eastAsiaTheme="minorEastAsia"/>
          <w:noProof/>
          <w:kern w:val="2"/>
          <w:sz w:val="20"/>
          <w:szCs w:val="20"/>
          <w:lang w:eastAsia="pt-BR"/>
          <w14:ligatures w14:val="standardContextual"/>
        </w:rPr>
      </w:pPr>
      <w:hyperlink w:anchor="_Toc215457404" w:history="1">
        <w:r w:rsidR="002B62C3" w:rsidRPr="00A7200D">
          <w:rPr>
            <w:rStyle w:val="Hyperlink"/>
            <w:b/>
            <w:bCs/>
            <w:noProof/>
            <w:sz w:val="20"/>
            <w:szCs w:val="20"/>
          </w:rPr>
          <w:t>Gráfico 59</w:t>
        </w:r>
        <w:r w:rsidR="002B62C3" w:rsidRPr="00A7200D">
          <w:rPr>
            <w:rStyle w:val="Hyperlink"/>
            <w:noProof/>
            <w:sz w:val="20"/>
            <w:szCs w:val="20"/>
          </w:rPr>
          <w:t xml:space="preserve"> – Festas e celebrações da comunidade realizadas ao longo do ano</w:t>
        </w:r>
        <w:r w:rsidR="002B62C3" w:rsidRPr="00A7200D">
          <w:rPr>
            <w:noProof/>
            <w:webHidden/>
            <w:sz w:val="20"/>
            <w:szCs w:val="20"/>
          </w:rPr>
          <w:tab/>
        </w:r>
        <w:r w:rsidR="002B62C3" w:rsidRPr="00A7200D">
          <w:rPr>
            <w:noProof/>
            <w:webHidden/>
            <w:sz w:val="20"/>
            <w:szCs w:val="20"/>
          </w:rPr>
          <w:fldChar w:fldCharType="begin"/>
        </w:r>
        <w:r w:rsidR="002B62C3" w:rsidRPr="00A7200D">
          <w:rPr>
            <w:noProof/>
            <w:webHidden/>
            <w:sz w:val="20"/>
            <w:szCs w:val="20"/>
          </w:rPr>
          <w:instrText xml:space="preserve"> PAGEREF _Toc215457404 \h </w:instrText>
        </w:r>
        <w:r w:rsidR="002B62C3" w:rsidRPr="00A7200D">
          <w:rPr>
            <w:noProof/>
            <w:webHidden/>
            <w:sz w:val="20"/>
            <w:szCs w:val="20"/>
          </w:rPr>
        </w:r>
        <w:r w:rsidR="002B62C3" w:rsidRPr="00A7200D">
          <w:rPr>
            <w:noProof/>
            <w:webHidden/>
            <w:sz w:val="20"/>
            <w:szCs w:val="20"/>
          </w:rPr>
          <w:fldChar w:fldCharType="separate"/>
        </w:r>
        <w:r w:rsidR="001F1A42">
          <w:rPr>
            <w:noProof/>
            <w:webHidden/>
            <w:sz w:val="20"/>
            <w:szCs w:val="20"/>
          </w:rPr>
          <w:t>81</w:t>
        </w:r>
        <w:r w:rsidR="002B62C3" w:rsidRPr="00A7200D">
          <w:rPr>
            <w:noProof/>
            <w:webHidden/>
            <w:sz w:val="20"/>
            <w:szCs w:val="20"/>
          </w:rPr>
          <w:fldChar w:fldCharType="end"/>
        </w:r>
      </w:hyperlink>
    </w:p>
    <w:p w14:paraId="662DB166" w14:textId="26ACEE1B" w:rsidR="002065D5" w:rsidRDefault="002B62C3">
      <w:pPr>
        <w:pStyle w:val="Corpodetexto"/>
        <w:ind w:left="0"/>
        <w:rPr>
          <w:b/>
        </w:rPr>
      </w:pPr>
      <w:r>
        <w:rPr>
          <w:b/>
        </w:rPr>
        <w:fldChar w:fldCharType="end"/>
      </w:r>
    </w:p>
    <w:p w14:paraId="0B23363F" w14:textId="77777777" w:rsidR="002065D5" w:rsidRPr="00BF2F3C" w:rsidRDefault="002065D5">
      <w:pPr>
        <w:pStyle w:val="Corpodetexto"/>
        <w:ind w:left="0"/>
        <w:rPr>
          <w:b/>
        </w:rPr>
      </w:pPr>
    </w:p>
    <w:p w14:paraId="0D0046E0" w14:textId="77777777" w:rsidR="00495AC8" w:rsidRPr="00BF2F3C" w:rsidRDefault="00495AC8">
      <w:pPr>
        <w:pStyle w:val="Corpodetexto"/>
        <w:spacing w:before="65"/>
        <w:ind w:left="0"/>
        <w:rPr>
          <w:b/>
        </w:rPr>
      </w:pPr>
    </w:p>
    <w:p w14:paraId="2BDD6188" w14:textId="77777777" w:rsidR="00495AC8" w:rsidRPr="00BF2F3C" w:rsidRDefault="00495AC8">
      <w:pPr>
        <w:pStyle w:val="Corpodetexto"/>
        <w:jc w:val="center"/>
        <w:sectPr w:rsidR="00495AC8" w:rsidRPr="00BF2F3C" w:rsidSect="003260FF">
          <w:pgSz w:w="11910" w:h="16840"/>
          <w:pgMar w:top="1701" w:right="1134" w:bottom="1134" w:left="1701" w:header="720" w:footer="720" w:gutter="0"/>
          <w:cols w:space="720"/>
        </w:sectPr>
      </w:pPr>
    </w:p>
    <w:p w14:paraId="528E142D" w14:textId="77777777" w:rsidR="00495AC8" w:rsidRPr="001E7308" w:rsidRDefault="00B931C1" w:rsidP="001E7308">
      <w:pPr>
        <w:jc w:val="center"/>
        <w:rPr>
          <w:b/>
          <w:bCs/>
          <w:sz w:val="24"/>
          <w:szCs w:val="24"/>
        </w:rPr>
      </w:pPr>
      <w:r w:rsidRPr="001E7308">
        <w:rPr>
          <w:b/>
          <w:bCs/>
          <w:sz w:val="24"/>
          <w:szCs w:val="24"/>
        </w:rPr>
        <w:lastRenderedPageBreak/>
        <w:t>LISTA</w:t>
      </w:r>
      <w:r w:rsidRPr="001E7308">
        <w:rPr>
          <w:b/>
          <w:bCs/>
          <w:spacing w:val="-15"/>
          <w:sz w:val="24"/>
          <w:szCs w:val="24"/>
        </w:rPr>
        <w:t xml:space="preserve"> </w:t>
      </w:r>
      <w:r w:rsidRPr="001E7308">
        <w:rPr>
          <w:b/>
          <w:bCs/>
          <w:sz w:val="24"/>
          <w:szCs w:val="24"/>
        </w:rPr>
        <w:t>DE</w:t>
      </w:r>
      <w:r w:rsidRPr="001E7308">
        <w:rPr>
          <w:b/>
          <w:bCs/>
          <w:spacing w:val="-15"/>
          <w:sz w:val="24"/>
          <w:szCs w:val="24"/>
        </w:rPr>
        <w:t xml:space="preserve"> </w:t>
      </w:r>
      <w:r w:rsidRPr="001E7308">
        <w:rPr>
          <w:b/>
          <w:bCs/>
          <w:sz w:val="24"/>
          <w:szCs w:val="24"/>
        </w:rPr>
        <w:t>SIGLAS</w:t>
      </w:r>
      <w:r w:rsidRPr="001E7308">
        <w:rPr>
          <w:b/>
          <w:bCs/>
          <w:spacing w:val="-8"/>
          <w:sz w:val="24"/>
          <w:szCs w:val="24"/>
        </w:rPr>
        <w:t xml:space="preserve"> </w:t>
      </w:r>
      <w:r w:rsidRPr="001E7308">
        <w:rPr>
          <w:b/>
          <w:bCs/>
          <w:sz w:val="24"/>
          <w:szCs w:val="24"/>
        </w:rPr>
        <w:t>E</w:t>
      </w:r>
      <w:r w:rsidRPr="001E7308">
        <w:rPr>
          <w:b/>
          <w:bCs/>
          <w:spacing w:val="-16"/>
          <w:sz w:val="24"/>
          <w:szCs w:val="24"/>
        </w:rPr>
        <w:t xml:space="preserve"> </w:t>
      </w:r>
      <w:r w:rsidRPr="001E7308">
        <w:rPr>
          <w:b/>
          <w:bCs/>
          <w:spacing w:val="-2"/>
          <w:sz w:val="24"/>
          <w:szCs w:val="24"/>
        </w:rPr>
        <w:t>ABREVIATURAS</w:t>
      </w:r>
    </w:p>
    <w:p w14:paraId="2FA8F1C4" w14:textId="77777777" w:rsidR="00495AC8" w:rsidRPr="00BF2F3C" w:rsidRDefault="00495AC8">
      <w:pPr>
        <w:pStyle w:val="Corpodetexto"/>
        <w:ind w:left="0"/>
        <w:rPr>
          <w:b/>
        </w:rPr>
      </w:pPr>
    </w:p>
    <w:p w14:paraId="32FFFF13" w14:textId="77777777" w:rsidR="00495AC8" w:rsidRPr="00BF2F3C" w:rsidRDefault="00495AC8">
      <w:pPr>
        <w:pStyle w:val="Corpodetexto"/>
        <w:spacing w:before="44"/>
        <w:ind w:left="0"/>
        <w:rPr>
          <w:b/>
        </w:rPr>
      </w:pPr>
    </w:p>
    <w:p w14:paraId="21E94303" w14:textId="1474766D" w:rsidR="00495AC8" w:rsidRPr="00BF2F3C" w:rsidRDefault="00B931C1" w:rsidP="00FE5DBB">
      <w:pPr>
        <w:pStyle w:val="Corpodetexto"/>
        <w:tabs>
          <w:tab w:val="left" w:pos="1418"/>
        </w:tabs>
        <w:spacing w:line="360" w:lineRule="auto"/>
        <w:ind w:left="0"/>
      </w:pPr>
      <w:r w:rsidRPr="00BF2F3C">
        <w:rPr>
          <w:spacing w:val="-5"/>
        </w:rPr>
        <w:t>AC</w:t>
      </w:r>
      <w:r w:rsidR="00FE5DBB">
        <w:tab/>
      </w:r>
      <w:r w:rsidRPr="00BF2F3C">
        <w:t>Análise</w:t>
      </w:r>
      <w:r w:rsidRPr="00BF2F3C">
        <w:rPr>
          <w:spacing w:val="-2"/>
        </w:rPr>
        <w:t xml:space="preserve"> </w:t>
      </w:r>
      <w:r w:rsidRPr="00BF2F3C">
        <w:t>de</w:t>
      </w:r>
      <w:r w:rsidRPr="00BF2F3C">
        <w:rPr>
          <w:spacing w:val="-2"/>
        </w:rPr>
        <w:t xml:space="preserve"> conteúdo</w:t>
      </w:r>
    </w:p>
    <w:p w14:paraId="6DB5F82D" w14:textId="77777777" w:rsidR="00FE5DBB" w:rsidRDefault="00B931C1" w:rsidP="00FE5DBB">
      <w:pPr>
        <w:pStyle w:val="Corpodetexto"/>
        <w:tabs>
          <w:tab w:val="left" w:pos="1418"/>
        </w:tabs>
        <w:spacing w:line="360" w:lineRule="auto"/>
        <w:ind w:left="0" w:right="3"/>
      </w:pPr>
      <w:r w:rsidRPr="00BF2F3C">
        <w:rPr>
          <w:spacing w:val="-4"/>
        </w:rPr>
        <w:t>ADCT</w:t>
      </w:r>
      <w:r w:rsidR="00FE5DBB">
        <w:tab/>
      </w:r>
      <w:r w:rsidRPr="00BF2F3C">
        <w:t>Ato</w:t>
      </w:r>
      <w:r w:rsidRPr="00BF2F3C">
        <w:rPr>
          <w:spacing w:val="-6"/>
        </w:rPr>
        <w:t xml:space="preserve"> </w:t>
      </w:r>
      <w:r w:rsidRPr="00BF2F3C">
        <w:t>das</w:t>
      </w:r>
      <w:r w:rsidRPr="00BF2F3C">
        <w:rPr>
          <w:spacing w:val="-7"/>
        </w:rPr>
        <w:t xml:space="preserve"> </w:t>
      </w:r>
      <w:r w:rsidRPr="00BF2F3C">
        <w:t>Disposições</w:t>
      </w:r>
      <w:r w:rsidRPr="00BF2F3C">
        <w:rPr>
          <w:spacing w:val="-7"/>
        </w:rPr>
        <w:t xml:space="preserve"> </w:t>
      </w:r>
      <w:r w:rsidRPr="00BF2F3C">
        <w:t>Constitucionais</w:t>
      </w:r>
      <w:r w:rsidRPr="00BF2F3C">
        <w:rPr>
          <w:spacing w:val="-11"/>
        </w:rPr>
        <w:t xml:space="preserve"> </w:t>
      </w:r>
      <w:r w:rsidRPr="00BF2F3C">
        <w:t>Transitórias</w:t>
      </w:r>
      <w:r w:rsidRPr="00BF2F3C">
        <w:rPr>
          <w:spacing w:val="-7"/>
        </w:rPr>
        <w:t xml:space="preserve"> </w:t>
      </w:r>
      <w:r w:rsidRPr="00BF2F3C">
        <w:t>da</w:t>
      </w:r>
      <w:r w:rsidRPr="00BF2F3C">
        <w:rPr>
          <w:spacing w:val="-7"/>
        </w:rPr>
        <w:t xml:space="preserve"> </w:t>
      </w:r>
      <w:r w:rsidRPr="00BF2F3C">
        <w:t>Constituição</w:t>
      </w:r>
      <w:r w:rsidRPr="00BF2F3C">
        <w:rPr>
          <w:spacing w:val="-6"/>
        </w:rPr>
        <w:t xml:space="preserve"> </w:t>
      </w:r>
      <w:r w:rsidRPr="00BF2F3C">
        <w:t>Federal</w:t>
      </w:r>
    </w:p>
    <w:p w14:paraId="0CBC8C08" w14:textId="3097014C" w:rsidR="00495AC8" w:rsidRPr="00BF2F3C" w:rsidRDefault="00B931C1" w:rsidP="00FE5DBB">
      <w:pPr>
        <w:pStyle w:val="Corpodetexto"/>
        <w:tabs>
          <w:tab w:val="left" w:pos="1418"/>
        </w:tabs>
        <w:spacing w:line="360" w:lineRule="auto"/>
        <w:ind w:left="0" w:right="1035"/>
      </w:pPr>
      <w:r w:rsidRPr="00BF2F3C">
        <w:rPr>
          <w:spacing w:val="-2"/>
        </w:rPr>
        <w:t>DPIPS</w:t>
      </w:r>
      <w:r w:rsidR="00FE5DBB">
        <w:tab/>
      </w:r>
      <w:r w:rsidRPr="00BF2F3C">
        <w:t>Diretoria de Políticas Intersetoriais de Promoção da Saúde</w:t>
      </w:r>
    </w:p>
    <w:p w14:paraId="3854BC63" w14:textId="77777777" w:rsidR="00495AC8" w:rsidRPr="00BF2F3C" w:rsidRDefault="00B931C1" w:rsidP="00FE5DBB">
      <w:pPr>
        <w:pStyle w:val="Corpodetexto"/>
        <w:tabs>
          <w:tab w:val="left" w:pos="1418"/>
        </w:tabs>
        <w:spacing w:line="360" w:lineRule="auto"/>
        <w:ind w:left="0"/>
      </w:pPr>
      <w:r w:rsidRPr="00BF2F3C">
        <w:rPr>
          <w:spacing w:val="-5"/>
        </w:rPr>
        <w:t>FCP</w:t>
      </w:r>
      <w:r w:rsidRPr="00BF2F3C">
        <w:tab/>
        <w:t>Fundação</w:t>
      </w:r>
      <w:r w:rsidRPr="00BF2F3C">
        <w:rPr>
          <w:spacing w:val="-3"/>
        </w:rPr>
        <w:t xml:space="preserve"> </w:t>
      </w:r>
      <w:r w:rsidRPr="00BF2F3C">
        <w:t>Cultural</w:t>
      </w:r>
      <w:r w:rsidRPr="00BF2F3C">
        <w:rPr>
          <w:spacing w:val="-2"/>
        </w:rPr>
        <w:t xml:space="preserve"> Palmares</w:t>
      </w:r>
    </w:p>
    <w:p w14:paraId="44A81575" w14:textId="77777777" w:rsidR="00FE5DBB" w:rsidRDefault="00B931C1" w:rsidP="00FE5DBB">
      <w:pPr>
        <w:pStyle w:val="Corpodetexto"/>
        <w:tabs>
          <w:tab w:val="left" w:pos="1418"/>
        </w:tabs>
        <w:spacing w:line="360" w:lineRule="auto"/>
        <w:ind w:left="0" w:right="3"/>
      </w:pPr>
      <w:r w:rsidRPr="00BF2F3C">
        <w:rPr>
          <w:spacing w:val="-4"/>
        </w:rPr>
        <w:t>IBGE</w:t>
      </w:r>
      <w:r w:rsidRPr="00BF2F3C">
        <w:tab/>
        <w:t>Instituto Brasileiro de Geografia e Estatístic</w:t>
      </w:r>
      <w:r w:rsidR="00FE5DBB">
        <w:t>a</w:t>
      </w:r>
    </w:p>
    <w:p w14:paraId="35F80902" w14:textId="170F6526" w:rsidR="00FE5DBB" w:rsidRDefault="00B931C1" w:rsidP="00FE5DBB">
      <w:pPr>
        <w:pStyle w:val="Corpodetexto"/>
        <w:tabs>
          <w:tab w:val="left" w:pos="1418"/>
        </w:tabs>
        <w:spacing w:line="360" w:lineRule="auto"/>
        <w:ind w:left="0" w:right="3"/>
      </w:pPr>
      <w:r w:rsidRPr="00BF2F3C">
        <w:rPr>
          <w:spacing w:val="-2"/>
        </w:rPr>
        <w:t>INCRA</w:t>
      </w:r>
      <w:r w:rsidRPr="00BF2F3C">
        <w:tab/>
        <w:t>Instituto</w:t>
      </w:r>
      <w:r w:rsidRPr="00BF2F3C">
        <w:rPr>
          <w:spacing w:val="-10"/>
        </w:rPr>
        <w:t xml:space="preserve"> </w:t>
      </w:r>
      <w:r w:rsidRPr="00BF2F3C">
        <w:t>Nacional</w:t>
      </w:r>
      <w:r w:rsidRPr="00BF2F3C">
        <w:rPr>
          <w:spacing w:val="-6"/>
        </w:rPr>
        <w:t xml:space="preserve"> </w:t>
      </w:r>
      <w:r w:rsidRPr="00BF2F3C">
        <w:t>de</w:t>
      </w:r>
      <w:r w:rsidRPr="00BF2F3C">
        <w:rPr>
          <w:spacing w:val="-7"/>
        </w:rPr>
        <w:t xml:space="preserve"> </w:t>
      </w:r>
      <w:r w:rsidRPr="00BF2F3C">
        <w:t>Colonização</w:t>
      </w:r>
      <w:r w:rsidRPr="00BF2F3C">
        <w:rPr>
          <w:spacing w:val="-4"/>
        </w:rPr>
        <w:t xml:space="preserve"> </w:t>
      </w:r>
      <w:r w:rsidRPr="00BF2F3C">
        <w:t>e</w:t>
      </w:r>
      <w:r w:rsidRPr="00BF2F3C">
        <w:rPr>
          <w:spacing w:val="-7"/>
        </w:rPr>
        <w:t xml:space="preserve"> </w:t>
      </w:r>
      <w:r w:rsidRPr="00BF2F3C">
        <w:t>Reforma</w:t>
      </w:r>
      <w:r w:rsidRPr="00BF2F3C">
        <w:rPr>
          <w:spacing w:val="-16"/>
        </w:rPr>
        <w:t xml:space="preserve"> </w:t>
      </w:r>
      <w:r w:rsidRPr="00BF2F3C">
        <w:t>Agrária</w:t>
      </w:r>
    </w:p>
    <w:p w14:paraId="25CC059F" w14:textId="19E65FDB" w:rsidR="00495AC8" w:rsidRPr="00BF2F3C" w:rsidRDefault="00B931C1" w:rsidP="00FE5DBB">
      <w:pPr>
        <w:pStyle w:val="Corpodetexto"/>
        <w:tabs>
          <w:tab w:val="left" w:pos="1418"/>
        </w:tabs>
        <w:spacing w:line="360" w:lineRule="auto"/>
        <w:ind w:left="0" w:right="3"/>
      </w:pPr>
      <w:r w:rsidRPr="00BF2F3C">
        <w:rPr>
          <w:spacing w:val="-4"/>
        </w:rPr>
        <w:t>MinC</w:t>
      </w:r>
      <w:r w:rsidRPr="00BF2F3C">
        <w:tab/>
        <w:t>Ministério da Cultura</w:t>
      </w:r>
    </w:p>
    <w:p w14:paraId="1F006E92" w14:textId="6E83CB62" w:rsidR="00495AC8" w:rsidRPr="00BF2F3C" w:rsidRDefault="00B931C1" w:rsidP="00FE5DBB">
      <w:pPr>
        <w:pStyle w:val="Corpodetexto"/>
        <w:tabs>
          <w:tab w:val="left" w:pos="1418"/>
        </w:tabs>
        <w:spacing w:line="360" w:lineRule="auto"/>
        <w:ind w:left="0"/>
      </w:pPr>
      <w:r w:rsidRPr="00BF2F3C">
        <w:rPr>
          <w:spacing w:val="-5"/>
        </w:rPr>
        <w:t>MIR</w:t>
      </w:r>
      <w:r w:rsidR="00FE5DBB">
        <w:tab/>
      </w:r>
      <w:r w:rsidRPr="00BF2F3C">
        <w:t>Ministério</w:t>
      </w:r>
      <w:r w:rsidRPr="00BF2F3C">
        <w:rPr>
          <w:spacing w:val="-1"/>
        </w:rPr>
        <w:t xml:space="preserve"> </w:t>
      </w:r>
      <w:r w:rsidRPr="00BF2F3C">
        <w:t>da</w:t>
      </w:r>
      <w:r w:rsidRPr="00BF2F3C">
        <w:rPr>
          <w:spacing w:val="-1"/>
        </w:rPr>
        <w:t xml:space="preserve"> </w:t>
      </w:r>
      <w:r w:rsidRPr="00BF2F3C">
        <w:t>Igualdade</w:t>
      </w:r>
      <w:r w:rsidRPr="00BF2F3C">
        <w:rPr>
          <w:spacing w:val="-1"/>
        </w:rPr>
        <w:t xml:space="preserve"> </w:t>
      </w:r>
      <w:r w:rsidRPr="00BF2F3C">
        <w:rPr>
          <w:spacing w:val="-2"/>
        </w:rPr>
        <w:t>Racial</w:t>
      </w:r>
    </w:p>
    <w:p w14:paraId="411673B5" w14:textId="77777777" w:rsidR="00FE5DBB" w:rsidRDefault="00B931C1" w:rsidP="00FE5DBB">
      <w:pPr>
        <w:pStyle w:val="Corpodetexto"/>
        <w:tabs>
          <w:tab w:val="left" w:pos="1418"/>
        </w:tabs>
        <w:spacing w:line="360" w:lineRule="auto"/>
        <w:ind w:left="0" w:right="3"/>
      </w:pPr>
      <w:r w:rsidRPr="00BF2F3C">
        <w:rPr>
          <w:spacing w:val="-4"/>
        </w:rPr>
        <w:t>ODS</w:t>
      </w:r>
      <w:r w:rsidR="00FE5DBB">
        <w:tab/>
      </w:r>
      <w:r w:rsidRPr="00BF2F3C">
        <w:t>Objetivos</w:t>
      </w:r>
      <w:r w:rsidRPr="00BF2F3C">
        <w:rPr>
          <w:spacing w:val="-12"/>
        </w:rPr>
        <w:t xml:space="preserve"> </w:t>
      </w:r>
      <w:r w:rsidRPr="00BF2F3C">
        <w:t>de</w:t>
      </w:r>
      <w:r w:rsidRPr="00BF2F3C">
        <w:rPr>
          <w:spacing w:val="-12"/>
        </w:rPr>
        <w:t xml:space="preserve"> </w:t>
      </w:r>
      <w:r w:rsidRPr="00BF2F3C">
        <w:t>Desenvolvimento</w:t>
      </w:r>
      <w:r w:rsidRPr="00BF2F3C">
        <w:rPr>
          <w:spacing w:val="-11"/>
        </w:rPr>
        <w:t xml:space="preserve"> </w:t>
      </w:r>
      <w:r w:rsidRPr="00BF2F3C">
        <w:t>Sustentável</w:t>
      </w:r>
    </w:p>
    <w:p w14:paraId="17EE78EE" w14:textId="77777777" w:rsidR="00FE5DBB" w:rsidRDefault="00B931C1" w:rsidP="00FE5DBB">
      <w:pPr>
        <w:pStyle w:val="Corpodetexto"/>
        <w:tabs>
          <w:tab w:val="left" w:pos="1418"/>
        </w:tabs>
        <w:spacing w:line="360" w:lineRule="auto"/>
        <w:ind w:left="0" w:right="3"/>
      </w:pPr>
      <w:r w:rsidRPr="00BF2F3C">
        <w:rPr>
          <w:spacing w:val="-4"/>
        </w:rPr>
        <w:t>OIT</w:t>
      </w:r>
      <w:r w:rsidRPr="00BF2F3C">
        <w:tab/>
        <w:t>Organização Internacional do Trabalho</w:t>
      </w:r>
    </w:p>
    <w:p w14:paraId="6E9E874A" w14:textId="20F2A69C" w:rsidR="00495AC8" w:rsidRPr="00BF2F3C" w:rsidRDefault="00B931C1" w:rsidP="00FE5DBB">
      <w:pPr>
        <w:pStyle w:val="Corpodetexto"/>
        <w:tabs>
          <w:tab w:val="left" w:pos="1418"/>
        </w:tabs>
        <w:spacing w:line="360" w:lineRule="auto"/>
        <w:ind w:left="0" w:right="3"/>
      </w:pPr>
      <w:r w:rsidRPr="00BF2F3C">
        <w:rPr>
          <w:spacing w:val="-4"/>
        </w:rPr>
        <w:t>OMS</w:t>
      </w:r>
      <w:r w:rsidRPr="00BF2F3C">
        <w:tab/>
        <w:t>Organização Mundial da Saúde</w:t>
      </w:r>
    </w:p>
    <w:p w14:paraId="52B9212F" w14:textId="77777777" w:rsidR="00495AC8" w:rsidRPr="00BF2F3C" w:rsidRDefault="00B931C1" w:rsidP="00FE5DBB">
      <w:pPr>
        <w:pStyle w:val="Corpodetexto"/>
        <w:tabs>
          <w:tab w:val="left" w:pos="1418"/>
        </w:tabs>
        <w:spacing w:line="360" w:lineRule="auto"/>
        <w:ind w:left="0"/>
      </w:pPr>
      <w:r w:rsidRPr="00BF2F3C">
        <w:rPr>
          <w:spacing w:val="-4"/>
        </w:rPr>
        <w:t>OPAS</w:t>
      </w:r>
      <w:r w:rsidRPr="00BF2F3C">
        <w:tab/>
        <w:t>Organização</w:t>
      </w:r>
      <w:r w:rsidRPr="00BF2F3C">
        <w:rPr>
          <w:spacing w:val="-3"/>
        </w:rPr>
        <w:t xml:space="preserve"> </w:t>
      </w:r>
      <w:r w:rsidRPr="00BF2F3C">
        <w:t>Pan-Americana</w:t>
      </w:r>
      <w:r w:rsidRPr="00BF2F3C">
        <w:rPr>
          <w:spacing w:val="-4"/>
        </w:rPr>
        <w:t xml:space="preserve"> </w:t>
      </w:r>
      <w:r w:rsidRPr="00BF2F3C">
        <w:t>da</w:t>
      </w:r>
      <w:r w:rsidRPr="00BF2F3C">
        <w:rPr>
          <w:spacing w:val="-3"/>
        </w:rPr>
        <w:t xml:space="preserve"> </w:t>
      </w:r>
      <w:r w:rsidRPr="00BF2F3C">
        <w:rPr>
          <w:spacing w:val="-4"/>
        </w:rPr>
        <w:t>Saúde</w:t>
      </w:r>
    </w:p>
    <w:p w14:paraId="227413FC" w14:textId="77777777" w:rsidR="00FE5DBB" w:rsidRDefault="00B931C1" w:rsidP="00FE5DBB">
      <w:pPr>
        <w:pStyle w:val="Corpodetexto"/>
        <w:tabs>
          <w:tab w:val="left" w:pos="1418"/>
        </w:tabs>
        <w:spacing w:line="360" w:lineRule="auto"/>
        <w:ind w:left="0" w:right="3"/>
      </w:pPr>
      <w:r w:rsidRPr="00BF2F3C">
        <w:rPr>
          <w:spacing w:val="-2"/>
        </w:rPr>
        <w:t>PNSIPN</w:t>
      </w:r>
      <w:r w:rsidR="00FE5DBB">
        <w:tab/>
      </w:r>
      <w:r w:rsidRPr="00BF2F3C">
        <w:t>Política</w:t>
      </w:r>
      <w:r w:rsidRPr="00BF2F3C">
        <w:rPr>
          <w:spacing w:val="-6"/>
        </w:rPr>
        <w:t xml:space="preserve"> </w:t>
      </w:r>
      <w:r w:rsidRPr="00BF2F3C">
        <w:t>Nacional</w:t>
      </w:r>
      <w:r w:rsidRPr="00BF2F3C">
        <w:rPr>
          <w:spacing w:val="-6"/>
        </w:rPr>
        <w:t xml:space="preserve"> </w:t>
      </w:r>
      <w:r w:rsidRPr="00BF2F3C">
        <w:t>de</w:t>
      </w:r>
      <w:r w:rsidRPr="00BF2F3C">
        <w:rPr>
          <w:spacing w:val="-6"/>
        </w:rPr>
        <w:t xml:space="preserve"> </w:t>
      </w:r>
      <w:r w:rsidRPr="00BF2F3C">
        <w:t>Saúde</w:t>
      </w:r>
      <w:r w:rsidRPr="00BF2F3C">
        <w:rPr>
          <w:spacing w:val="-6"/>
        </w:rPr>
        <w:t xml:space="preserve"> </w:t>
      </w:r>
      <w:r w:rsidRPr="00BF2F3C">
        <w:t>Integral</w:t>
      </w:r>
      <w:r w:rsidRPr="00BF2F3C">
        <w:rPr>
          <w:spacing w:val="-6"/>
        </w:rPr>
        <w:t xml:space="preserve"> </w:t>
      </w:r>
      <w:r w:rsidRPr="00BF2F3C">
        <w:t>da</w:t>
      </w:r>
      <w:r w:rsidRPr="00BF2F3C">
        <w:rPr>
          <w:spacing w:val="-6"/>
        </w:rPr>
        <w:t xml:space="preserve"> </w:t>
      </w:r>
      <w:r w:rsidRPr="00BF2F3C">
        <w:t>População</w:t>
      </w:r>
      <w:r w:rsidRPr="00BF2F3C">
        <w:rPr>
          <w:spacing w:val="-4"/>
        </w:rPr>
        <w:t xml:space="preserve"> </w:t>
      </w:r>
      <w:r w:rsidRPr="00BF2F3C">
        <w:t>Negra</w:t>
      </w:r>
    </w:p>
    <w:p w14:paraId="233AF94B" w14:textId="0A6D697A" w:rsidR="00495AC8" w:rsidRPr="00BF2F3C" w:rsidRDefault="00B931C1" w:rsidP="00FE5DBB">
      <w:pPr>
        <w:pStyle w:val="Corpodetexto"/>
        <w:tabs>
          <w:tab w:val="left" w:pos="1418"/>
        </w:tabs>
        <w:spacing w:line="360" w:lineRule="auto"/>
        <w:ind w:left="0" w:right="3"/>
      </w:pPr>
      <w:r w:rsidRPr="00BF2F3C">
        <w:rPr>
          <w:spacing w:val="-6"/>
        </w:rPr>
        <w:t>RN</w:t>
      </w:r>
      <w:r w:rsidRPr="00BF2F3C">
        <w:tab/>
        <w:t>Rio Grande do Norte</w:t>
      </w:r>
    </w:p>
    <w:p w14:paraId="020F3AB4" w14:textId="77777777" w:rsidR="00FE5DBB" w:rsidRDefault="00B931C1" w:rsidP="00FE5DBB">
      <w:pPr>
        <w:pStyle w:val="Corpodetexto"/>
        <w:tabs>
          <w:tab w:val="left" w:pos="1418"/>
        </w:tabs>
        <w:spacing w:before="1" w:line="360" w:lineRule="auto"/>
        <w:ind w:left="0" w:right="3"/>
      </w:pPr>
      <w:r w:rsidRPr="00BF2F3C">
        <w:rPr>
          <w:spacing w:val="-2"/>
        </w:rPr>
        <w:t>SESAP</w:t>
      </w:r>
      <w:r w:rsidR="00FE5DBB">
        <w:tab/>
      </w:r>
      <w:r w:rsidRPr="00BF2F3C">
        <w:t>Secretaria</w:t>
      </w:r>
      <w:r w:rsidRPr="00BF2F3C">
        <w:rPr>
          <w:spacing w:val="-5"/>
        </w:rPr>
        <w:t xml:space="preserve"> </w:t>
      </w:r>
      <w:r w:rsidRPr="00BF2F3C">
        <w:t>de</w:t>
      </w:r>
      <w:r w:rsidRPr="00BF2F3C">
        <w:rPr>
          <w:spacing w:val="-5"/>
        </w:rPr>
        <w:t xml:space="preserve"> </w:t>
      </w:r>
      <w:r w:rsidRPr="00BF2F3C">
        <w:t>Estado</w:t>
      </w:r>
      <w:r w:rsidRPr="00BF2F3C">
        <w:rPr>
          <w:spacing w:val="-4"/>
        </w:rPr>
        <w:t xml:space="preserve"> </w:t>
      </w:r>
      <w:r w:rsidRPr="00BF2F3C">
        <w:t>da</w:t>
      </w:r>
      <w:r w:rsidRPr="00BF2F3C">
        <w:rPr>
          <w:spacing w:val="-5"/>
        </w:rPr>
        <w:t xml:space="preserve"> </w:t>
      </w:r>
      <w:r w:rsidRPr="00BF2F3C">
        <w:t>Saúde</w:t>
      </w:r>
      <w:r w:rsidRPr="00BF2F3C">
        <w:rPr>
          <w:spacing w:val="-5"/>
        </w:rPr>
        <w:t xml:space="preserve"> </w:t>
      </w:r>
      <w:r w:rsidRPr="00BF2F3C">
        <w:t>Pública</w:t>
      </w:r>
      <w:r w:rsidRPr="00BF2F3C">
        <w:rPr>
          <w:spacing w:val="-5"/>
        </w:rPr>
        <w:t xml:space="preserve"> </w:t>
      </w:r>
      <w:r w:rsidRPr="00BF2F3C">
        <w:t>do</w:t>
      </w:r>
      <w:r w:rsidRPr="00BF2F3C">
        <w:rPr>
          <w:spacing w:val="-4"/>
        </w:rPr>
        <w:t xml:space="preserve"> </w:t>
      </w:r>
      <w:r w:rsidRPr="00BF2F3C">
        <w:t>Rio</w:t>
      </w:r>
      <w:r w:rsidRPr="00BF2F3C">
        <w:rPr>
          <w:spacing w:val="-4"/>
        </w:rPr>
        <w:t xml:space="preserve"> </w:t>
      </w:r>
      <w:r w:rsidRPr="00BF2F3C">
        <w:t>Grande</w:t>
      </w:r>
      <w:r w:rsidRPr="00BF2F3C">
        <w:rPr>
          <w:spacing w:val="-5"/>
        </w:rPr>
        <w:t xml:space="preserve"> </w:t>
      </w:r>
      <w:r w:rsidRPr="00BF2F3C">
        <w:t>do</w:t>
      </w:r>
      <w:r w:rsidRPr="00BF2F3C">
        <w:rPr>
          <w:spacing w:val="-4"/>
        </w:rPr>
        <w:t xml:space="preserve"> </w:t>
      </w:r>
      <w:r w:rsidRPr="00BF2F3C">
        <w:t>Norte</w:t>
      </w:r>
    </w:p>
    <w:p w14:paraId="287A7755" w14:textId="0B52C9AA" w:rsidR="00495AC8" w:rsidRPr="00BF2F3C" w:rsidRDefault="00B931C1" w:rsidP="00FE5DBB">
      <w:pPr>
        <w:pStyle w:val="Corpodetexto"/>
        <w:tabs>
          <w:tab w:val="left" w:pos="1418"/>
        </w:tabs>
        <w:spacing w:before="1" w:line="360" w:lineRule="auto"/>
        <w:ind w:left="0" w:right="3"/>
      </w:pPr>
      <w:r w:rsidRPr="00BF2F3C">
        <w:rPr>
          <w:spacing w:val="-4"/>
        </w:rPr>
        <w:lastRenderedPageBreak/>
        <w:t>SUS</w:t>
      </w:r>
      <w:r w:rsidRPr="00BF2F3C">
        <w:tab/>
        <w:t>Sistema Único de Saúde</w:t>
      </w:r>
    </w:p>
    <w:p w14:paraId="7D40BD7C" w14:textId="69FB8FAD" w:rsidR="00495AC8" w:rsidRDefault="00B931C1" w:rsidP="00FE5DBB">
      <w:pPr>
        <w:pStyle w:val="Corpodetexto"/>
        <w:tabs>
          <w:tab w:val="left" w:pos="1418"/>
        </w:tabs>
        <w:spacing w:line="360" w:lineRule="auto"/>
        <w:ind w:left="0"/>
        <w:rPr>
          <w:spacing w:val="-2"/>
        </w:rPr>
      </w:pPr>
      <w:r w:rsidRPr="00BF2F3C">
        <w:t>UNESCO</w:t>
      </w:r>
      <w:r w:rsidR="00FE5DBB">
        <w:rPr>
          <w:spacing w:val="76"/>
          <w:w w:val="150"/>
        </w:rPr>
        <w:tab/>
      </w:r>
      <w:r w:rsidRPr="00BF2F3C">
        <w:t>Organização</w:t>
      </w:r>
      <w:r w:rsidRPr="00BF2F3C">
        <w:rPr>
          <w:spacing w:val="-2"/>
        </w:rPr>
        <w:t xml:space="preserve"> </w:t>
      </w:r>
      <w:r w:rsidRPr="00BF2F3C">
        <w:t>das</w:t>
      </w:r>
      <w:r w:rsidRPr="00BF2F3C">
        <w:rPr>
          <w:spacing w:val="-2"/>
        </w:rPr>
        <w:t xml:space="preserve"> </w:t>
      </w:r>
      <w:r w:rsidRPr="00BF2F3C">
        <w:t>Nações</w:t>
      </w:r>
      <w:r w:rsidRPr="00BF2F3C">
        <w:rPr>
          <w:spacing w:val="1"/>
        </w:rPr>
        <w:t xml:space="preserve"> </w:t>
      </w:r>
      <w:r w:rsidRPr="00BF2F3C">
        <w:t>Unidas</w:t>
      </w:r>
      <w:r w:rsidRPr="00BF2F3C">
        <w:rPr>
          <w:spacing w:val="-2"/>
        </w:rPr>
        <w:t xml:space="preserve"> </w:t>
      </w:r>
      <w:r w:rsidRPr="00BF2F3C">
        <w:t>para</w:t>
      </w:r>
      <w:r w:rsidRPr="00BF2F3C">
        <w:rPr>
          <w:spacing w:val="-2"/>
        </w:rPr>
        <w:t xml:space="preserve"> </w:t>
      </w:r>
      <w:r w:rsidRPr="00BF2F3C">
        <w:t>a</w:t>
      </w:r>
      <w:r w:rsidRPr="00BF2F3C">
        <w:rPr>
          <w:spacing w:val="-2"/>
        </w:rPr>
        <w:t xml:space="preserve"> </w:t>
      </w:r>
      <w:r w:rsidRPr="00BF2F3C">
        <w:t>Educação,</w:t>
      </w:r>
      <w:r w:rsidRPr="00BF2F3C">
        <w:rPr>
          <w:spacing w:val="1"/>
        </w:rPr>
        <w:t xml:space="preserve"> </w:t>
      </w:r>
      <w:r w:rsidRPr="00BF2F3C">
        <w:t>a</w:t>
      </w:r>
      <w:r w:rsidRPr="00BF2F3C">
        <w:rPr>
          <w:spacing w:val="-3"/>
        </w:rPr>
        <w:t xml:space="preserve"> </w:t>
      </w:r>
      <w:r w:rsidRPr="00BF2F3C">
        <w:t>Ciência</w:t>
      </w:r>
      <w:r w:rsidRPr="00BF2F3C">
        <w:rPr>
          <w:spacing w:val="-1"/>
        </w:rPr>
        <w:t xml:space="preserve"> </w:t>
      </w:r>
      <w:r w:rsidRPr="00BF2F3C">
        <w:t>e</w:t>
      </w:r>
      <w:r w:rsidRPr="00BF2F3C">
        <w:rPr>
          <w:spacing w:val="-1"/>
        </w:rPr>
        <w:t xml:space="preserve"> </w:t>
      </w:r>
      <w:r w:rsidRPr="00BF2F3C">
        <w:t>a</w:t>
      </w:r>
      <w:r w:rsidRPr="00BF2F3C">
        <w:rPr>
          <w:spacing w:val="-2"/>
        </w:rPr>
        <w:t xml:space="preserve"> Cultura</w:t>
      </w:r>
    </w:p>
    <w:p w14:paraId="6A642DBD" w14:textId="14C36EA0" w:rsidR="00FE5DBB" w:rsidRDefault="00FE5DBB" w:rsidP="00FE5DBB">
      <w:pPr>
        <w:pStyle w:val="Corpodetexto"/>
        <w:tabs>
          <w:tab w:val="left" w:pos="1418"/>
        </w:tabs>
        <w:spacing w:line="360" w:lineRule="auto"/>
        <w:ind w:left="0"/>
        <w:rPr>
          <w:spacing w:val="-2"/>
        </w:rPr>
      </w:pPr>
      <w:r>
        <w:rPr>
          <w:spacing w:val="-2"/>
        </w:rPr>
        <w:t>URSAP</w:t>
      </w:r>
      <w:r>
        <w:rPr>
          <w:spacing w:val="-2"/>
        </w:rPr>
        <w:tab/>
      </w:r>
      <w:bookmarkStart w:id="5" w:name="_Hlk215782650"/>
      <w:r w:rsidRPr="00FC1AD3">
        <w:t>Unidade</w:t>
      </w:r>
      <w:r>
        <w:t xml:space="preserve"> </w:t>
      </w:r>
      <w:r w:rsidRPr="00FC1AD3">
        <w:t>Regiona</w:t>
      </w:r>
      <w:r>
        <w:t xml:space="preserve">l </w:t>
      </w:r>
      <w:r w:rsidRPr="00FC1AD3">
        <w:t>de Saúde Pública</w:t>
      </w:r>
      <w:bookmarkEnd w:id="5"/>
    </w:p>
    <w:p w14:paraId="7FB207A0" w14:textId="77777777" w:rsidR="00FE5DBB" w:rsidRDefault="00FE5DBB" w:rsidP="00FE5DBB">
      <w:pPr>
        <w:pStyle w:val="Corpodetexto"/>
        <w:tabs>
          <w:tab w:val="left" w:pos="1418"/>
        </w:tabs>
        <w:spacing w:line="360" w:lineRule="auto"/>
        <w:ind w:left="0"/>
        <w:rPr>
          <w:spacing w:val="-2"/>
        </w:rPr>
      </w:pPr>
    </w:p>
    <w:p w14:paraId="61E3FEAD" w14:textId="77777777" w:rsidR="00FE5DBB" w:rsidRPr="00BF2F3C" w:rsidRDefault="00FE5DBB" w:rsidP="00FE5DBB">
      <w:pPr>
        <w:pStyle w:val="Corpodetexto"/>
        <w:tabs>
          <w:tab w:val="left" w:pos="1418"/>
        </w:tabs>
        <w:spacing w:line="360" w:lineRule="auto"/>
        <w:ind w:left="0"/>
      </w:pPr>
    </w:p>
    <w:p w14:paraId="37B2346F" w14:textId="77777777" w:rsidR="00495AC8" w:rsidRPr="00BF2F3C" w:rsidRDefault="00495AC8">
      <w:pPr>
        <w:pStyle w:val="Corpodetexto"/>
        <w:sectPr w:rsidR="00495AC8" w:rsidRPr="00BF2F3C" w:rsidSect="003260FF">
          <w:pgSz w:w="11910" w:h="16840"/>
          <w:pgMar w:top="1701" w:right="1134" w:bottom="1134" w:left="1701" w:header="720" w:footer="720" w:gutter="0"/>
          <w:cols w:space="720"/>
        </w:sectPr>
      </w:pPr>
    </w:p>
    <w:p w14:paraId="4A925FDD" w14:textId="77777777" w:rsidR="00495AC8" w:rsidRPr="00BF2F3C" w:rsidRDefault="00B931C1">
      <w:pPr>
        <w:pStyle w:val="Ttulo"/>
      </w:pPr>
      <w:r w:rsidRPr="00BF2F3C">
        <w:rPr>
          <w:spacing w:val="-2"/>
        </w:rPr>
        <w:lastRenderedPageBreak/>
        <w:t>SUMÁRIO</w:t>
      </w:r>
    </w:p>
    <w:p w14:paraId="52100CE1" w14:textId="77777777" w:rsidR="00495AC8" w:rsidRPr="00BF2F3C" w:rsidRDefault="00495AC8" w:rsidP="00926A34">
      <w:pPr>
        <w:pStyle w:val="Sumrio4"/>
        <w:spacing w:line="278" w:lineRule="auto"/>
        <w:ind w:left="0"/>
      </w:pPr>
    </w:p>
    <w:p w14:paraId="6DC10B7B" w14:textId="77777777" w:rsidR="00F33D62" w:rsidRDefault="00F33D62" w:rsidP="00F33D62">
      <w:pPr>
        <w:pStyle w:val="Sumrio4"/>
        <w:spacing w:line="278" w:lineRule="auto"/>
        <w:ind w:left="0"/>
      </w:pPr>
    </w:p>
    <w:sdt>
      <w:sdtPr>
        <w:rPr>
          <w:rFonts w:ascii="Times New Roman" w:eastAsia="Times New Roman" w:hAnsi="Times New Roman" w:cs="Times New Roman"/>
          <w:color w:val="auto"/>
          <w:sz w:val="22"/>
          <w:szCs w:val="22"/>
          <w:lang w:eastAsia="en-US"/>
        </w:rPr>
        <w:id w:val="976578503"/>
        <w:docPartObj>
          <w:docPartGallery w:val="Table of Contents"/>
          <w:docPartUnique/>
        </w:docPartObj>
      </w:sdtPr>
      <w:sdtEndPr>
        <w:rPr>
          <w:b/>
          <w:bCs/>
        </w:rPr>
      </w:sdtEndPr>
      <w:sdtContent>
        <w:p w14:paraId="42482673" w14:textId="4E906F57" w:rsidR="00926A34" w:rsidRDefault="00926A34">
          <w:pPr>
            <w:pStyle w:val="CabealhodoSumrio"/>
          </w:pPr>
        </w:p>
        <w:p w14:paraId="6AD8861D" w14:textId="41507626" w:rsidR="00926A34" w:rsidRPr="00936BBD" w:rsidRDefault="00926A34" w:rsidP="00936BBD">
          <w:pPr>
            <w:pStyle w:val="Sumrio1"/>
            <w:tabs>
              <w:tab w:val="left" w:pos="567"/>
              <w:tab w:val="right" w:leader="dot" w:pos="9065"/>
            </w:tabs>
            <w:spacing w:before="0" w:line="360" w:lineRule="auto"/>
            <w:ind w:hanging="1278"/>
            <w:jc w:val="both"/>
            <w:rPr>
              <w:rFonts w:asciiTheme="minorHAnsi" w:eastAsiaTheme="minorEastAsia" w:hAnsiTheme="minorHAnsi" w:cstheme="minorBidi"/>
              <w:b w:val="0"/>
              <w:bCs w:val="0"/>
              <w:noProof/>
              <w:kern w:val="2"/>
              <w:sz w:val="28"/>
              <w:szCs w:val="28"/>
              <w:lang w:eastAsia="pt-BR"/>
              <w14:ligatures w14:val="standardContextual"/>
            </w:rPr>
          </w:pPr>
          <w:r>
            <w:fldChar w:fldCharType="begin"/>
          </w:r>
          <w:r>
            <w:instrText xml:space="preserve"> TOC \o "1-3" \h \z \u </w:instrText>
          </w:r>
          <w:r>
            <w:fldChar w:fldCharType="separate"/>
          </w:r>
          <w:hyperlink w:anchor="_Toc215458629" w:history="1">
            <w:r w:rsidRPr="00936BBD">
              <w:rPr>
                <w:rStyle w:val="Hyperlink"/>
                <w:noProof/>
                <w:sz w:val="24"/>
                <w:szCs w:val="24"/>
              </w:rPr>
              <w:t xml:space="preserve">1 </w:t>
            </w:r>
            <w:r w:rsidRPr="00936BBD">
              <w:rPr>
                <w:rStyle w:val="Hyperlink"/>
                <w:noProof/>
                <w:sz w:val="24"/>
                <w:szCs w:val="24"/>
              </w:rPr>
              <w:tab/>
              <w:t>INTRODUÇÃO</w:t>
            </w:r>
            <w:r w:rsidRPr="00936BBD">
              <w:rPr>
                <w:b w:val="0"/>
                <w:bCs w:val="0"/>
                <w:noProof/>
                <w:webHidden/>
                <w:sz w:val="24"/>
                <w:szCs w:val="24"/>
              </w:rPr>
              <w:tab/>
            </w:r>
            <w:r w:rsidRPr="001077C1">
              <w:rPr>
                <w:b w:val="0"/>
                <w:bCs w:val="0"/>
                <w:noProof/>
                <w:webHidden/>
                <w:sz w:val="24"/>
                <w:szCs w:val="24"/>
              </w:rPr>
              <w:fldChar w:fldCharType="begin"/>
            </w:r>
            <w:r w:rsidRPr="001077C1">
              <w:rPr>
                <w:b w:val="0"/>
                <w:bCs w:val="0"/>
                <w:noProof/>
                <w:webHidden/>
                <w:sz w:val="24"/>
                <w:szCs w:val="24"/>
              </w:rPr>
              <w:instrText xml:space="preserve"> PAGEREF _Toc215458629 \h </w:instrText>
            </w:r>
            <w:r w:rsidRPr="001077C1">
              <w:rPr>
                <w:b w:val="0"/>
                <w:bCs w:val="0"/>
                <w:noProof/>
                <w:webHidden/>
                <w:sz w:val="24"/>
                <w:szCs w:val="24"/>
              </w:rPr>
            </w:r>
            <w:r w:rsidRPr="001077C1">
              <w:rPr>
                <w:b w:val="0"/>
                <w:bCs w:val="0"/>
                <w:noProof/>
                <w:webHidden/>
                <w:sz w:val="24"/>
                <w:szCs w:val="24"/>
              </w:rPr>
              <w:fldChar w:fldCharType="separate"/>
            </w:r>
            <w:r w:rsidR="001F1A42">
              <w:rPr>
                <w:b w:val="0"/>
                <w:bCs w:val="0"/>
                <w:noProof/>
                <w:webHidden/>
                <w:sz w:val="24"/>
                <w:szCs w:val="24"/>
              </w:rPr>
              <w:t>6</w:t>
            </w:r>
            <w:r w:rsidRPr="001077C1">
              <w:rPr>
                <w:b w:val="0"/>
                <w:bCs w:val="0"/>
                <w:noProof/>
                <w:webHidden/>
                <w:sz w:val="24"/>
                <w:szCs w:val="24"/>
              </w:rPr>
              <w:fldChar w:fldCharType="end"/>
            </w:r>
          </w:hyperlink>
        </w:p>
        <w:p w14:paraId="0F9DEF97" w14:textId="6D41546B" w:rsidR="00926A34" w:rsidRPr="00936BBD" w:rsidRDefault="00A41071" w:rsidP="00936BBD">
          <w:pPr>
            <w:pStyle w:val="Sumrio1"/>
            <w:tabs>
              <w:tab w:val="left" w:pos="567"/>
              <w:tab w:val="right" w:leader="dot" w:pos="9065"/>
            </w:tabs>
            <w:spacing w:before="0" w:line="360" w:lineRule="auto"/>
            <w:ind w:hanging="1278"/>
            <w:jc w:val="both"/>
            <w:rPr>
              <w:rFonts w:asciiTheme="minorHAnsi" w:eastAsiaTheme="minorEastAsia" w:hAnsiTheme="minorHAnsi" w:cstheme="minorBidi"/>
              <w:b w:val="0"/>
              <w:bCs w:val="0"/>
              <w:noProof/>
              <w:kern w:val="2"/>
              <w:sz w:val="28"/>
              <w:szCs w:val="28"/>
              <w:lang w:eastAsia="pt-BR"/>
              <w14:ligatures w14:val="standardContextual"/>
            </w:rPr>
          </w:pPr>
          <w:hyperlink w:anchor="_Toc215458630" w:history="1">
            <w:r w:rsidR="00926A34" w:rsidRPr="00936BBD">
              <w:rPr>
                <w:rStyle w:val="Hyperlink"/>
                <w:noProof/>
                <w:sz w:val="24"/>
                <w:szCs w:val="24"/>
              </w:rPr>
              <w:t xml:space="preserve">2 </w:t>
            </w:r>
            <w:r w:rsidR="00926A34" w:rsidRPr="00936BBD">
              <w:rPr>
                <w:rStyle w:val="Hyperlink"/>
                <w:noProof/>
                <w:sz w:val="24"/>
                <w:szCs w:val="24"/>
              </w:rPr>
              <w:tab/>
              <w:t>JUSTIFICATIVA</w:t>
            </w:r>
            <w:r w:rsidR="00926A34" w:rsidRPr="00936BBD">
              <w:rPr>
                <w:b w:val="0"/>
                <w:bCs w:val="0"/>
                <w:noProof/>
                <w:webHidden/>
                <w:sz w:val="24"/>
                <w:szCs w:val="24"/>
              </w:rPr>
              <w:tab/>
            </w:r>
            <w:r w:rsidR="00926A34" w:rsidRPr="00936BBD">
              <w:rPr>
                <w:b w:val="0"/>
                <w:bCs w:val="0"/>
                <w:noProof/>
                <w:webHidden/>
                <w:sz w:val="24"/>
                <w:szCs w:val="24"/>
              </w:rPr>
              <w:fldChar w:fldCharType="begin"/>
            </w:r>
            <w:r w:rsidR="00926A34" w:rsidRPr="00936BBD">
              <w:rPr>
                <w:b w:val="0"/>
                <w:bCs w:val="0"/>
                <w:noProof/>
                <w:webHidden/>
                <w:sz w:val="24"/>
                <w:szCs w:val="24"/>
              </w:rPr>
              <w:instrText xml:space="preserve"> PAGEREF _Toc215458630 \h </w:instrText>
            </w:r>
            <w:r w:rsidR="00926A34" w:rsidRPr="00936BBD">
              <w:rPr>
                <w:b w:val="0"/>
                <w:bCs w:val="0"/>
                <w:noProof/>
                <w:webHidden/>
                <w:sz w:val="24"/>
                <w:szCs w:val="24"/>
              </w:rPr>
            </w:r>
            <w:r w:rsidR="00926A34" w:rsidRPr="00936BBD">
              <w:rPr>
                <w:b w:val="0"/>
                <w:bCs w:val="0"/>
                <w:noProof/>
                <w:webHidden/>
                <w:sz w:val="24"/>
                <w:szCs w:val="24"/>
              </w:rPr>
              <w:fldChar w:fldCharType="separate"/>
            </w:r>
            <w:r w:rsidR="001F1A42">
              <w:rPr>
                <w:b w:val="0"/>
                <w:bCs w:val="0"/>
                <w:noProof/>
                <w:webHidden/>
                <w:sz w:val="24"/>
                <w:szCs w:val="24"/>
              </w:rPr>
              <w:t>7</w:t>
            </w:r>
            <w:r w:rsidR="00926A34" w:rsidRPr="00936BBD">
              <w:rPr>
                <w:b w:val="0"/>
                <w:bCs w:val="0"/>
                <w:noProof/>
                <w:webHidden/>
                <w:sz w:val="24"/>
                <w:szCs w:val="24"/>
              </w:rPr>
              <w:fldChar w:fldCharType="end"/>
            </w:r>
          </w:hyperlink>
        </w:p>
        <w:p w14:paraId="38FD1A72" w14:textId="70C88019" w:rsidR="00926A34" w:rsidRPr="00936BBD" w:rsidRDefault="00A41071" w:rsidP="00936BBD">
          <w:pPr>
            <w:pStyle w:val="Sumrio1"/>
            <w:tabs>
              <w:tab w:val="left" w:pos="567"/>
              <w:tab w:val="right" w:leader="dot" w:pos="9065"/>
            </w:tabs>
            <w:spacing w:before="0" w:line="360" w:lineRule="auto"/>
            <w:ind w:hanging="1278"/>
            <w:jc w:val="both"/>
            <w:rPr>
              <w:rFonts w:asciiTheme="minorHAnsi" w:eastAsiaTheme="minorEastAsia" w:hAnsiTheme="minorHAnsi" w:cstheme="minorBidi"/>
              <w:b w:val="0"/>
              <w:bCs w:val="0"/>
              <w:noProof/>
              <w:kern w:val="2"/>
              <w:sz w:val="28"/>
              <w:szCs w:val="28"/>
              <w:lang w:eastAsia="pt-BR"/>
              <w14:ligatures w14:val="standardContextual"/>
            </w:rPr>
          </w:pPr>
          <w:hyperlink w:anchor="_Toc215458631" w:history="1">
            <w:r w:rsidR="00926A34" w:rsidRPr="00936BBD">
              <w:rPr>
                <w:rStyle w:val="Hyperlink"/>
                <w:noProof/>
                <w:sz w:val="24"/>
                <w:szCs w:val="24"/>
              </w:rPr>
              <w:t xml:space="preserve">3 </w:t>
            </w:r>
            <w:r w:rsidR="00926A34" w:rsidRPr="00936BBD">
              <w:rPr>
                <w:rStyle w:val="Hyperlink"/>
                <w:noProof/>
                <w:sz w:val="24"/>
                <w:szCs w:val="24"/>
              </w:rPr>
              <w:tab/>
              <w:t>METODOLOGIA</w:t>
            </w:r>
            <w:r w:rsidR="00926A34" w:rsidRPr="00936BBD">
              <w:rPr>
                <w:b w:val="0"/>
                <w:bCs w:val="0"/>
                <w:noProof/>
                <w:webHidden/>
                <w:sz w:val="24"/>
                <w:szCs w:val="24"/>
              </w:rPr>
              <w:tab/>
            </w:r>
            <w:r w:rsidR="00926A34" w:rsidRPr="00936BBD">
              <w:rPr>
                <w:b w:val="0"/>
                <w:bCs w:val="0"/>
                <w:noProof/>
                <w:webHidden/>
                <w:sz w:val="24"/>
                <w:szCs w:val="24"/>
              </w:rPr>
              <w:fldChar w:fldCharType="begin"/>
            </w:r>
            <w:r w:rsidR="00926A34" w:rsidRPr="00936BBD">
              <w:rPr>
                <w:b w:val="0"/>
                <w:bCs w:val="0"/>
                <w:noProof/>
                <w:webHidden/>
                <w:sz w:val="24"/>
                <w:szCs w:val="24"/>
              </w:rPr>
              <w:instrText xml:space="preserve"> PAGEREF _Toc215458631 \h </w:instrText>
            </w:r>
            <w:r w:rsidR="00926A34" w:rsidRPr="00936BBD">
              <w:rPr>
                <w:b w:val="0"/>
                <w:bCs w:val="0"/>
                <w:noProof/>
                <w:webHidden/>
                <w:sz w:val="24"/>
                <w:szCs w:val="24"/>
              </w:rPr>
            </w:r>
            <w:r w:rsidR="00926A34" w:rsidRPr="00936BBD">
              <w:rPr>
                <w:b w:val="0"/>
                <w:bCs w:val="0"/>
                <w:noProof/>
                <w:webHidden/>
                <w:sz w:val="24"/>
                <w:szCs w:val="24"/>
              </w:rPr>
              <w:fldChar w:fldCharType="separate"/>
            </w:r>
            <w:r w:rsidR="001F1A42">
              <w:rPr>
                <w:b w:val="0"/>
                <w:bCs w:val="0"/>
                <w:noProof/>
                <w:webHidden/>
                <w:sz w:val="24"/>
                <w:szCs w:val="24"/>
              </w:rPr>
              <w:t>7</w:t>
            </w:r>
            <w:r w:rsidR="00926A34" w:rsidRPr="00936BBD">
              <w:rPr>
                <w:b w:val="0"/>
                <w:bCs w:val="0"/>
                <w:noProof/>
                <w:webHidden/>
                <w:sz w:val="24"/>
                <w:szCs w:val="24"/>
              </w:rPr>
              <w:fldChar w:fldCharType="end"/>
            </w:r>
          </w:hyperlink>
        </w:p>
        <w:p w14:paraId="60EC4FCB" w14:textId="7F543232" w:rsidR="00926A34" w:rsidRPr="00936BBD" w:rsidRDefault="00A41071" w:rsidP="00936BBD">
          <w:pPr>
            <w:pStyle w:val="Sumrio1"/>
            <w:tabs>
              <w:tab w:val="left" w:pos="567"/>
              <w:tab w:val="right" w:leader="dot" w:pos="9065"/>
            </w:tabs>
            <w:spacing w:before="0" w:line="360" w:lineRule="auto"/>
            <w:ind w:hanging="1278"/>
            <w:jc w:val="both"/>
            <w:rPr>
              <w:rFonts w:asciiTheme="minorHAnsi" w:eastAsiaTheme="minorEastAsia" w:hAnsiTheme="minorHAnsi" w:cstheme="minorBidi"/>
              <w:b w:val="0"/>
              <w:bCs w:val="0"/>
              <w:noProof/>
              <w:kern w:val="2"/>
              <w:sz w:val="28"/>
              <w:szCs w:val="28"/>
              <w:lang w:eastAsia="pt-BR"/>
              <w14:ligatures w14:val="standardContextual"/>
            </w:rPr>
          </w:pPr>
          <w:hyperlink w:anchor="_Toc215458632" w:history="1">
            <w:r w:rsidR="00926A34" w:rsidRPr="00936BBD">
              <w:rPr>
                <w:rStyle w:val="Hyperlink"/>
                <w:noProof/>
                <w:sz w:val="24"/>
                <w:szCs w:val="24"/>
              </w:rPr>
              <w:t xml:space="preserve">4 </w:t>
            </w:r>
            <w:r w:rsidR="00926A34" w:rsidRPr="00936BBD">
              <w:rPr>
                <w:rStyle w:val="Hyperlink"/>
                <w:noProof/>
                <w:sz w:val="24"/>
                <w:szCs w:val="24"/>
              </w:rPr>
              <w:tab/>
              <w:t>PROCEDIMENTOS DE ANÁLISE</w:t>
            </w:r>
            <w:r w:rsidR="00926A34" w:rsidRPr="00936BBD">
              <w:rPr>
                <w:b w:val="0"/>
                <w:bCs w:val="0"/>
                <w:noProof/>
                <w:webHidden/>
                <w:sz w:val="24"/>
                <w:szCs w:val="24"/>
              </w:rPr>
              <w:tab/>
            </w:r>
            <w:r w:rsidR="00926A34" w:rsidRPr="00936BBD">
              <w:rPr>
                <w:b w:val="0"/>
                <w:bCs w:val="0"/>
                <w:noProof/>
                <w:webHidden/>
                <w:sz w:val="24"/>
                <w:szCs w:val="24"/>
              </w:rPr>
              <w:fldChar w:fldCharType="begin"/>
            </w:r>
            <w:r w:rsidR="00926A34" w:rsidRPr="00936BBD">
              <w:rPr>
                <w:b w:val="0"/>
                <w:bCs w:val="0"/>
                <w:noProof/>
                <w:webHidden/>
                <w:sz w:val="24"/>
                <w:szCs w:val="24"/>
              </w:rPr>
              <w:instrText xml:space="preserve"> PAGEREF _Toc215458632 \h </w:instrText>
            </w:r>
            <w:r w:rsidR="00926A34" w:rsidRPr="00936BBD">
              <w:rPr>
                <w:b w:val="0"/>
                <w:bCs w:val="0"/>
                <w:noProof/>
                <w:webHidden/>
                <w:sz w:val="24"/>
                <w:szCs w:val="24"/>
              </w:rPr>
            </w:r>
            <w:r w:rsidR="00926A34" w:rsidRPr="00936BBD">
              <w:rPr>
                <w:b w:val="0"/>
                <w:bCs w:val="0"/>
                <w:noProof/>
                <w:webHidden/>
                <w:sz w:val="24"/>
                <w:szCs w:val="24"/>
              </w:rPr>
              <w:fldChar w:fldCharType="separate"/>
            </w:r>
            <w:r w:rsidR="001F1A42">
              <w:rPr>
                <w:b w:val="0"/>
                <w:bCs w:val="0"/>
                <w:noProof/>
                <w:webHidden/>
                <w:sz w:val="24"/>
                <w:szCs w:val="24"/>
              </w:rPr>
              <w:t>8</w:t>
            </w:r>
            <w:r w:rsidR="00926A34" w:rsidRPr="00936BBD">
              <w:rPr>
                <w:b w:val="0"/>
                <w:bCs w:val="0"/>
                <w:noProof/>
                <w:webHidden/>
                <w:sz w:val="24"/>
                <w:szCs w:val="24"/>
              </w:rPr>
              <w:fldChar w:fldCharType="end"/>
            </w:r>
          </w:hyperlink>
        </w:p>
        <w:p w14:paraId="64BE0A6B" w14:textId="6BC495CA" w:rsidR="00926A34" w:rsidRPr="00936BBD" w:rsidRDefault="00A41071" w:rsidP="00936BBD">
          <w:pPr>
            <w:pStyle w:val="Sumrio1"/>
            <w:tabs>
              <w:tab w:val="left" w:pos="567"/>
              <w:tab w:val="right" w:leader="dot" w:pos="9065"/>
            </w:tabs>
            <w:spacing w:before="0" w:line="360" w:lineRule="auto"/>
            <w:ind w:left="567" w:hanging="567"/>
            <w:jc w:val="both"/>
            <w:rPr>
              <w:rFonts w:asciiTheme="minorHAnsi" w:eastAsiaTheme="minorEastAsia" w:hAnsiTheme="minorHAnsi" w:cstheme="minorBidi"/>
              <w:b w:val="0"/>
              <w:bCs w:val="0"/>
              <w:noProof/>
              <w:kern w:val="2"/>
              <w:sz w:val="28"/>
              <w:szCs w:val="28"/>
              <w:lang w:eastAsia="pt-BR"/>
              <w14:ligatures w14:val="standardContextual"/>
            </w:rPr>
          </w:pPr>
          <w:hyperlink w:anchor="_Toc215458633" w:history="1">
            <w:r w:rsidR="00926A34" w:rsidRPr="00936BBD">
              <w:rPr>
                <w:rStyle w:val="Hyperlink"/>
                <w:noProof/>
                <w:sz w:val="24"/>
                <w:szCs w:val="24"/>
              </w:rPr>
              <w:t xml:space="preserve">5 </w:t>
            </w:r>
            <w:r w:rsidR="00926A34" w:rsidRPr="00936BBD">
              <w:rPr>
                <w:rStyle w:val="Hyperlink"/>
                <w:noProof/>
                <w:sz w:val="24"/>
                <w:szCs w:val="24"/>
              </w:rPr>
              <w:tab/>
              <w:t>PRODUTO 2 - DIAGNÓSTICO SOCIOSANITÁRIO E CULTURAL DAS 39 COMUNIDADES QUILOMBOLAS CERTIFICADAS NO RIO GRANDE DO NORTE</w:t>
            </w:r>
            <w:r w:rsidR="00926A34" w:rsidRPr="00936BBD">
              <w:rPr>
                <w:b w:val="0"/>
                <w:bCs w:val="0"/>
                <w:noProof/>
                <w:webHidden/>
                <w:sz w:val="24"/>
                <w:szCs w:val="24"/>
              </w:rPr>
              <w:tab/>
            </w:r>
            <w:r w:rsidR="00926A34" w:rsidRPr="00936BBD">
              <w:rPr>
                <w:b w:val="0"/>
                <w:bCs w:val="0"/>
                <w:noProof/>
                <w:webHidden/>
                <w:sz w:val="24"/>
                <w:szCs w:val="24"/>
              </w:rPr>
              <w:fldChar w:fldCharType="begin"/>
            </w:r>
            <w:r w:rsidR="00926A34" w:rsidRPr="00936BBD">
              <w:rPr>
                <w:b w:val="0"/>
                <w:bCs w:val="0"/>
                <w:noProof/>
                <w:webHidden/>
                <w:sz w:val="24"/>
                <w:szCs w:val="24"/>
              </w:rPr>
              <w:instrText xml:space="preserve"> PAGEREF _Toc215458633 \h </w:instrText>
            </w:r>
            <w:r w:rsidR="00926A34" w:rsidRPr="00936BBD">
              <w:rPr>
                <w:b w:val="0"/>
                <w:bCs w:val="0"/>
                <w:noProof/>
                <w:webHidden/>
                <w:sz w:val="24"/>
                <w:szCs w:val="24"/>
              </w:rPr>
            </w:r>
            <w:r w:rsidR="00926A34" w:rsidRPr="00936BBD">
              <w:rPr>
                <w:b w:val="0"/>
                <w:bCs w:val="0"/>
                <w:noProof/>
                <w:webHidden/>
                <w:sz w:val="24"/>
                <w:szCs w:val="24"/>
              </w:rPr>
              <w:fldChar w:fldCharType="separate"/>
            </w:r>
            <w:r w:rsidR="001F1A42">
              <w:rPr>
                <w:b w:val="0"/>
                <w:bCs w:val="0"/>
                <w:noProof/>
                <w:webHidden/>
                <w:sz w:val="24"/>
                <w:szCs w:val="24"/>
              </w:rPr>
              <w:t>9</w:t>
            </w:r>
            <w:r w:rsidR="00926A34" w:rsidRPr="00936BBD">
              <w:rPr>
                <w:b w:val="0"/>
                <w:bCs w:val="0"/>
                <w:noProof/>
                <w:webHidden/>
                <w:sz w:val="24"/>
                <w:szCs w:val="24"/>
              </w:rPr>
              <w:fldChar w:fldCharType="end"/>
            </w:r>
          </w:hyperlink>
        </w:p>
        <w:p w14:paraId="7ECF739A" w14:textId="4BC4B03E" w:rsidR="00926A34" w:rsidRPr="00936BBD" w:rsidRDefault="00A41071" w:rsidP="00936BBD">
          <w:pPr>
            <w:pStyle w:val="Sumrio1"/>
            <w:tabs>
              <w:tab w:val="left" w:pos="567"/>
              <w:tab w:val="right" w:leader="dot" w:pos="9065"/>
            </w:tabs>
            <w:spacing w:before="0" w:line="360" w:lineRule="auto"/>
            <w:ind w:left="567" w:hanging="567"/>
            <w:jc w:val="both"/>
            <w:rPr>
              <w:rFonts w:asciiTheme="minorHAnsi" w:eastAsiaTheme="minorEastAsia" w:hAnsiTheme="minorHAnsi" w:cstheme="minorBidi"/>
              <w:b w:val="0"/>
              <w:bCs w:val="0"/>
              <w:noProof/>
              <w:kern w:val="2"/>
              <w:sz w:val="28"/>
              <w:szCs w:val="28"/>
              <w:lang w:eastAsia="pt-BR"/>
              <w14:ligatures w14:val="standardContextual"/>
            </w:rPr>
          </w:pPr>
          <w:hyperlink w:anchor="_Toc215458638" w:history="1">
            <w:r w:rsidR="00926A34" w:rsidRPr="00936BBD">
              <w:rPr>
                <w:rStyle w:val="Hyperlink"/>
                <w:noProof/>
                <w:sz w:val="24"/>
                <w:szCs w:val="24"/>
              </w:rPr>
              <w:t xml:space="preserve">6 </w:t>
            </w:r>
            <w:r w:rsidR="00926A34" w:rsidRPr="00936BBD">
              <w:rPr>
                <w:rStyle w:val="Hyperlink"/>
                <w:noProof/>
                <w:sz w:val="24"/>
                <w:szCs w:val="24"/>
              </w:rPr>
              <w:tab/>
              <w:t>RIGISTROS FOTOGRÁFICOS DE RODAS DE CONVERSAS NA APLICAÇÃO DO QUESTIONÁRIO SÓCIOSANITÁRIO E CULTURAL NAS COMUNIDADES QUILOMBOLAS CERTIFICADAS</w:t>
            </w:r>
            <w:r w:rsidR="00926A34" w:rsidRPr="00936BBD">
              <w:rPr>
                <w:b w:val="0"/>
                <w:bCs w:val="0"/>
                <w:noProof/>
                <w:webHidden/>
                <w:sz w:val="24"/>
                <w:szCs w:val="24"/>
              </w:rPr>
              <w:tab/>
            </w:r>
            <w:r w:rsidR="00926A34" w:rsidRPr="00936BBD">
              <w:rPr>
                <w:b w:val="0"/>
                <w:bCs w:val="0"/>
                <w:noProof/>
                <w:webHidden/>
                <w:sz w:val="24"/>
                <w:szCs w:val="24"/>
              </w:rPr>
              <w:fldChar w:fldCharType="begin"/>
            </w:r>
            <w:r w:rsidR="00926A34" w:rsidRPr="00936BBD">
              <w:rPr>
                <w:b w:val="0"/>
                <w:bCs w:val="0"/>
                <w:noProof/>
                <w:webHidden/>
                <w:sz w:val="24"/>
                <w:szCs w:val="24"/>
              </w:rPr>
              <w:instrText xml:space="preserve"> PAGEREF _Toc215458638 \h </w:instrText>
            </w:r>
            <w:r w:rsidR="00926A34" w:rsidRPr="00936BBD">
              <w:rPr>
                <w:b w:val="0"/>
                <w:bCs w:val="0"/>
                <w:noProof/>
                <w:webHidden/>
                <w:sz w:val="24"/>
                <w:szCs w:val="24"/>
              </w:rPr>
            </w:r>
            <w:r w:rsidR="00926A34" w:rsidRPr="00936BBD">
              <w:rPr>
                <w:b w:val="0"/>
                <w:bCs w:val="0"/>
                <w:noProof/>
                <w:webHidden/>
                <w:sz w:val="24"/>
                <w:szCs w:val="24"/>
              </w:rPr>
              <w:fldChar w:fldCharType="separate"/>
            </w:r>
            <w:r w:rsidR="001F1A42">
              <w:rPr>
                <w:b w:val="0"/>
                <w:bCs w:val="0"/>
                <w:noProof/>
                <w:webHidden/>
                <w:sz w:val="24"/>
                <w:szCs w:val="24"/>
              </w:rPr>
              <w:t>83</w:t>
            </w:r>
            <w:r w:rsidR="00926A34" w:rsidRPr="00936BBD">
              <w:rPr>
                <w:b w:val="0"/>
                <w:bCs w:val="0"/>
                <w:noProof/>
                <w:webHidden/>
                <w:sz w:val="24"/>
                <w:szCs w:val="24"/>
              </w:rPr>
              <w:fldChar w:fldCharType="end"/>
            </w:r>
          </w:hyperlink>
        </w:p>
        <w:p w14:paraId="7792D3A7" w14:textId="3FB67BA1" w:rsidR="00926A34" w:rsidRPr="00936BBD" w:rsidRDefault="00A41071" w:rsidP="00936BBD">
          <w:pPr>
            <w:pStyle w:val="Sumrio1"/>
            <w:tabs>
              <w:tab w:val="left" w:pos="567"/>
              <w:tab w:val="right" w:leader="dot" w:pos="9065"/>
            </w:tabs>
            <w:spacing w:before="0" w:line="360" w:lineRule="auto"/>
            <w:ind w:hanging="1278"/>
            <w:jc w:val="both"/>
            <w:rPr>
              <w:rFonts w:asciiTheme="minorHAnsi" w:eastAsiaTheme="minorEastAsia" w:hAnsiTheme="minorHAnsi" w:cstheme="minorBidi"/>
              <w:b w:val="0"/>
              <w:bCs w:val="0"/>
              <w:noProof/>
              <w:kern w:val="2"/>
              <w:sz w:val="28"/>
              <w:szCs w:val="28"/>
              <w:lang w:eastAsia="pt-BR"/>
              <w14:ligatures w14:val="standardContextual"/>
            </w:rPr>
          </w:pPr>
          <w:hyperlink w:anchor="_Toc215458639" w:history="1">
            <w:r w:rsidR="00926A34" w:rsidRPr="00936BBD">
              <w:rPr>
                <w:rStyle w:val="Hyperlink"/>
                <w:noProof/>
                <w:sz w:val="24"/>
                <w:szCs w:val="24"/>
              </w:rPr>
              <w:t xml:space="preserve">7 </w:t>
            </w:r>
            <w:r w:rsidR="00926A34" w:rsidRPr="00936BBD">
              <w:rPr>
                <w:rStyle w:val="Hyperlink"/>
                <w:noProof/>
                <w:sz w:val="24"/>
                <w:szCs w:val="24"/>
              </w:rPr>
              <w:tab/>
              <w:t>CONSIDERAÇÕES FINAIS</w:t>
            </w:r>
            <w:r w:rsidR="00926A34" w:rsidRPr="00936BBD">
              <w:rPr>
                <w:b w:val="0"/>
                <w:bCs w:val="0"/>
                <w:noProof/>
                <w:webHidden/>
                <w:sz w:val="24"/>
                <w:szCs w:val="24"/>
              </w:rPr>
              <w:tab/>
            </w:r>
            <w:r w:rsidR="00926A34" w:rsidRPr="00936BBD">
              <w:rPr>
                <w:b w:val="0"/>
                <w:bCs w:val="0"/>
                <w:noProof/>
                <w:webHidden/>
                <w:sz w:val="24"/>
                <w:szCs w:val="24"/>
              </w:rPr>
              <w:fldChar w:fldCharType="begin"/>
            </w:r>
            <w:r w:rsidR="00926A34" w:rsidRPr="00936BBD">
              <w:rPr>
                <w:b w:val="0"/>
                <w:bCs w:val="0"/>
                <w:noProof/>
                <w:webHidden/>
                <w:sz w:val="24"/>
                <w:szCs w:val="24"/>
              </w:rPr>
              <w:instrText xml:space="preserve"> PAGEREF _Toc215458639 \h </w:instrText>
            </w:r>
            <w:r w:rsidR="00926A34" w:rsidRPr="00936BBD">
              <w:rPr>
                <w:b w:val="0"/>
                <w:bCs w:val="0"/>
                <w:noProof/>
                <w:webHidden/>
                <w:sz w:val="24"/>
                <w:szCs w:val="24"/>
              </w:rPr>
            </w:r>
            <w:r w:rsidR="00926A34" w:rsidRPr="00936BBD">
              <w:rPr>
                <w:b w:val="0"/>
                <w:bCs w:val="0"/>
                <w:noProof/>
                <w:webHidden/>
                <w:sz w:val="24"/>
                <w:szCs w:val="24"/>
              </w:rPr>
              <w:fldChar w:fldCharType="separate"/>
            </w:r>
            <w:r w:rsidR="001F1A42">
              <w:rPr>
                <w:b w:val="0"/>
                <w:bCs w:val="0"/>
                <w:noProof/>
                <w:webHidden/>
                <w:sz w:val="24"/>
                <w:szCs w:val="24"/>
              </w:rPr>
              <w:t>107</w:t>
            </w:r>
            <w:r w:rsidR="00926A34" w:rsidRPr="00936BBD">
              <w:rPr>
                <w:b w:val="0"/>
                <w:bCs w:val="0"/>
                <w:noProof/>
                <w:webHidden/>
                <w:sz w:val="24"/>
                <w:szCs w:val="24"/>
              </w:rPr>
              <w:fldChar w:fldCharType="end"/>
            </w:r>
          </w:hyperlink>
        </w:p>
        <w:p w14:paraId="56CE9F7C" w14:textId="77B718D3" w:rsidR="00926A34" w:rsidRDefault="00926A34" w:rsidP="00936BBD">
          <w:pPr>
            <w:pStyle w:val="Sumrio1"/>
            <w:tabs>
              <w:tab w:val="left" w:pos="567"/>
              <w:tab w:val="right" w:leader="dot" w:pos="9065"/>
            </w:tabs>
            <w:spacing w:before="0" w:line="360" w:lineRule="auto"/>
            <w:ind w:hanging="1278"/>
            <w:jc w:val="both"/>
            <w:rPr>
              <w:rFonts w:asciiTheme="minorHAnsi" w:eastAsiaTheme="minorEastAsia" w:hAnsiTheme="minorHAnsi" w:cstheme="minorBidi"/>
              <w:b w:val="0"/>
              <w:bCs w:val="0"/>
              <w:noProof/>
              <w:kern w:val="2"/>
              <w:sz w:val="24"/>
              <w:szCs w:val="24"/>
              <w:lang w:eastAsia="pt-BR"/>
              <w14:ligatures w14:val="standardContextual"/>
            </w:rPr>
          </w:pPr>
          <w:r w:rsidRPr="00936BBD">
            <w:rPr>
              <w:rStyle w:val="Hyperlink"/>
              <w:b w:val="0"/>
              <w:bCs w:val="0"/>
              <w:noProof/>
              <w:sz w:val="24"/>
              <w:szCs w:val="24"/>
              <w:u w:val="none"/>
            </w:rPr>
            <w:tab/>
          </w:r>
          <w:hyperlink w:anchor="_Toc215458640" w:history="1">
            <w:r w:rsidRPr="00936BBD">
              <w:rPr>
                <w:rStyle w:val="Hyperlink"/>
                <w:noProof/>
                <w:sz w:val="24"/>
                <w:szCs w:val="24"/>
              </w:rPr>
              <w:t>REFERÊNCIAS</w:t>
            </w:r>
            <w:r w:rsidRPr="00936BBD">
              <w:rPr>
                <w:b w:val="0"/>
                <w:bCs w:val="0"/>
                <w:noProof/>
                <w:webHidden/>
                <w:sz w:val="24"/>
                <w:szCs w:val="24"/>
              </w:rPr>
              <w:tab/>
            </w:r>
            <w:r w:rsidRPr="00936BBD">
              <w:rPr>
                <w:b w:val="0"/>
                <w:bCs w:val="0"/>
                <w:noProof/>
                <w:webHidden/>
                <w:sz w:val="24"/>
                <w:szCs w:val="24"/>
              </w:rPr>
              <w:fldChar w:fldCharType="begin"/>
            </w:r>
            <w:r w:rsidRPr="00936BBD">
              <w:rPr>
                <w:b w:val="0"/>
                <w:bCs w:val="0"/>
                <w:noProof/>
                <w:webHidden/>
                <w:sz w:val="24"/>
                <w:szCs w:val="24"/>
              </w:rPr>
              <w:instrText xml:space="preserve"> PAGEREF _Toc215458640 \h </w:instrText>
            </w:r>
            <w:r w:rsidRPr="00936BBD">
              <w:rPr>
                <w:b w:val="0"/>
                <w:bCs w:val="0"/>
                <w:noProof/>
                <w:webHidden/>
                <w:sz w:val="24"/>
                <w:szCs w:val="24"/>
              </w:rPr>
            </w:r>
            <w:r w:rsidRPr="00936BBD">
              <w:rPr>
                <w:b w:val="0"/>
                <w:bCs w:val="0"/>
                <w:noProof/>
                <w:webHidden/>
                <w:sz w:val="24"/>
                <w:szCs w:val="24"/>
              </w:rPr>
              <w:fldChar w:fldCharType="separate"/>
            </w:r>
            <w:r w:rsidR="001F1A42">
              <w:rPr>
                <w:b w:val="0"/>
                <w:bCs w:val="0"/>
                <w:noProof/>
                <w:webHidden/>
                <w:sz w:val="24"/>
                <w:szCs w:val="24"/>
              </w:rPr>
              <w:t>110</w:t>
            </w:r>
            <w:r w:rsidRPr="00936BBD">
              <w:rPr>
                <w:b w:val="0"/>
                <w:bCs w:val="0"/>
                <w:noProof/>
                <w:webHidden/>
                <w:sz w:val="24"/>
                <w:szCs w:val="24"/>
              </w:rPr>
              <w:fldChar w:fldCharType="end"/>
            </w:r>
          </w:hyperlink>
        </w:p>
        <w:p w14:paraId="64F7ECD5" w14:textId="73183D58" w:rsidR="00926A34" w:rsidRDefault="00926A34" w:rsidP="00926A34">
          <w:pPr>
            <w:tabs>
              <w:tab w:val="left" w:pos="1134"/>
            </w:tabs>
            <w:spacing w:line="360" w:lineRule="auto"/>
          </w:pPr>
          <w:r>
            <w:rPr>
              <w:b/>
              <w:bCs/>
            </w:rPr>
            <w:fldChar w:fldCharType="end"/>
          </w:r>
        </w:p>
      </w:sdtContent>
    </w:sdt>
    <w:p w14:paraId="038AD2A7" w14:textId="77777777" w:rsidR="00926A34" w:rsidRDefault="00926A34" w:rsidP="00F33D62">
      <w:pPr>
        <w:pStyle w:val="Sumrio4"/>
        <w:spacing w:line="278" w:lineRule="auto"/>
        <w:ind w:left="0"/>
      </w:pPr>
    </w:p>
    <w:p w14:paraId="02244B5F" w14:textId="77777777" w:rsidR="00926A34" w:rsidRDefault="00926A34" w:rsidP="00F33D62">
      <w:pPr>
        <w:pStyle w:val="Sumrio4"/>
        <w:spacing w:line="278" w:lineRule="auto"/>
        <w:ind w:left="0"/>
      </w:pPr>
    </w:p>
    <w:p w14:paraId="58F988DD" w14:textId="77777777" w:rsidR="00926A34" w:rsidRDefault="00926A34" w:rsidP="00F33D62">
      <w:pPr>
        <w:pStyle w:val="Sumrio4"/>
        <w:spacing w:line="278" w:lineRule="auto"/>
        <w:ind w:left="0"/>
      </w:pPr>
    </w:p>
    <w:p w14:paraId="5C330E6C" w14:textId="77777777" w:rsidR="00936BBD" w:rsidRPr="00936BBD" w:rsidRDefault="00936BBD" w:rsidP="00936BBD"/>
    <w:p w14:paraId="4F07036A" w14:textId="77777777" w:rsidR="00936BBD" w:rsidRPr="00936BBD" w:rsidRDefault="00936BBD" w:rsidP="00936BBD"/>
    <w:p w14:paraId="2EFCD113" w14:textId="77777777" w:rsidR="00936BBD" w:rsidRPr="00936BBD" w:rsidRDefault="00936BBD" w:rsidP="00936BBD"/>
    <w:p w14:paraId="3C66E118" w14:textId="77777777" w:rsidR="00936BBD" w:rsidRPr="00936BBD" w:rsidRDefault="00936BBD" w:rsidP="00936BBD"/>
    <w:p w14:paraId="2180CBE6" w14:textId="77777777" w:rsidR="00936BBD" w:rsidRPr="00936BBD" w:rsidRDefault="00936BBD" w:rsidP="00936BBD"/>
    <w:p w14:paraId="56E12BF0" w14:textId="77777777" w:rsidR="00936BBD" w:rsidRPr="00936BBD" w:rsidRDefault="00936BBD" w:rsidP="00936BBD"/>
    <w:p w14:paraId="428A9787" w14:textId="77777777" w:rsidR="00936BBD" w:rsidRPr="00936BBD" w:rsidRDefault="00936BBD" w:rsidP="00936BBD"/>
    <w:p w14:paraId="16DE5524" w14:textId="77777777" w:rsidR="00936BBD" w:rsidRPr="00936BBD" w:rsidRDefault="00936BBD" w:rsidP="00936BBD"/>
    <w:p w14:paraId="25FAFE39" w14:textId="77777777" w:rsidR="00936BBD" w:rsidRPr="00936BBD" w:rsidRDefault="00936BBD" w:rsidP="00936BBD"/>
    <w:p w14:paraId="3E6DE484" w14:textId="77777777" w:rsidR="00936BBD" w:rsidRPr="00936BBD" w:rsidRDefault="00936BBD" w:rsidP="00936BBD"/>
    <w:p w14:paraId="10F7ADDE" w14:textId="77777777" w:rsidR="00936BBD" w:rsidRPr="00936BBD" w:rsidRDefault="00936BBD" w:rsidP="00936BBD"/>
    <w:p w14:paraId="0F233A86" w14:textId="77777777" w:rsidR="00936BBD" w:rsidRPr="00936BBD" w:rsidRDefault="00936BBD" w:rsidP="00936BBD"/>
    <w:p w14:paraId="7D7989F6" w14:textId="77777777" w:rsidR="00936BBD" w:rsidRPr="00936BBD" w:rsidRDefault="00936BBD" w:rsidP="00936BBD"/>
    <w:p w14:paraId="555DF24A" w14:textId="77777777" w:rsidR="00936BBD" w:rsidRPr="00936BBD" w:rsidRDefault="00936BBD" w:rsidP="00936BBD"/>
    <w:p w14:paraId="72C2078A" w14:textId="77777777" w:rsidR="00936BBD" w:rsidRPr="00936BBD" w:rsidRDefault="00936BBD" w:rsidP="00936BBD"/>
    <w:p w14:paraId="0470BAD3" w14:textId="094E419F" w:rsidR="00936BBD" w:rsidRDefault="00936BBD" w:rsidP="00936BBD">
      <w:pPr>
        <w:tabs>
          <w:tab w:val="left" w:pos="5913"/>
        </w:tabs>
      </w:pPr>
      <w:r>
        <w:tab/>
      </w:r>
    </w:p>
    <w:p w14:paraId="7F080E8F" w14:textId="73BBDE5B" w:rsidR="00936BBD" w:rsidRPr="00936BBD" w:rsidRDefault="00936BBD" w:rsidP="00936BBD">
      <w:pPr>
        <w:tabs>
          <w:tab w:val="left" w:pos="5913"/>
        </w:tabs>
        <w:sectPr w:rsidR="00936BBD" w:rsidRPr="00936BBD" w:rsidSect="003260FF">
          <w:pgSz w:w="11910" w:h="16840"/>
          <w:pgMar w:top="1701" w:right="1134" w:bottom="1134" w:left="1701" w:header="720" w:footer="720" w:gutter="0"/>
          <w:cols w:space="720"/>
        </w:sectPr>
      </w:pPr>
      <w:r>
        <w:tab/>
      </w:r>
    </w:p>
    <w:tbl>
      <w:tblPr>
        <w:tblStyle w:val="Tabelacomgrade"/>
        <w:tblW w:w="0" w:type="auto"/>
        <w:tblLook w:val="04A0" w:firstRow="1" w:lastRow="0" w:firstColumn="1" w:lastColumn="0" w:noHBand="0" w:noVBand="1"/>
      </w:tblPr>
      <w:tblGrid>
        <w:gridCol w:w="9065"/>
      </w:tblGrid>
      <w:tr w:rsidR="003260FF" w14:paraId="42433CAF" w14:textId="77777777" w:rsidTr="003260FF">
        <w:tc>
          <w:tcPr>
            <w:tcW w:w="9065" w:type="dxa"/>
            <w:shd w:val="clear" w:color="auto" w:fill="D6E3BC" w:themeFill="accent3" w:themeFillTint="66"/>
          </w:tcPr>
          <w:p w14:paraId="68027B5B" w14:textId="3F2DA7A8" w:rsidR="003260FF" w:rsidRDefault="003260FF" w:rsidP="003260FF">
            <w:pPr>
              <w:pStyle w:val="Corpodetexto"/>
              <w:spacing w:before="240" w:after="240"/>
              <w:ind w:left="0"/>
              <w:jc w:val="center"/>
              <w:rPr>
                <w:sz w:val="20"/>
              </w:rPr>
            </w:pPr>
            <w:r w:rsidRPr="00BF2F3C">
              <w:rPr>
                <w:b/>
                <w:bCs/>
                <w:sz w:val="28"/>
                <w:szCs w:val="28"/>
              </w:rPr>
              <w:lastRenderedPageBreak/>
              <w:t>RELATÓRIO DA CONSULTORIA ESPECIALIZADA/UNESCO/SESAP/DPIPS</w:t>
            </w:r>
          </w:p>
        </w:tc>
      </w:tr>
    </w:tbl>
    <w:p w14:paraId="73237457" w14:textId="63BC8088" w:rsidR="00495AC8" w:rsidRPr="00BF2F3C" w:rsidRDefault="00495AC8" w:rsidP="003260FF">
      <w:pPr>
        <w:pStyle w:val="Corpodetexto"/>
        <w:ind w:left="0"/>
        <w:rPr>
          <w:sz w:val="20"/>
        </w:rPr>
      </w:pPr>
    </w:p>
    <w:p w14:paraId="51B019FC" w14:textId="77777777" w:rsidR="003E17F4" w:rsidRPr="00FC1AD3" w:rsidRDefault="003E17F4" w:rsidP="00FC1AD3">
      <w:pPr>
        <w:spacing w:line="360" w:lineRule="auto"/>
        <w:rPr>
          <w:sz w:val="24"/>
          <w:szCs w:val="24"/>
        </w:rPr>
      </w:pPr>
    </w:p>
    <w:p w14:paraId="471C1EF5" w14:textId="77777777" w:rsidR="003E17F4" w:rsidRPr="006312C8" w:rsidRDefault="003E17F4" w:rsidP="003260FF">
      <w:pPr>
        <w:pStyle w:val="Ttulo1"/>
        <w:spacing w:before="1"/>
        <w:ind w:left="0"/>
        <w:jc w:val="both"/>
      </w:pPr>
      <w:bookmarkStart w:id="6" w:name="_Toc215458629"/>
      <w:r w:rsidRPr="006312C8">
        <w:t>1 INTRODUÇÃO</w:t>
      </w:r>
      <w:bookmarkEnd w:id="6"/>
    </w:p>
    <w:p w14:paraId="1CDC68D5" w14:textId="77777777" w:rsidR="003E17F4" w:rsidRPr="003E17F4" w:rsidRDefault="003E17F4" w:rsidP="00FC1AD3"/>
    <w:p w14:paraId="2E06F205" w14:textId="77777777" w:rsidR="003260FF" w:rsidRDefault="003260FF" w:rsidP="00FC1AD3">
      <w:pPr>
        <w:spacing w:line="360" w:lineRule="auto"/>
        <w:ind w:firstLine="851"/>
        <w:jc w:val="both"/>
        <w:rPr>
          <w:sz w:val="24"/>
          <w:szCs w:val="24"/>
        </w:rPr>
      </w:pPr>
    </w:p>
    <w:p w14:paraId="4EAE8653" w14:textId="7FE5CD6E" w:rsidR="003E17F4" w:rsidRPr="00FC1AD3" w:rsidRDefault="003E17F4" w:rsidP="00FC1AD3">
      <w:pPr>
        <w:spacing w:line="360" w:lineRule="auto"/>
        <w:ind w:firstLine="851"/>
        <w:jc w:val="both"/>
        <w:rPr>
          <w:sz w:val="24"/>
          <w:szCs w:val="24"/>
        </w:rPr>
      </w:pPr>
      <w:r w:rsidRPr="00FC1AD3">
        <w:rPr>
          <w:sz w:val="24"/>
          <w:szCs w:val="24"/>
        </w:rPr>
        <w:t xml:space="preserve">O presente documento técnico tem como objetivo apresentar o relatório descritivo e analítico da </w:t>
      </w:r>
      <w:r w:rsidR="006312C8" w:rsidRPr="003260FF">
        <w:rPr>
          <w:sz w:val="24"/>
          <w:szCs w:val="24"/>
        </w:rPr>
        <w:t>S</w:t>
      </w:r>
      <w:r w:rsidRPr="003260FF">
        <w:rPr>
          <w:sz w:val="24"/>
          <w:szCs w:val="24"/>
        </w:rPr>
        <w:t xml:space="preserve">ituação </w:t>
      </w:r>
      <w:r w:rsidR="006312C8" w:rsidRPr="003260FF">
        <w:rPr>
          <w:sz w:val="24"/>
          <w:szCs w:val="24"/>
        </w:rPr>
        <w:t>S</w:t>
      </w:r>
      <w:r w:rsidRPr="003260FF">
        <w:rPr>
          <w:sz w:val="24"/>
          <w:szCs w:val="24"/>
        </w:rPr>
        <w:t xml:space="preserve">ociossanitária e </w:t>
      </w:r>
      <w:r w:rsidR="006312C8" w:rsidRPr="003260FF">
        <w:rPr>
          <w:sz w:val="24"/>
          <w:szCs w:val="24"/>
        </w:rPr>
        <w:t>C</w:t>
      </w:r>
      <w:r w:rsidRPr="003260FF">
        <w:rPr>
          <w:sz w:val="24"/>
          <w:szCs w:val="24"/>
        </w:rPr>
        <w:t>ultural</w:t>
      </w:r>
      <w:r w:rsidRPr="00FC1AD3">
        <w:rPr>
          <w:sz w:val="24"/>
          <w:szCs w:val="24"/>
        </w:rPr>
        <w:t xml:space="preserve"> da população quilombola, destacando as principais doenças, agravos e outros fatores que geram iniquidades em saúde em 39 comunidades quilombolas certificadas pela Fundação Cultural Palmares no Estado do Rio Grande do Norte.</w:t>
      </w:r>
    </w:p>
    <w:p w14:paraId="4E9DB7E7" w14:textId="272545B3" w:rsidR="003E17F4" w:rsidRPr="00FC1AD3" w:rsidRDefault="003E17F4" w:rsidP="00FC1AD3">
      <w:pPr>
        <w:spacing w:line="360" w:lineRule="auto"/>
        <w:ind w:firstLine="851"/>
        <w:jc w:val="both"/>
        <w:rPr>
          <w:sz w:val="24"/>
          <w:szCs w:val="24"/>
        </w:rPr>
      </w:pPr>
      <w:r w:rsidRPr="00FC1AD3">
        <w:rPr>
          <w:sz w:val="24"/>
          <w:szCs w:val="24"/>
        </w:rPr>
        <w:t xml:space="preserve">Este documento é produto previsto na execução do projeto 914BRZ1085, fomentado por meio da Diretoria de Políticas Intersetoriais e Promoção à Saúde (DPIPS) da Secretaria de Estado da Saúde Pública (SESAP). Tal projeto visa, no futuro próximo, subsidiar internamente as </w:t>
      </w:r>
      <w:r w:rsidRPr="00FC1AD3">
        <w:rPr>
          <w:sz w:val="24"/>
          <w:szCs w:val="24"/>
        </w:rPr>
        <w:lastRenderedPageBreak/>
        <w:t>equipes da Secretaria de Estado da Saúde, as oito Unidades Regionais de Saúde Pública (URSAPs) e as gestões regionais e municipais na implementação da Política Estadual de Atenção à Saúde da População Negra e Quilombola, em consonância com o Ministério da Saúde, que instituiu, em 2009, a Política Nacional de Saúde Integral da População Negra (PNSIPN), por meio da Portaria GM/MS nº 992, de 13 de maio de 2009.</w:t>
      </w:r>
    </w:p>
    <w:p w14:paraId="60904593" w14:textId="77777777" w:rsidR="001A6245" w:rsidRDefault="003E17F4" w:rsidP="001A6245">
      <w:pPr>
        <w:spacing w:line="360" w:lineRule="auto"/>
        <w:ind w:firstLine="131"/>
        <w:jc w:val="both"/>
        <w:rPr>
          <w:sz w:val="24"/>
          <w:szCs w:val="24"/>
        </w:rPr>
      </w:pPr>
      <w:r w:rsidRPr="00FC1AD3">
        <w:rPr>
          <w:sz w:val="24"/>
          <w:szCs w:val="24"/>
        </w:rPr>
        <w:t xml:space="preserve">A pesquisa, de natureza aplicada e caráter participativo, buscou compreender de maneira abrangente as condições de vida das comunidades quilombolas em seus aspectos sociais, econômicos, culturais e de saúde, considerando as especificidades históricas, identitárias e territoriais que configuram a realidade da população negra e quilombola no estado. </w:t>
      </w:r>
    </w:p>
    <w:p w14:paraId="13A4EB0B" w14:textId="24D922BC" w:rsidR="003E17F4" w:rsidRPr="00134516" w:rsidRDefault="003E17F4" w:rsidP="00134516">
      <w:pPr>
        <w:spacing w:line="360" w:lineRule="auto"/>
        <w:ind w:firstLine="720"/>
        <w:jc w:val="both"/>
        <w:rPr>
          <w:b/>
          <w:bCs/>
        </w:rPr>
      </w:pPr>
      <w:r w:rsidRPr="00FC1AD3">
        <w:rPr>
          <w:sz w:val="24"/>
          <w:szCs w:val="24"/>
        </w:rPr>
        <w:t xml:space="preserve">O estudo foi conduzido com </w:t>
      </w:r>
      <w:r w:rsidR="001A6245">
        <w:rPr>
          <w:sz w:val="24"/>
          <w:szCs w:val="24"/>
        </w:rPr>
        <w:t xml:space="preserve">metodologia  </w:t>
      </w:r>
      <w:r w:rsidRPr="00FC1AD3">
        <w:rPr>
          <w:sz w:val="24"/>
          <w:szCs w:val="24"/>
        </w:rPr>
        <w:t>qualitativa e quantitativa, fundamentado no diálogo direto com as lideranças comunitárias e associações quilombolas, assegurando legitimidade aos dados e às interpretações aqui apresentadas.</w:t>
      </w:r>
      <w:r w:rsidR="001A6245" w:rsidRPr="001A6245">
        <w:rPr>
          <w:sz w:val="24"/>
          <w:szCs w:val="24"/>
          <w:lang w:eastAsia="pt-BR"/>
        </w:rPr>
        <w:t xml:space="preserve"> </w:t>
      </w:r>
      <w:r w:rsidR="001A6245">
        <w:rPr>
          <w:sz w:val="24"/>
          <w:szCs w:val="24"/>
          <w:lang w:eastAsia="pt-BR"/>
        </w:rPr>
        <w:t>Para</w:t>
      </w:r>
      <w:r w:rsidR="001A6245" w:rsidRPr="001A6245">
        <w:rPr>
          <w:sz w:val="24"/>
          <w:szCs w:val="24"/>
        </w:rPr>
        <w:t xml:space="preserve"> Creswell, </w:t>
      </w:r>
      <w:r w:rsidR="00134516">
        <w:rPr>
          <w:sz w:val="24"/>
          <w:szCs w:val="24"/>
        </w:rPr>
        <w:t>“A</w:t>
      </w:r>
      <w:r w:rsidR="001A6245" w:rsidRPr="001A6245">
        <w:rPr>
          <w:sz w:val="24"/>
          <w:szCs w:val="24"/>
        </w:rPr>
        <w:t xml:space="preserve"> pesquisa quantitativa é um meio para </w:t>
      </w:r>
      <w:r w:rsidR="001A6245" w:rsidRPr="001A6245">
        <w:rPr>
          <w:sz w:val="24"/>
          <w:szCs w:val="24"/>
        </w:rPr>
        <w:lastRenderedPageBreak/>
        <w:t>testar teorias objetivas examinando relações entre variáveis. [...] A pesquisa qualitativa é um meio para explorar e entender o significado que indivíduos ou grupos atribuem a um problema social ou humano.(CRESWELL e CRESWELL, 2021, p. 48)</w:t>
      </w:r>
      <w:r w:rsidR="00134516">
        <w:rPr>
          <w:sz w:val="24"/>
          <w:szCs w:val="24"/>
        </w:rPr>
        <w:t>.</w:t>
      </w:r>
    </w:p>
    <w:p w14:paraId="13F9C675" w14:textId="7BFB4EA3" w:rsidR="003E17F4" w:rsidRPr="00FC1AD3" w:rsidRDefault="00134516" w:rsidP="003260FF">
      <w:pPr>
        <w:widowControl/>
        <w:spacing w:line="360" w:lineRule="auto"/>
        <w:ind w:firstLine="851"/>
        <w:jc w:val="both"/>
        <w:rPr>
          <w:sz w:val="24"/>
          <w:szCs w:val="24"/>
        </w:rPr>
      </w:pPr>
      <w:r>
        <w:rPr>
          <w:sz w:val="24"/>
          <w:szCs w:val="24"/>
        </w:rPr>
        <w:t>Podemos salientar que as</w:t>
      </w:r>
      <w:r w:rsidR="003E17F4" w:rsidRPr="00FC1AD3">
        <w:rPr>
          <w:sz w:val="24"/>
          <w:szCs w:val="24"/>
        </w:rPr>
        <w:t xml:space="preserve"> comunidades negras e quilombolas constituem patrimônio histórico e cultural da sociedade brasileira. São grupos que preservam saberes, tradições e modos de vida transmitidos por gerações, fruto da resistência à escravização e às desigualdades estruturais. Contudo, persistem desafios relacionados à saúde, educação, habitação, saneamento, acesso a políticas públicas e reconhecimento de direitos territoriais. Nesse contexto, o diagnóstico apresentado neste relatório constitui instrumento estratégico para subsidiar políticas afirmativas e fortalecer a implementação da Política Estadual de Atenção à Saúde da População Negra e Quilombola no estado.</w:t>
      </w:r>
    </w:p>
    <w:p w14:paraId="4633E613" w14:textId="77777777" w:rsidR="003E17F4" w:rsidRPr="00FC1AD3" w:rsidRDefault="003E17F4" w:rsidP="00FC1AD3">
      <w:pPr>
        <w:spacing w:line="360" w:lineRule="auto"/>
        <w:ind w:firstLine="851"/>
        <w:jc w:val="both"/>
        <w:rPr>
          <w:sz w:val="24"/>
          <w:szCs w:val="24"/>
        </w:rPr>
      </w:pPr>
      <w:r w:rsidRPr="00FC1AD3">
        <w:rPr>
          <w:sz w:val="24"/>
          <w:szCs w:val="24"/>
        </w:rPr>
        <w:t xml:space="preserve">Registro que a coleta de dados foi realizada em campo, mediante </w:t>
      </w:r>
      <w:r w:rsidRPr="00FC1AD3">
        <w:rPr>
          <w:sz w:val="24"/>
          <w:szCs w:val="24"/>
        </w:rPr>
        <w:lastRenderedPageBreak/>
        <w:t>visitas técnicas e aplicação de questionários estruturados junto às lideranças e representantes das associações quilombolas, assegurando a escuta ativa das comunidades.</w:t>
      </w:r>
    </w:p>
    <w:p w14:paraId="4D9D0D48" w14:textId="77777777" w:rsidR="003E17F4" w:rsidRPr="00FC1AD3" w:rsidRDefault="003E17F4" w:rsidP="00FC1AD3">
      <w:pPr>
        <w:spacing w:line="360" w:lineRule="auto"/>
        <w:ind w:firstLine="851"/>
        <w:jc w:val="both"/>
        <w:rPr>
          <w:sz w:val="24"/>
          <w:szCs w:val="24"/>
        </w:rPr>
      </w:pPr>
      <w:r w:rsidRPr="00FC1AD3">
        <w:rPr>
          <w:sz w:val="24"/>
          <w:szCs w:val="24"/>
        </w:rPr>
        <w:t>Por fim, este relatório busca contribuir para o planejamento de ações intersetoriais voltadas à promoção da equidade racial, ao fortalecimento das políticas públicas e à valorização da população negra e quilombola no Rio Grande do Norte. O diagnóstico aqui apresentado constitui instrumento de gestão e de pesquisa voltado não apenas à análise da realidade, mas à construção de caminhos possíveis para a equidade, em consonância com os princípios da Política Estadual de Promoção à Saúde da Secretaria de Estado da Saúde do Rio Grande do Norte.</w:t>
      </w:r>
    </w:p>
    <w:p w14:paraId="1D13623E" w14:textId="77777777" w:rsidR="003E17F4" w:rsidRPr="003E17F4" w:rsidRDefault="003E17F4" w:rsidP="003260FF">
      <w:pPr>
        <w:spacing w:line="360" w:lineRule="auto"/>
      </w:pPr>
    </w:p>
    <w:p w14:paraId="0BACAB42" w14:textId="77777777" w:rsidR="003E17F4" w:rsidRPr="006312C8" w:rsidRDefault="003E17F4" w:rsidP="006312C8">
      <w:pPr>
        <w:pStyle w:val="Ttulo1"/>
        <w:spacing w:before="1" w:line="360" w:lineRule="auto"/>
        <w:ind w:left="0"/>
        <w:jc w:val="both"/>
      </w:pPr>
      <w:bookmarkStart w:id="7" w:name="_Toc215458630"/>
      <w:r w:rsidRPr="006312C8">
        <w:t>2 JUSTIFICATIVA</w:t>
      </w:r>
      <w:bookmarkEnd w:id="7"/>
    </w:p>
    <w:p w14:paraId="7A32C86F" w14:textId="77777777" w:rsidR="003E17F4" w:rsidRPr="003E17F4" w:rsidRDefault="003E17F4" w:rsidP="003260FF">
      <w:pPr>
        <w:spacing w:line="360" w:lineRule="auto"/>
      </w:pPr>
    </w:p>
    <w:p w14:paraId="16F4E397" w14:textId="242065CC" w:rsidR="006312C8" w:rsidRPr="00FC1AD3" w:rsidRDefault="003E17F4" w:rsidP="003260FF">
      <w:pPr>
        <w:spacing w:line="360" w:lineRule="auto"/>
        <w:ind w:firstLine="851"/>
        <w:jc w:val="both"/>
        <w:rPr>
          <w:b/>
          <w:bCs/>
          <w:sz w:val="24"/>
          <w:szCs w:val="24"/>
        </w:rPr>
      </w:pPr>
      <w:r w:rsidRPr="00FC1AD3">
        <w:rPr>
          <w:sz w:val="24"/>
          <w:szCs w:val="24"/>
        </w:rPr>
        <w:t xml:space="preserve">O diagnóstico das condições sociossanitárias e culturais das </w:t>
      </w:r>
      <w:r w:rsidRPr="00FC1AD3">
        <w:rPr>
          <w:sz w:val="24"/>
          <w:szCs w:val="24"/>
        </w:rPr>
        <w:lastRenderedPageBreak/>
        <w:t>comunidades quilombolas do Rio Grande do Norte baseia-se na necessidade de produzir informações atualizadas, sistematizadas e contextualizadas territorialmente, que subsidiem a implementação da Política de Atenção à Saúde da População Negra e Quilombola no estado. Historicamente, essas comunidades enfrentam vulnerabilidades sociais, barreiras de acesso aos serviços de saúde e invisibilidade nas estatísticas públicas, o que dificulta a formulação de políticas adequadas e equitativas.</w:t>
      </w:r>
    </w:p>
    <w:p w14:paraId="094032C7" w14:textId="5BEFBB64" w:rsidR="003E17F4" w:rsidRPr="00FC1AD3" w:rsidRDefault="003E17F4" w:rsidP="003260FF">
      <w:pPr>
        <w:spacing w:line="360" w:lineRule="auto"/>
        <w:ind w:firstLine="851"/>
        <w:jc w:val="both"/>
        <w:rPr>
          <w:sz w:val="24"/>
          <w:szCs w:val="24"/>
        </w:rPr>
      </w:pPr>
      <w:r w:rsidRPr="00FC1AD3">
        <w:rPr>
          <w:sz w:val="24"/>
          <w:szCs w:val="24"/>
        </w:rPr>
        <w:t>Assim, o diagnóstico assume caráter estratégico, pois busca apresentar desigualdades, mapear demandas e reconhecer práticas culturais e saberes tradicionais que compõem os modos de viver e cuidar das populações quilombolas. Além de fortalecer as políticas públicas, o estudo contribui para a visibilidade da identidade quilombola e para o aprimoramento da gestão participativa e do controle social em saúde.</w:t>
      </w:r>
    </w:p>
    <w:p w14:paraId="1F73239E" w14:textId="77777777" w:rsidR="006312C8" w:rsidRDefault="006312C8" w:rsidP="00FC1AD3"/>
    <w:p w14:paraId="40E25C45" w14:textId="4476DFC3" w:rsidR="003E17F4" w:rsidRPr="006312C8" w:rsidRDefault="003E17F4" w:rsidP="006312C8">
      <w:pPr>
        <w:pStyle w:val="Ttulo1"/>
        <w:spacing w:before="1" w:line="360" w:lineRule="auto"/>
        <w:ind w:left="0"/>
        <w:jc w:val="both"/>
      </w:pPr>
      <w:bookmarkStart w:id="8" w:name="_Toc215458631"/>
      <w:r w:rsidRPr="006312C8">
        <w:t>3 METODOLOGIA</w:t>
      </w:r>
      <w:bookmarkEnd w:id="8"/>
    </w:p>
    <w:p w14:paraId="59C0BE0B" w14:textId="77777777" w:rsidR="00FC1AD3" w:rsidRDefault="00FC1AD3" w:rsidP="00FC1AD3">
      <w:pPr>
        <w:jc w:val="both"/>
        <w:rPr>
          <w:sz w:val="24"/>
          <w:szCs w:val="24"/>
        </w:rPr>
      </w:pPr>
    </w:p>
    <w:p w14:paraId="19A12817" w14:textId="4811463F" w:rsidR="003E17F4" w:rsidRPr="00FC1AD3" w:rsidRDefault="003E17F4" w:rsidP="003260FF">
      <w:pPr>
        <w:widowControl/>
        <w:spacing w:line="360" w:lineRule="auto"/>
        <w:ind w:firstLine="851"/>
        <w:jc w:val="both"/>
        <w:rPr>
          <w:sz w:val="24"/>
          <w:szCs w:val="24"/>
        </w:rPr>
      </w:pPr>
      <w:r w:rsidRPr="00FC1AD3">
        <w:rPr>
          <w:sz w:val="24"/>
          <w:szCs w:val="24"/>
        </w:rPr>
        <w:lastRenderedPageBreak/>
        <w:t>A pesquisa caracteriza-se como diagnóstico descritivo e analítico, de natureza quantitativa, orientada pelos princípios da pesquisa social aplicada. O estudo foi desenvolvido em 39 comunidades quilombolas certificadas pela Fundação Cultural Palmares, distribuídas nas oito Regionais de Saúde do Rio Grande do Norte, garantindo cobertura territorial e representatividade sociocultural. O trabalho de campo envolveu visitas presenciais realizadas entre outubro e novembro de 2025, com participação direta das lideranças comunitárias e representantes das associações quilombolas.</w:t>
      </w:r>
    </w:p>
    <w:p w14:paraId="4A7E34AF" w14:textId="1023A578" w:rsidR="003E17F4" w:rsidRPr="00FC1AD3" w:rsidRDefault="003E17F4" w:rsidP="00FC1AD3">
      <w:pPr>
        <w:spacing w:line="360" w:lineRule="auto"/>
        <w:ind w:firstLine="851"/>
        <w:jc w:val="both"/>
        <w:rPr>
          <w:sz w:val="24"/>
          <w:szCs w:val="24"/>
        </w:rPr>
      </w:pPr>
      <w:r w:rsidRPr="00FC1AD3">
        <w:rPr>
          <w:sz w:val="24"/>
          <w:szCs w:val="24"/>
        </w:rPr>
        <w:t xml:space="preserve">A coleta de dados foi organizada a partir de três eixos temáticos interdependentes: (1) caracterização do território quilombola; (2) </w:t>
      </w:r>
      <w:bookmarkStart w:id="9" w:name="_Hlk215462040"/>
      <w:r w:rsidRPr="00FC1AD3">
        <w:rPr>
          <w:sz w:val="24"/>
          <w:szCs w:val="24"/>
        </w:rPr>
        <w:t>fatores estruturais e determinantes sociais da saúde</w:t>
      </w:r>
      <w:bookmarkEnd w:id="9"/>
      <w:r w:rsidRPr="00FC1AD3">
        <w:rPr>
          <w:sz w:val="24"/>
          <w:szCs w:val="24"/>
        </w:rPr>
        <w:t>; (3) cultura</w:t>
      </w:r>
      <w:r w:rsidR="00924619">
        <w:rPr>
          <w:sz w:val="24"/>
          <w:szCs w:val="24"/>
        </w:rPr>
        <w:t xml:space="preserve"> e</w:t>
      </w:r>
      <w:r w:rsidRPr="00FC1AD3">
        <w:rPr>
          <w:sz w:val="24"/>
          <w:szCs w:val="24"/>
        </w:rPr>
        <w:t xml:space="preserve"> memória. Para cada eixo, aplicaram-se questionários semiestruturados e utilizou-se observação direta, permitindo captar dados objetivos e percepções das comunidades. As informações foram sistematizadas e analisadas segundo abordagem descritiva e interpretativa, respeitando o princípio da escuta qualificada e o </w:t>
      </w:r>
      <w:r w:rsidRPr="00FC1AD3">
        <w:rPr>
          <w:sz w:val="24"/>
          <w:szCs w:val="24"/>
        </w:rPr>
        <w:lastRenderedPageBreak/>
        <w:t>protagonismo das comunidades no processo de produção do conhecimento.</w:t>
      </w:r>
    </w:p>
    <w:p w14:paraId="3C2DDD13" w14:textId="40CE5603" w:rsidR="003E17F4" w:rsidRPr="00FC1AD3" w:rsidRDefault="003E17F4" w:rsidP="00FC1AD3">
      <w:pPr>
        <w:spacing w:line="360" w:lineRule="auto"/>
        <w:ind w:firstLine="851"/>
        <w:jc w:val="both"/>
        <w:rPr>
          <w:sz w:val="24"/>
          <w:szCs w:val="24"/>
        </w:rPr>
      </w:pPr>
      <w:r w:rsidRPr="00FC1AD3">
        <w:rPr>
          <w:sz w:val="24"/>
          <w:szCs w:val="24"/>
        </w:rPr>
        <w:t>O questionário semiestruturado aplicado nas 39 comunidades certificadas e distribuídas nas oito regionais de saúde foi construído a partir de uma base de dados por regional URSAP</w:t>
      </w:r>
      <w:r w:rsidR="008C0218">
        <w:rPr>
          <w:sz w:val="24"/>
          <w:szCs w:val="24"/>
        </w:rPr>
        <w:t xml:space="preserve"> - </w:t>
      </w:r>
      <w:r w:rsidR="008C0218" w:rsidRPr="008C0218">
        <w:rPr>
          <w:sz w:val="24"/>
          <w:szCs w:val="24"/>
        </w:rPr>
        <w:t>Unidade Regional de Saúde Pública</w:t>
      </w:r>
      <w:r w:rsidRPr="00FC1AD3">
        <w:rPr>
          <w:sz w:val="24"/>
          <w:szCs w:val="24"/>
        </w:rPr>
        <w:t>, alimentada pelas respostas de representantes das diretorias de associações e moradores das comunidades. Utilizou-se o Termo de Livre Consentimento (TLC), além do documento de autorização de imagem. A leitura desses documentos foi realizada coletivamente com todos os presentes e assinada pela presidência das associações quilombolas.</w:t>
      </w:r>
    </w:p>
    <w:p w14:paraId="3346B9E6" w14:textId="76BC9D8F" w:rsidR="003E17F4" w:rsidRDefault="003E17F4" w:rsidP="00E37A33">
      <w:pPr>
        <w:spacing w:line="360" w:lineRule="auto"/>
        <w:ind w:firstLine="851"/>
        <w:jc w:val="both"/>
      </w:pPr>
      <w:r w:rsidRPr="00FC1AD3">
        <w:rPr>
          <w:sz w:val="24"/>
          <w:szCs w:val="24"/>
        </w:rPr>
        <w:t xml:space="preserve">Para assegurar melhor compreensão dos resultados, foram utilizadas técnicas estatísticas e gerenciadores de banco de dados como SQLite, NocoDB e Metabase para a elaboração dos gráficos apresentados no diagnóstico. Além disso, esse conjunto de instrumentos permitirá, no futuro, uma devolutiva às comunidades e instâncias gestoras, com recomendações operacionais voltadas ao controle social e à construção conjunta de </w:t>
      </w:r>
      <w:r w:rsidRPr="00FC1AD3">
        <w:rPr>
          <w:sz w:val="24"/>
          <w:szCs w:val="24"/>
        </w:rPr>
        <w:lastRenderedPageBreak/>
        <w:t xml:space="preserve">alternativas para atenção básica, </w:t>
      </w:r>
      <w:r w:rsidR="00924619">
        <w:rPr>
          <w:sz w:val="24"/>
          <w:szCs w:val="24"/>
        </w:rPr>
        <w:t xml:space="preserve">conhecimento da caracterização territorial, </w:t>
      </w:r>
      <w:r w:rsidR="00924619" w:rsidRPr="00924619">
        <w:t>fatores estruturais e determinantes sociais da saúde</w:t>
      </w:r>
      <w:r w:rsidR="00924619">
        <w:t>, cultura e memória das</w:t>
      </w:r>
      <w:r w:rsidR="00E37A33">
        <w:t xml:space="preserve"> comunidades quilombolas certificadas no Rio Grande do Norte.</w:t>
      </w:r>
    </w:p>
    <w:p w14:paraId="2C3CEF22" w14:textId="77777777" w:rsidR="00E37A33" w:rsidRPr="00E37A33" w:rsidRDefault="00E37A33" w:rsidP="00E37A33">
      <w:pPr>
        <w:spacing w:line="360" w:lineRule="auto"/>
        <w:ind w:firstLine="851"/>
        <w:jc w:val="both"/>
        <w:rPr>
          <w:sz w:val="24"/>
          <w:szCs w:val="24"/>
        </w:rPr>
      </w:pPr>
    </w:p>
    <w:p w14:paraId="3B56710A" w14:textId="77777777" w:rsidR="003E17F4" w:rsidRDefault="003E17F4" w:rsidP="006312C8">
      <w:pPr>
        <w:pStyle w:val="Ttulo1"/>
        <w:spacing w:before="1" w:line="360" w:lineRule="auto"/>
        <w:ind w:left="0"/>
        <w:jc w:val="both"/>
      </w:pPr>
      <w:bookmarkStart w:id="10" w:name="_Toc215458632"/>
      <w:r w:rsidRPr="006312C8">
        <w:t>4 PROCEDIMENTOS DE ANÁLISE</w:t>
      </w:r>
      <w:bookmarkEnd w:id="10"/>
    </w:p>
    <w:p w14:paraId="463A4746" w14:textId="77777777" w:rsidR="00FC1AD3" w:rsidRPr="006312C8" w:rsidRDefault="00FC1AD3" w:rsidP="00FC1AD3"/>
    <w:p w14:paraId="47F3C056" w14:textId="77777777" w:rsidR="003E17F4" w:rsidRPr="00FC1AD3" w:rsidRDefault="003E17F4" w:rsidP="00FC1AD3">
      <w:pPr>
        <w:spacing w:line="360" w:lineRule="auto"/>
        <w:ind w:firstLine="851"/>
        <w:jc w:val="both"/>
        <w:rPr>
          <w:sz w:val="24"/>
          <w:szCs w:val="24"/>
        </w:rPr>
      </w:pPr>
      <w:r w:rsidRPr="00FC1AD3">
        <w:rPr>
          <w:sz w:val="24"/>
          <w:szCs w:val="24"/>
        </w:rPr>
        <w:t>A análise dos dados ocorreu de forma integrada, respeitando o caráter multidimensional da pesquisa e as especificidades de cada eixo. Após a coleta, realizou-se triagem, tabulação e sistematização dos dados do questionário. A organização dos resultados seguiu modelo descritivo-analítico, com categorização temática e identificação de padrões, convergências e particularidades entre as comunidades quilombolas.</w:t>
      </w:r>
    </w:p>
    <w:p w14:paraId="781AE5FD" w14:textId="77777777" w:rsidR="003E17F4" w:rsidRPr="00FC1AD3" w:rsidRDefault="003E17F4" w:rsidP="00FC1AD3">
      <w:pPr>
        <w:spacing w:line="360" w:lineRule="auto"/>
        <w:ind w:firstLine="851"/>
        <w:jc w:val="both"/>
        <w:rPr>
          <w:sz w:val="24"/>
          <w:szCs w:val="24"/>
        </w:rPr>
      </w:pPr>
      <w:r w:rsidRPr="00FC1AD3">
        <w:rPr>
          <w:sz w:val="24"/>
          <w:szCs w:val="24"/>
        </w:rPr>
        <w:t xml:space="preserve">As informações quantitativas receberam tratamento estatístico descritivo, utilizando frequências e percentuais para demonstrar a distribuição dos dados por eixos e regionais. A análise permitiu correlacionar indicadores com percepções subjetivas, ampliando a compreensão das </w:t>
      </w:r>
      <w:r w:rsidRPr="00FC1AD3">
        <w:rPr>
          <w:sz w:val="24"/>
          <w:szCs w:val="24"/>
        </w:rPr>
        <w:lastRenderedPageBreak/>
        <w:t>vulnerabilidades, potencialidades e dinâmicas sociais observadas. Essa abordagem conferiu consistência interpretativa ao diagnóstico e assegurou que as análises refletissem as realidades e vozes das comunidades.</w:t>
      </w:r>
    </w:p>
    <w:p w14:paraId="0CDD0BE9" w14:textId="222F38B0" w:rsidR="003E17F4" w:rsidRPr="00FC1AD3" w:rsidRDefault="003E17F4" w:rsidP="00FC1AD3">
      <w:pPr>
        <w:spacing w:line="360" w:lineRule="auto"/>
        <w:ind w:firstLine="851"/>
        <w:jc w:val="both"/>
        <w:rPr>
          <w:sz w:val="24"/>
          <w:szCs w:val="24"/>
        </w:rPr>
      </w:pPr>
      <w:r w:rsidRPr="00FC1AD3">
        <w:rPr>
          <w:sz w:val="24"/>
          <w:szCs w:val="24"/>
        </w:rPr>
        <w:t xml:space="preserve">Além disso, o estudo articulou os resultados com o referencial teórico e normativo das políticas públicas direcionadas à população negra e quilombola, como a Política Nacional de Saúde Integral da População Negra (PNSIPN) e o Decreto nº 6.040/2007, que institui a Política Nacional de Desenvolvimento Sustentável dos Povos e Comunidades Tradicionais. </w:t>
      </w:r>
      <w:r w:rsidR="006312C8" w:rsidRPr="00FC1AD3">
        <w:rPr>
          <w:sz w:val="24"/>
          <w:szCs w:val="24"/>
        </w:rPr>
        <w:t>Assim, e</w:t>
      </w:r>
      <w:r w:rsidRPr="00FC1AD3">
        <w:rPr>
          <w:sz w:val="24"/>
          <w:szCs w:val="24"/>
        </w:rPr>
        <w:t>ssa articulação entre campo empírico e arcabouço legal permite que o diagnóstico sirva como base técnica e política para a implementação da Política Estadual de Atenção à Saúde da População Negra e Quilombola no Rio Grande do Norte.</w:t>
      </w:r>
    </w:p>
    <w:p w14:paraId="30AF3183" w14:textId="77777777" w:rsidR="001E626E" w:rsidRDefault="001E626E" w:rsidP="00FC1AD3">
      <w:pPr>
        <w:spacing w:line="360" w:lineRule="auto"/>
      </w:pPr>
    </w:p>
    <w:p w14:paraId="32599DFF" w14:textId="77777777" w:rsidR="00121AE5" w:rsidRDefault="00121AE5" w:rsidP="00FC1AD3">
      <w:pPr>
        <w:spacing w:line="360" w:lineRule="auto"/>
      </w:pPr>
    </w:p>
    <w:p w14:paraId="3ECAB0E3" w14:textId="77777777" w:rsidR="00121AE5" w:rsidRPr="003E17F4" w:rsidRDefault="00121AE5" w:rsidP="00FC1AD3">
      <w:pPr>
        <w:spacing w:line="360" w:lineRule="auto"/>
      </w:pPr>
    </w:p>
    <w:p w14:paraId="7F585F34" w14:textId="009CE372" w:rsidR="001E626E" w:rsidRPr="006312C8" w:rsidRDefault="006D076D" w:rsidP="006D076D">
      <w:pPr>
        <w:pStyle w:val="Ttulo1"/>
        <w:spacing w:before="1" w:line="360" w:lineRule="auto"/>
        <w:ind w:left="0"/>
        <w:jc w:val="left"/>
      </w:pPr>
      <w:bookmarkStart w:id="11" w:name="_Toc215458633"/>
      <w:r>
        <w:t>5</w:t>
      </w:r>
      <w:r w:rsidR="00FC1AD3">
        <w:t xml:space="preserve"> </w:t>
      </w:r>
      <w:r>
        <w:t>PRODUTO 2 -</w:t>
      </w:r>
      <w:r w:rsidR="00C54FFE">
        <w:t xml:space="preserve"> </w:t>
      </w:r>
      <w:r w:rsidR="003E17F4" w:rsidRPr="006312C8">
        <w:t xml:space="preserve">DIAGNÓSTICO SOCIOSANITÁRIO E CULTURAL </w:t>
      </w:r>
      <w:r w:rsidR="003E17F4" w:rsidRPr="006312C8">
        <w:lastRenderedPageBreak/>
        <w:t>DAS 39 COMUNIDADES QUILOMBOLAS CERTIFICADAS NO RIO GRANDE DO NORTE</w:t>
      </w:r>
      <w:bookmarkEnd w:id="11"/>
    </w:p>
    <w:p w14:paraId="596031CE" w14:textId="77777777" w:rsidR="00FC1AD3" w:rsidRDefault="00FC1AD3" w:rsidP="006D076D">
      <w:pPr>
        <w:spacing w:line="360" w:lineRule="auto"/>
        <w:ind w:firstLine="851"/>
        <w:jc w:val="both"/>
        <w:rPr>
          <w:sz w:val="24"/>
          <w:szCs w:val="24"/>
        </w:rPr>
      </w:pPr>
    </w:p>
    <w:p w14:paraId="46ED8FB2" w14:textId="7A8848DD" w:rsidR="003E17F4" w:rsidRPr="006D076D" w:rsidRDefault="003E17F4" w:rsidP="006D076D">
      <w:pPr>
        <w:spacing w:line="360" w:lineRule="auto"/>
        <w:ind w:firstLine="851"/>
        <w:jc w:val="both"/>
        <w:rPr>
          <w:sz w:val="24"/>
          <w:szCs w:val="24"/>
        </w:rPr>
      </w:pPr>
      <w:r w:rsidRPr="006D076D">
        <w:rPr>
          <w:sz w:val="24"/>
          <w:szCs w:val="24"/>
        </w:rPr>
        <w:t>Esta seção descreve a caracterização da população das comunidades certificadas no território quilombola potiguar, incluindo formas de ocupação, regularização das terras, infraestrutura, fatores estruturais e determinantes sociais da saúde, articulando dimensões demográficas, territoriais, educacionais, de assistência social, segurança alimentar e culturais como partes interrelacionadas do diagnóstico das comunidades quilombolas do RN.</w:t>
      </w:r>
    </w:p>
    <w:p w14:paraId="1841D504" w14:textId="27DBADC5" w:rsidR="003E17F4" w:rsidRPr="006D076D" w:rsidRDefault="003E17F4" w:rsidP="006D076D">
      <w:pPr>
        <w:spacing w:line="360" w:lineRule="auto"/>
        <w:ind w:firstLine="851"/>
        <w:jc w:val="both"/>
        <w:rPr>
          <w:sz w:val="24"/>
          <w:szCs w:val="24"/>
        </w:rPr>
      </w:pPr>
      <w:r w:rsidRPr="006D076D">
        <w:rPr>
          <w:sz w:val="24"/>
          <w:szCs w:val="24"/>
        </w:rPr>
        <w:t xml:space="preserve">Como mencionado anteriormente, este trabalho apresenta os resultados do levantamento sociossanitário e cultural de 39 comunidades quilombolas certificadas no </w:t>
      </w:r>
      <w:r w:rsidRPr="00C54FFE">
        <w:rPr>
          <w:sz w:val="24"/>
          <w:szCs w:val="24"/>
        </w:rPr>
        <w:t>R</w:t>
      </w:r>
      <w:r w:rsidR="006312C8" w:rsidRPr="00C54FFE">
        <w:rPr>
          <w:sz w:val="24"/>
          <w:szCs w:val="24"/>
        </w:rPr>
        <w:t xml:space="preserve">io Grande do </w:t>
      </w:r>
      <w:r w:rsidRPr="00C54FFE">
        <w:rPr>
          <w:sz w:val="24"/>
          <w:szCs w:val="24"/>
        </w:rPr>
        <w:t>N</w:t>
      </w:r>
      <w:r w:rsidR="006312C8" w:rsidRPr="00C54FFE">
        <w:rPr>
          <w:sz w:val="24"/>
          <w:szCs w:val="24"/>
        </w:rPr>
        <w:t>orte</w:t>
      </w:r>
      <w:r w:rsidRPr="006D076D">
        <w:rPr>
          <w:sz w:val="24"/>
          <w:szCs w:val="24"/>
        </w:rPr>
        <w:t>, localizadas nas oito Regiões de Saúde do Estado.</w:t>
      </w:r>
    </w:p>
    <w:p w14:paraId="3A19B103" w14:textId="43125615" w:rsidR="003E17F4" w:rsidRPr="006D076D" w:rsidRDefault="003E17F4" w:rsidP="006D076D">
      <w:pPr>
        <w:spacing w:line="360" w:lineRule="auto"/>
        <w:ind w:firstLine="851"/>
        <w:jc w:val="both"/>
        <w:rPr>
          <w:sz w:val="24"/>
          <w:szCs w:val="24"/>
        </w:rPr>
      </w:pPr>
      <w:r w:rsidRPr="006D076D">
        <w:rPr>
          <w:sz w:val="24"/>
          <w:szCs w:val="24"/>
        </w:rPr>
        <w:t xml:space="preserve">Pretende-se, com o conhecimento produzido, contribuir para a </w:t>
      </w:r>
      <w:r w:rsidRPr="006D076D">
        <w:rPr>
          <w:sz w:val="24"/>
          <w:szCs w:val="24"/>
        </w:rPr>
        <w:lastRenderedPageBreak/>
        <w:t>definição de prioridades de intervenção e qualificar a pactuação entre os entes federativos, favorecendo a integração entre governo e associações comunitárias na implementação da Política Estadual de Atenção à Saúde da População Negra e Quilombola no Rio Grande do Norte.</w:t>
      </w:r>
      <w:r w:rsidR="006312C8" w:rsidRPr="006D076D">
        <w:rPr>
          <w:b/>
          <w:bCs/>
          <w:sz w:val="24"/>
          <w:szCs w:val="24"/>
        </w:rPr>
        <w:t xml:space="preserve"> </w:t>
      </w:r>
      <w:r w:rsidRPr="006D076D">
        <w:rPr>
          <w:sz w:val="24"/>
          <w:szCs w:val="24"/>
        </w:rPr>
        <w:t>Os resultados apresentados consideram as porcentagens das respostas válidas e expressam a percepção dos respondentes registrada no questionário, instrumento da pesquisa.</w:t>
      </w:r>
    </w:p>
    <w:p w14:paraId="1E5A174C" w14:textId="663F962F" w:rsidR="00946691" w:rsidRDefault="003E17F4" w:rsidP="00121AE5">
      <w:pPr>
        <w:spacing w:line="360" w:lineRule="auto"/>
        <w:ind w:firstLine="851"/>
        <w:jc w:val="both"/>
        <w:rPr>
          <w:sz w:val="24"/>
          <w:szCs w:val="24"/>
        </w:rPr>
      </w:pPr>
      <w:r w:rsidRPr="006D076D">
        <w:rPr>
          <w:sz w:val="24"/>
          <w:szCs w:val="24"/>
        </w:rPr>
        <w:t>Assim, inicia-se a apresentação dos resultados referentes ao Eixo 1, com a caracterização dos territórios quilombolas certificados no Rio Grande do Norte</w:t>
      </w:r>
    </w:p>
    <w:p w14:paraId="79B83F4F" w14:textId="6CD69E82" w:rsidR="00946691" w:rsidRPr="00F530AE" w:rsidRDefault="00946691" w:rsidP="001077C1"/>
    <w:tbl>
      <w:tblPr>
        <w:tblStyle w:val="Tabelacomgrade"/>
        <w:tblW w:w="9209" w:type="dxa"/>
        <w:shd w:val="clear" w:color="auto" w:fill="D6E3BC" w:themeFill="accent3" w:themeFillTint="66"/>
        <w:tblLook w:val="04A0" w:firstRow="1" w:lastRow="0" w:firstColumn="1" w:lastColumn="0" w:noHBand="0" w:noVBand="1"/>
      </w:tblPr>
      <w:tblGrid>
        <w:gridCol w:w="9209"/>
      </w:tblGrid>
      <w:tr w:rsidR="003C2F1D" w:rsidRPr="003C2F1D" w14:paraId="36519D3A" w14:textId="77777777" w:rsidTr="00946691">
        <w:trPr>
          <w:trHeight w:val="850"/>
        </w:trPr>
        <w:tc>
          <w:tcPr>
            <w:tcW w:w="9209" w:type="dxa"/>
            <w:shd w:val="clear" w:color="auto" w:fill="D6E3BC" w:themeFill="accent3" w:themeFillTint="66"/>
            <w:vAlign w:val="center"/>
          </w:tcPr>
          <w:p w14:paraId="0D8EB20F" w14:textId="6F5BF0EB" w:rsidR="003C2F1D" w:rsidRPr="00F530AE" w:rsidRDefault="003C2F1D" w:rsidP="00230BD6">
            <w:pPr>
              <w:pStyle w:val="Ttulo2"/>
              <w:jc w:val="center"/>
              <w:rPr>
                <w:rFonts w:ascii="Times New Roman" w:hAnsi="Times New Roman"/>
              </w:rPr>
            </w:pPr>
            <w:bookmarkStart w:id="12" w:name="_Toc215458635"/>
            <w:r w:rsidRPr="00D37BD7">
              <w:rPr>
                <w:rFonts w:ascii="Times New Roman" w:hAnsi="Times New Roman"/>
                <w:sz w:val="28"/>
                <w:szCs w:val="28"/>
              </w:rPr>
              <w:t>EIXO 1 - CARACTERIZAÇÃO DOS TRINTA E NOVE TERRITÓRIOS QUILOMBOLAS CERTIFICAD</w:t>
            </w:r>
            <w:r w:rsidR="00F530AE" w:rsidRPr="00D37BD7">
              <w:rPr>
                <w:rFonts w:ascii="Times New Roman" w:hAnsi="Times New Roman"/>
                <w:sz w:val="28"/>
                <w:szCs w:val="28"/>
              </w:rPr>
              <w:t>O</w:t>
            </w:r>
            <w:r w:rsidRPr="00D37BD7">
              <w:rPr>
                <w:rFonts w:ascii="Times New Roman" w:hAnsi="Times New Roman"/>
                <w:sz w:val="28"/>
                <w:szCs w:val="28"/>
              </w:rPr>
              <w:t>S NO RIO GRANDE DO NORTE</w:t>
            </w:r>
            <w:bookmarkEnd w:id="12"/>
          </w:p>
        </w:tc>
      </w:tr>
    </w:tbl>
    <w:p w14:paraId="43DE0C41" w14:textId="77777777" w:rsidR="00F530AE" w:rsidRDefault="00F530AE" w:rsidP="00F530AE">
      <w:bookmarkStart w:id="13" w:name="_Hlk214513341"/>
    </w:p>
    <w:p w14:paraId="6F398622" w14:textId="63DBC8A6" w:rsidR="00EB04EB" w:rsidRPr="00AC3678" w:rsidRDefault="00385D79" w:rsidP="00AC3678">
      <w:pPr>
        <w:pStyle w:val="Corpodetexto"/>
        <w:spacing w:before="139" w:line="360" w:lineRule="auto"/>
        <w:ind w:firstLine="720"/>
        <w:jc w:val="both"/>
      </w:pPr>
      <w:r w:rsidRPr="00BF2F3C">
        <w:t xml:space="preserve">Esta </w:t>
      </w:r>
      <w:r w:rsidR="008A4C53">
        <w:t>sub</w:t>
      </w:r>
      <w:r w:rsidRPr="00BF2F3C">
        <w:t>seção</w:t>
      </w:r>
      <w:r w:rsidR="00C43D53">
        <w:t xml:space="preserve"> tem o </w:t>
      </w:r>
      <w:r w:rsidRPr="00BF2F3C">
        <w:t xml:space="preserve">propósito </w:t>
      </w:r>
      <w:r w:rsidR="00C43D53">
        <w:t xml:space="preserve">de </w:t>
      </w:r>
      <w:r w:rsidRPr="00BF2F3C">
        <w:t xml:space="preserve"> descrever </w:t>
      </w:r>
      <w:r w:rsidR="00C23DBD">
        <w:t xml:space="preserve">a </w:t>
      </w:r>
      <w:r w:rsidRPr="00BF2F3C">
        <w:t>população</w:t>
      </w:r>
      <w:r w:rsidR="00C23DBD">
        <w:t xml:space="preserve"> do território quilombola</w:t>
      </w:r>
      <w:r w:rsidRPr="00BF2F3C">
        <w:t>, formas de ocupação</w:t>
      </w:r>
      <w:r w:rsidR="00C23DBD">
        <w:t xml:space="preserve">, </w:t>
      </w:r>
      <w:r w:rsidRPr="00BF2F3C">
        <w:t>regularização das terras, infraestrutura</w:t>
      </w:r>
      <w:r w:rsidR="0068309D" w:rsidRPr="00BF2F3C">
        <w:t>,</w:t>
      </w:r>
      <w:r w:rsidRPr="00BF2F3C">
        <w:t xml:space="preserve"> </w:t>
      </w:r>
      <w:r w:rsidR="0068309D" w:rsidRPr="00BF2F3C">
        <w:t xml:space="preserve"> </w:t>
      </w:r>
      <w:r w:rsidR="005B2707" w:rsidRPr="00BF2F3C">
        <w:rPr>
          <w:bCs/>
        </w:rPr>
        <w:t>fatores estruturais e determinantes sociais da saúde</w:t>
      </w:r>
      <w:r w:rsidRPr="00BF2F3C">
        <w:t xml:space="preserve">, articulando </w:t>
      </w:r>
      <w:r w:rsidRPr="00BF2F3C">
        <w:lastRenderedPageBreak/>
        <w:t>dimensões demográficas, territoriais</w:t>
      </w:r>
      <w:r w:rsidR="001271A1">
        <w:t xml:space="preserve">, educacionais, de assistência social, segurança alimentar </w:t>
      </w:r>
      <w:r w:rsidRPr="00BF2F3C">
        <w:t xml:space="preserve"> e culturais </w:t>
      </w:r>
      <w:r w:rsidR="001271A1">
        <w:t xml:space="preserve"> </w:t>
      </w:r>
      <w:r w:rsidR="005D5AA8">
        <w:t>com</w:t>
      </w:r>
      <w:r w:rsidR="003F43F4">
        <w:t>o</w:t>
      </w:r>
      <w:r w:rsidR="005D5AA8">
        <w:t xml:space="preserve"> partes interr</w:t>
      </w:r>
      <w:r w:rsidR="00FC2A75">
        <w:t>elacional do diagnostico das comunidades quilombola do RN</w:t>
      </w:r>
      <w:bookmarkEnd w:id="13"/>
      <w:r w:rsidR="008E5836">
        <w:t xml:space="preserve">. </w:t>
      </w:r>
      <w:r w:rsidR="00E64B72">
        <w:t>É crível dizer</w:t>
      </w:r>
      <w:r w:rsidR="00E92A9F">
        <w:t>,</w:t>
      </w:r>
      <w:r w:rsidR="00E64B72">
        <w:t xml:space="preserve"> que </w:t>
      </w:r>
      <w:r w:rsidR="00987696" w:rsidRPr="00BF2F3C">
        <w:t xml:space="preserve">as </w:t>
      </w:r>
      <w:r w:rsidRPr="00BF2F3C">
        <w:t xml:space="preserve">análises </w:t>
      </w:r>
      <w:r w:rsidR="00987696" w:rsidRPr="00BF2F3C">
        <w:t xml:space="preserve">apresentadas </w:t>
      </w:r>
      <w:r w:rsidRPr="00BF2F3C">
        <w:t xml:space="preserve">dialogam com os resultados do Censo Demográfico de 2022 </w:t>
      </w:r>
      <w:r w:rsidR="00AC3678" w:rsidRPr="00AC3678">
        <w:t>(IBGE, 202</w:t>
      </w:r>
      <w:r w:rsidR="00AC3678">
        <w:t>2</w:t>
      </w:r>
      <w:r w:rsidR="00AC3678" w:rsidRPr="00AC3678">
        <w:t>)</w:t>
      </w:r>
      <w:r w:rsidR="00AC3678">
        <w:t xml:space="preserve"> </w:t>
      </w:r>
      <w:r w:rsidRPr="00BF2F3C">
        <w:t xml:space="preserve">sobre a população quilombola, que </w:t>
      </w:r>
      <w:r w:rsidR="00F91D41" w:rsidRPr="00BF2F3C">
        <w:t>apresenta</w:t>
      </w:r>
      <w:r w:rsidR="00FE1E86" w:rsidRPr="00BF2F3C">
        <w:t>m</w:t>
      </w:r>
      <w:r w:rsidRPr="00BF2F3C">
        <w:t xml:space="preserve"> parâmetro nacional </w:t>
      </w:r>
      <w:r w:rsidR="00E42EDF" w:rsidRPr="00BF2F3C">
        <w:t>e i</w:t>
      </w:r>
      <w:r w:rsidR="00D82C78" w:rsidRPr="00BF2F3C">
        <w:t>niciaremos com a caracterização quantita</w:t>
      </w:r>
      <w:r w:rsidR="0009398A" w:rsidRPr="00BF2F3C">
        <w:t xml:space="preserve">tiva geral  da </w:t>
      </w:r>
      <w:r w:rsidR="00A61ED4" w:rsidRPr="00A61ED4">
        <w:rPr>
          <w:color w:val="000000" w:themeColor="text1"/>
        </w:rPr>
        <w:t>população</w:t>
      </w:r>
      <w:r w:rsidR="008929F2" w:rsidRPr="00A61ED4">
        <w:rPr>
          <w:color w:val="000000" w:themeColor="text1"/>
        </w:rPr>
        <w:t xml:space="preserve">, </w:t>
      </w:r>
      <w:r w:rsidR="00A61ED4" w:rsidRPr="00A61ED4">
        <w:rPr>
          <w:color w:val="000000" w:themeColor="text1"/>
        </w:rPr>
        <w:t>distribuída</w:t>
      </w:r>
      <w:r w:rsidR="00473775" w:rsidRPr="00A61ED4">
        <w:rPr>
          <w:color w:val="000000" w:themeColor="text1"/>
        </w:rPr>
        <w:t xml:space="preserve"> pelas comunidades</w:t>
      </w:r>
      <w:r w:rsidR="008929F2" w:rsidRPr="00A61ED4">
        <w:rPr>
          <w:color w:val="000000" w:themeColor="text1"/>
        </w:rPr>
        <w:t xml:space="preserve"> </w:t>
      </w:r>
      <w:r w:rsidR="00473775" w:rsidRPr="00A61ED4">
        <w:rPr>
          <w:color w:val="000000" w:themeColor="text1"/>
        </w:rPr>
        <w:t xml:space="preserve">quilombolas </w:t>
      </w:r>
      <w:r w:rsidR="008929F2" w:rsidRPr="00A61ED4">
        <w:rPr>
          <w:color w:val="000000" w:themeColor="text1"/>
        </w:rPr>
        <w:t xml:space="preserve">nas oito regionais de </w:t>
      </w:r>
      <w:r w:rsidR="00A61ED4" w:rsidRPr="00A61ED4">
        <w:rPr>
          <w:color w:val="000000" w:themeColor="text1"/>
        </w:rPr>
        <w:t>saúde</w:t>
      </w:r>
      <w:r w:rsidR="008929F2" w:rsidRPr="00A61ED4">
        <w:rPr>
          <w:color w:val="000000" w:themeColor="text1"/>
        </w:rPr>
        <w:t xml:space="preserve"> do Estado</w:t>
      </w:r>
      <w:r w:rsidR="00593D68">
        <w:rPr>
          <w:color w:val="000000" w:themeColor="text1"/>
        </w:rPr>
        <w:t>.</w:t>
      </w:r>
    </w:p>
    <w:p w14:paraId="327DA4BD" w14:textId="77777777" w:rsidR="00593D68" w:rsidRPr="008E5836" w:rsidRDefault="00593D68" w:rsidP="003C2F1D">
      <w:pPr>
        <w:pStyle w:val="Corpodetexto"/>
        <w:spacing w:before="139" w:line="360" w:lineRule="auto"/>
        <w:ind w:left="0" w:firstLine="720"/>
        <w:jc w:val="both"/>
      </w:pPr>
    </w:p>
    <w:tbl>
      <w:tblPr>
        <w:tblStyle w:val="Tabelacomgrade"/>
        <w:tblW w:w="0" w:type="auto"/>
        <w:tblLook w:val="04A0" w:firstRow="1" w:lastRow="0" w:firstColumn="1" w:lastColumn="0" w:noHBand="0" w:noVBand="1"/>
      </w:tblPr>
      <w:tblGrid>
        <w:gridCol w:w="9065"/>
      </w:tblGrid>
      <w:tr w:rsidR="00593D68" w14:paraId="585919FF" w14:textId="77777777" w:rsidTr="00593D68">
        <w:tc>
          <w:tcPr>
            <w:tcW w:w="9065" w:type="dxa"/>
            <w:shd w:val="clear" w:color="auto" w:fill="FDE9D9" w:themeFill="accent6" w:themeFillTint="33"/>
          </w:tcPr>
          <w:p w14:paraId="0B22FD39" w14:textId="3DD08FC1" w:rsidR="00593D68" w:rsidRDefault="00593D68" w:rsidP="00593D68">
            <w:pPr>
              <w:pStyle w:val="Corpodetexto"/>
              <w:spacing w:before="139" w:after="240"/>
              <w:ind w:left="0"/>
              <w:jc w:val="center"/>
              <w:rPr>
                <w:b/>
                <w:color w:val="000000" w:themeColor="text1"/>
              </w:rPr>
            </w:pPr>
            <w:r w:rsidRPr="00593D68">
              <w:rPr>
                <w:b/>
              </w:rPr>
              <w:t>POPULAÇÃO DAS COMUNIDADES CERTIFICADAS NOS TERRITÓRIO DAS UNIDADES REGIONAIS DE SAÚDE DO RIO GRANDE DO NORTE</w:t>
            </w:r>
          </w:p>
        </w:tc>
      </w:tr>
    </w:tbl>
    <w:p w14:paraId="440C7E07" w14:textId="77777777" w:rsidR="003C2F1D" w:rsidRDefault="003C2F1D" w:rsidP="00593D68">
      <w:pPr>
        <w:pStyle w:val="Corpodetexto"/>
        <w:spacing w:before="139"/>
        <w:ind w:left="0"/>
        <w:rPr>
          <w:b/>
          <w:color w:val="000000" w:themeColor="text1"/>
        </w:rPr>
      </w:pPr>
    </w:p>
    <w:p w14:paraId="33408F97" w14:textId="58D2C00F" w:rsidR="003C2F1D" w:rsidRDefault="003260FF" w:rsidP="003260FF">
      <w:pPr>
        <w:pStyle w:val="Legenda"/>
        <w:spacing w:after="0"/>
        <w:rPr>
          <w:b w:val="0"/>
        </w:rPr>
      </w:pPr>
      <w:bookmarkStart w:id="14" w:name="_Toc215457346"/>
      <w:r>
        <w:t xml:space="preserve">Gráfico </w:t>
      </w:r>
      <w:r>
        <w:fldChar w:fldCharType="begin"/>
      </w:r>
      <w:r>
        <w:instrText xml:space="preserve"> SEQ Gráfico \* ARABIC </w:instrText>
      </w:r>
      <w:r>
        <w:fldChar w:fldCharType="separate"/>
      </w:r>
      <w:r w:rsidR="001F1A42">
        <w:rPr>
          <w:noProof/>
        </w:rPr>
        <w:t>1</w:t>
      </w:r>
      <w:r>
        <w:fldChar w:fldCharType="end"/>
      </w:r>
      <w:r>
        <w:t xml:space="preserve"> – </w:t>
      </w:r>
      <w:r w:rsidRPr="00593D68">
        <w:rPr>
          <w:b w:val="0"/>
          <w:bCs/>
        </w:rPr>
        <w:t>População das comunidades certificadas nos territórios das URSAP</w:t>
      </w:r>
      <w:r w:rsidR="00A6569D">
        <w:rPr>
          <w:b w:val="0"/>
          <w:bCs/>
        </w:rPr>
        <w:t>s</w:t>
      </w:r>
      <w:bookmarkEnd w:id="14"/>
    </w:p>
    <w:p w14:paraId="6267A495" w14:textId="32CB837C" w:rsidR="003C2F1D" w:rsidRDefault="003C2F1D" w:rsidP="00593D68">
      <w:pPr>
        <w:pStyle w:val="Corpodetexto"/>
        <w:ind w:left="0"/>
        <w:jc w:val="center"/>
        <w:rPr>
          <w:b/>
          <w:color w:val="000000" w:themeColor="text1"/>
        </w:rPr>
      </w:pPr>
      <w:r>
        <w:rPr>
          <w:b/>
          <w:noProof/>
          <w:color w:val="000000" w:themeColor="text1"/>
        </w:rPr>
        <w:lastRenderedPageBreak/>
        <w:drawing>
          <wp:inline distT="0" distB="0" distL="0" distR="0" wp14:anchorId="4739730D" wp14:editId="48BA637B">
            <wp:extent cx="5418859" cy="3331851"/>
            <wp:effectExtent l="19050" t="19050" r="10795" b="20955"/>
            <wp:docPr id="1973310219"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1090" cy="3376263"/>
                    </a:xfrm>
                    <a:prstGeom prst="rect">
                      <a:avLst/>
                    </a:prstGeom>
                    <a:noFill/>
                    <a:ln>
                      <a:solidFill>
                        <a:schemeClr val="tx1"/>
                      </a:solidFill>
                    </a:ln>
                  </pic:spPr>
                </pic:pic>
              </a:graphicData>
            </a:graphic>
          </wp:inline>
        </w:drawing>
      </w:r>
    </w:p>
    <w:p w14:paraId="4055FCD0" w14:textId="2871F3BD" w:rsidR="00593D68" w:rsidRDefault="00593D68" w:rsidP="00756B2F">
      <w:pPr>
        <w:pStyle w:val="Corpodetexto"/>
        <w:ind w:left="0"/>
        <w:jc w:val="center"/>
        <w:rPr>
          <w:bCs/>
          <w:color w:val="000000" w:themeColor="text1"/>
          <w:sz w:val="20"/>
          <w:szCs w:val="20"/>
        </w:rPr>
      </w:pPr>
      <w:r w:rsidRPr="00593D68">
        <w:rPr>
          <w:b/>
          <w:color w:val="000000" w:themeColor="text1"/>
          <w:sz w:val="20"/>
          <w:szCs w:val="20"/>
        </w:rPr>
        <w:t>Fonte</w:t>
      </w:r>
      <w:r w:rsidRPr="00593D68">
        <w:rPr>
          <w:bCs/>
          <w:color w:val="000000" w:themeColor="text1"/>
          <w:sz w:val="20"/>
          <w:szCs w:val="20"/>
        </w:rPr>
        <w:t xml:space="preserve">: </w:t>
      </w:r>
      <w:r w:rsidR="00081B88">
        <w:rPr>
          <w:bCs/>
          <w:color w:val="000000" w:themeColor="text1"/>
          <w:sz w:val="20"/>
          <w:szCs w:val="20"/>
        </w:rPr>
        <w:t>Pesquisadora Elizabeth Lima</w:t>
      </w:r>
      <w:r w:rsidRPr="00593D68">
        <w:rPr>
          <w:bCs/>
          <w:color w:val="000000" w:themeColor="text1"/>
          <w:sz w:val="20"/>
          <w:szCs w:val="20"/>
        </w:rPr>
        <w:t xml:space="preserve">  (2025).</w:t>
      </w:r>
      <w:bookmarkStart w:id="15" w:name="_Hlk214272979"/>
    </w:p>
    <w:p w14:paraId="3C2B9DA2" w14:textId="77777777" w:rsidR="00727E63" w:rsidRPr="00756B2F" w:rsidRDefault="00727E63" w:rsidP="00756B2F">
      <w:pPr>
        <w:pStyle w:val="Corpodetexto"/>
        <w:ind w:left="0"/>
        <w:jc w:val="center"/>
        <w:rPr>
          <w:b/>
          <w:color w:val="000000" w:themeColor="text1"/>
        </w:rPr>
      </w:pPr>
    </w:p>
    <w:p w14:paraId="5576AE64" w14:textId="3D494E84" w:rsidR="003B7F36" w:rsidRPr="00BF2F3C" w:rsidRDefault="00E80480" w:rsidP="00593D68">
      <w:pPr>
        <w:pStyle w:val="Corpodetexto"/>
        <w:spacing w:line="360" w:lineRule="auto"/>
        <w:ind w:left="0" w:firstLine="851"/>
        <w:jc w:val="both"/>
        <w:rPr>
          <w:bCs/>
          <w:color w:val="000000" w:themeColor="text1"/>
        </w:rPr>
      </w:pPr>
      <w:r w:rsidRPr="00BF2F3C">
        <w:rPr>
          <w:bCs/>
          <w:color w:val="000000" w:themeColor="text1"/>
        </w:rPr>
        <w:t>No conjunto representado, a população consolidad</w:t>
      </w:r>
      <w:r w:rsidR="001E626E">
        <w:rPr>
          <w:bCs/>
          <w:color w:val="000000" w:themeColor="text1"/>
        </w:rPr>
        <w:t>o</w:t>
      </w:r>
      <w:r w:rsidRPr="00BF2F3C">
        <w:rPr>
          <w:bCs/>
          <w:color w:val="000000" w:themeColor="text1"/>
        </w:rPr>
        <w:t xml:space="preserve"> </w:t>
      </w:r>
      <w:r w:rsidR="002C0F38">
        <w:rPr>
          <w:bCs/>
          <w:color w:val="000000" w:themeColor="text1"/>
        </w:rPr>
        <w:t xml:space="preserve">20.622 pessoas, o </w:t>
      </w:r>
      <w:r w:rsidRPr="00BF2F3C">
        <w:rPr>
          <w:bCs/>
          <w:color w:val="000000" w:themeColor="text1"/>
        </w:rPr>
        <w:t xml:space="preserve">menor </w:t>
      </w:r>
      <w:r w:rsidR="00E2009B" w:rsidRPr="001D6244">
        <w:rPr>
          <w:bCs/>
        </w:rPr>
        <w:t>número</w:t>
      </w:r>
      <w:r w:rsidR="00302CFC" w:rsidRPr="00BF2F3C">
        <w:rPr>
          <w:bCs/>
          <w:color w:val="000000" w:themeColor="text1"/>
        </w:rPr>
        <w:t xml:space="preserve"> de pessoa</w:t>
      </w:r>
      <w:r w:rsidR="00851AE4" w:rsidRPr="00BF2F3C">
        <w:rPr>
          <w:bCs/>
          <w:color w:val="000000" w:themeColor="text1"/>
        </w:rPr>
        <w:t>s</w:t>
      </w:r>
      <w:r w:rsidR="00302CFC" w:rsidRPr="00BF2F3C">
        <w:rPr>
          <w:bCs/>
          <w:color w:val="000000" w:themeColor="text1"/>
        </w:rPr>
        <w:t xml:space="preserve"> </w:t>
      </w:r>
      <w:r w:rsidRPr="00BF2F3C">
        <w:rPr>
          <w:bCs/>
          <w:color w:val="000000" w:themeColor="text1"/>
        </w:rPr>
        <w:t xml:space="preserve">é 48 </w:t>
      </w:r>
      <w:r w:rsidR="00302CFC" w:rsidRPr="00BF2F3C">
        <w:rPr>
          <w:bCs/>
          <w:color w:val="000000" w:themeColor="text1"/>
        </w:rPr>
        <w:t xml:space="preserve">na comunidade quilombola de </w:t>
      </w:r>
      <w:r w:rsidRPr="00BF2F3C">
        <w:rPr>
          <w:bCs/>
          <w:color w:val="000000" w:themeColor="text1"/>
        </w:rPr>
        <w:t>Saco do Pereira/</w:t>
      </w:r>
      <w:r w:rsidR="00FF1C41" w:rsidRPr="00BF2F3C">
        <w:rPr>
          <w:bCs/>
          <w:color w:val="000000" w:themeColor="text1"/>
        </w:rPr>
        <w:t>Acari</w:t>
      </w:r>
      <w:r w:rsidRPr="00BF2F3C">
        <w:rPr>
          <w:bCs/>
          <w:color w:val="000000" w:themeColor="text1"/>
        </w:rPr>
        <w:t xml:space="preserve"> e o maior é </w:t>
      </w:r>
      <w:r w:rsidR="003C2F1D">
        <w:rPr>
          <w:bCs/>
          <w:color w:val="000000" w:themeColor="text1"/>
        </w:rPr>
        <w:t>1</w:t>
      </w:r>
      <w:r w:rsidRPr="00BF2F3C">
        <w:rPr>
          <w:bCs/>
          <w:color w:val="000000" w:themeColor="text1"/>
        </w:rPr>
        <w:t>.</w:t>
      </w:r>
      <w:r w:rsidR="003C2F1D">
        <w:rPr>
          <w:bCs/>
          <w:color w:val="000000" w:themeColor="text1"/>
        </w:rPr>
        <w:t>9</w:t>
      </w:r>
      <w:r w:rsidRPr="00BF2F3C">
        <w:rPr>
          <w:bCs/>
          <w:color w:val="000000" w:themeColor="text1"/>
        </w:rPr>
        <w:t>00 em Coqueiros/Ceará Mirim</w:t>
      </w:r>
      <w:bookmarkEnd w:id="15"/>
      <w:r w:rsidRPr="00BF2F3C">
        <w:rPr>
          <w:bCs/>
          <w:color w:val="000000" w:themeColor="text1"/>
        </w:rPr>
        <w:t xml:space="preserve">. A comunidade mais populosa concentra cerca de 14%  do total e as cinco maiores reúnem perto de 42%. Vinte comunidades possuem cerca de 500 habitantes, o que </w:t>
      </w:r>
      <w:r w:rsidRPr="00BF2F3C">
        <w:rPr>
          <w:bCs/>
          <w:color w:val="000000" w:themeColor="text1"/>
        </w:rPr>
        <w:lastRenderedPageBreak/>
        <w:t xml:space="preserve">corresponde a 54% do conjunto mostrado. Por região, João Câmara reúne 6.300 pessoas com 27,6% do total, </w:t>
      </w:r>
      <w:r w:rsidR="007251C6" w:rsidRPr="00BF2F3C">
        <w:rPr>
          <w:bCs/>
          <w:color w:val="000000" w:themeColor="text1"/>
        </w:rPr>
        <w:t>São</w:t>
      </w:r>
      <w:r w:rsidR="00E41528" w:rsidRPr="00BF2F3C">
        <w:rPr>
          <w:bCs/>
          <w:color w:val="000000" w:themeColor="text1"/>
        </w:rPr>
        <w:t xml:space="preserve"> Jose </w:t>
      </w:r>
      <w:r w:rsidR="0081618E" w:rsidRPr="00BF2F3C">
        <w:rPr>
          <w:bCs/>
          <w:color w:val="000000" w:themeColor="text1"/>
        </w:rPr>
        <w:t xml:space="preserve">de Mipibu </w:t>
      </w:r>
      <w:r w:rsidRPr="00BF2F3C">
        <w:rPr>
          <w:bCs/>
          <w:color w:val="000000" w:themeColor="text1"/>
        </w:rPr>
        <w:t xml:space="preserve"> 5.113% com 22,4%, Pau dos Ferros 3.801 com 16,7%, Caicó 2.442 com 10,7 %o, Assú 2.375 com 10,4 %, Metropolitana 1.904 com 8,3%  e Santa Cruz 900 com 3,9%. </w:t>
      </w:r>
      <w:r w:rsidR="00467B41">
        <w:rPr>
          <w:bCs/>
          <w:color w:val="000000" w:themeColor="text1"/>
        </w:rPr>
        <w:t xml:space="preserve">Reafirmando os </w:t>
      </w:r>
      <w:r w:rsidRPr="00BF2F3C">
        <w:rPr>
          <w:bCs/>
          <w:color w:val="000000" w:themeColor="text1"/>
        </w:rPr>
        <w:t xml:space="preserve">valores derivam do </w:t>
      </w:r>
      <w:r w:rsidR="00831AA2">
        <w:rPr>
          <w:bCs/>
          <w:color w:val="000000" w:themeColor="text1"/>
        </w:rPr>
        <w:t xml:space="preserve">questionário </w:t>
      </w:r>
      <w:r w:rsidRPr="00BF2F3C">
        <w:rPr>
          <w:bCs/>
          <w:color w:val="000000" w:themeColor="text1"/>
        </w:rPr>
        <w:t xml:space="preserve">instrumento </w:t>
      </w:r>
      <w:r w:rsidR="00831AA2">
        <w:rPr>
          <w:bCs/>
          <w:color w:val="000000" w:themeColor="text1"/>
        </w:rPr>
        <w:t xml:space="preserve">de coleta de dados </w:t>
      </w:r>
      <w:r w:rsidRPr="00BF2F3C">
        <w:rPr>
          <w:bCs/>
          <w:color w:val="000000" w:themeColor="text1"/>
        </w:rPr>
        <w:t xml:space="preserve">aplicado pela consultora </w:t>
      </w:r>
      <w:r w:rsidR="00442AC4" w:rsidRPr="00BF2F3C">
        <w:rPr>
          <w:bCs/>
          <w:color w:val="000000" w:themeColor="text1"/>
        </w:rPr>
        <w:t>responsável</w:t>
      </w:r>
      <w:r w:rsidR="003903C3">
        <w:rPr>
          <w:bCs/>
          <w:color w:val="000000" w:themeColor="text1"/>
        </w:rPr>
        <w:t xml:space="preserve"> do projeto em curso</w:t>
      </w:r>
      <w:r w:rsidRPr="00BF2F3C">
        <w:rPr>
          <w:bCs/>
          <w:color w:val="000000" w:themeColor="text1"/>
        </w:rPr>
        <w:t>.</w:t>
      </w:r>
    </w:p>
    <w:p w14:paraId="5EC3F57B" w14:textId="55AF630C" w:rsidR="00C25850" w:rsidRDefault="00E44944" w:rsidP="00593D68">
      <w:pPr>
        <w:pStyle w:val="Corpodetexto"/>
        <w:spacing w:line="360" w:lineRule="auto"/>
        <w:ind w:left="0" w:firstLine="851"/>
        <w:jc w:val="both"/>
        <w:rPr>
          <w:bCs/>
          <w:color w:val="000000" w:themeColor="text1"/>
        </w:rPr>
      </w:pPr>
      <w:r w:rsidRPr="000C7F8C">
        <w:rPr>
          <w:bCs/>
        </w:rPr>
        <w:t xml:space="preserve">Perante </w:t>
      </w:r>
      <w:r w:rsidR="000C7F8C" w:rsidRPr="000C7F8C">
        <w:rPr>
          <w:bCs/>
        </w:rPr>
        <w:t xml:space="preserve">o exposto, </w:t>
      </w:r>
      <w:r w:rsidR="001D6244">
        <w:rPr>
          <w:bCs/>
          <w:color w:val="000000" w:themeColor="text1"/>
        </w:rPr>
        <w:t xml:space="preserve">os dados revelaram uma variação significativa </w:t>
      </w:r>
      <w:r w:rsidR="007251C6">
        <w:rPr>
          <w:bCs/>
          <w:color w:val="000000" w:themeColor="text1"/>
        </w:rPr>
        <w:t>populacional</w:t>
      </w:r>
      <w:r w:rsidR="001D6244">
        <w:rPr>
          <w:bCs/>
          <w:color w:val="000000" w:themeColor="text1"/>
        </w:rPr>
        <w:t xml:space="preserve"> na </w:t>
      </w:r>
      <w:r w:rsidR="00A07992" w:rsidRPr="00BF2F3C">
        <w:rPr>
          <w:bCs/>
          <w:color w:val="000000" w:themeColor="text1"/>
        </w:rPr>
        <w:t xml:space="preserve"> distribuição </w:t>
      </w:r>
      <w:r w:rsidR="007251C6">
        <w:rPr>
          <w:bCs/>
          <w:color w:val="000000" w:themeColor="text1"/>
        </w:rPr>
        <w:t>por regionais de saúde, cuja observação poderá ser utilizada</w:t>
      </w:r>
      <w:r w:rsidR="00A07992" w:rsidRPr="00BF2F3C">
        <w:rPr>
          <w:bCs/>
          <w:color w:val="000000" w:themeColor="text1"/>
        </w:rPr>
        <w:t xml:space="preserve"> </w:t>
      </w:r>
      <w:r w:rsidR="007251C6">
        <w:rPr>
          <w:bCs/>
          <w:color w:val="000000" w:themeColor="text1"/>
        </w:rPr>
        <w:t xml:space="preserve">em </w:t>
      </w:r>
      <w:r w:rsidR="00A07992" w:rsidRPr="00BF2F3C">
        <w:rPr>
          <w:bCs/>
          <w:color w:val="000000" w:themeColor="text1"/>
        </w:rPr>
        <w:t>planejamento territorial. A presença de poucos polos demográficos com grande porte e de muitas comunidades pequenas sugere combinar oferta local de serviços básicos para localidades até 500 habitantes com organização de polos de referência nas maiores para atendimento especializado e logística de transporte comunitário. a alocação de recursos públicos</w:t>
      </w:r>
      <w:bookmarkStart w:id="16" w:name="_Hlk214090057"/>
      <w:r w:rsidR="00A07992" w:rsidRPr="00BF2F3C">
        <w:rPr>
          <w:bCs/>
          <w:color w:val="000000" w:themeColor="text1"/>
        </w:rPr>
        <w:t xml:space="preserve">. </w:t>
      </w:r>
      <w:bookmarkEnd w:id="16"/>
      <w:r w:rsidR="006001A1" w:rsidRPr="00BF2F3C">
        <w:rPr>
          <w:bCs/>
          <w:color w:val="000000" w:themeColor="text1"/>
        </w:rPr>
        <w:t xml:space="preserve">A seguir analisaremos o percentual de </w:t>
      </w:r>
      <w:r w:rsidR="00442AC4" w:rsidRPr="00BF2F3C">
        <w:rPr>
          <w:bCs/>
          <w:color w:val="000000" w:themeColor="text1"/>
        </w:rPr>
        <w:t>famílias</w:t>
      </w:r>
      <w:r w:rsidR="006001A1" w:rsidRPr="00BF2F3C">
        <w:rPr>
          <w:bCs/>
          <w:color w:val="000000" w:themeColor="text1"/>
        </w:rPr>
        <w:t xml:space="preserve"> que vivem na comunidad</w:t>
      </w:r>
      <w:r w:rsidR="00340DA3">
        <w:rPr>
          <w:bCs/>
          <w:color w:val="000000" w:themeColor="text1"/>
        </w:rPr>
        <w:t>e.</w:t>
      </w:r>
    </w:p>
    <w:p w14:paraId="42C960F8" w14:textId="77777777" w:rsidR="00593D68" w:rsidRDefault="00593D68" w:rsidP="00593D68">
      <w:pPr>
        <w:pStyle w:val="Corpodetexto"/>
        <w:spacing w:line="360" w:lineRule="auto"/>
        <w:ind w:left="0"/>
        <w:jc w:val="both"/>
        <w:rPr>
          <w:bCs/>
          <w:color w:val="000000" w:themeColor="text1"/>
        </w:rPr>
      </w:pPr>
    </w:p>
    <w:p w14:paraId="386D1196" w14:textId="77777777" w:rsidR="00727E63" w:rsidRDefault="00727E63" w:rsidP="00593D68">
      <w:pPr>
        <w:pStyle w:val="Corpodetexto"/>
        <w:spacing w:line="360" w:lineRule="auto"/>
        <w:ind w:left="0"/>
        <w:jc w:val="both"/>
        <w:rPr>
          <w:bCs/>
          <w:color w:val="000000" w:themeColor="text1"/>
        </w:rPr>
      </w:pPr>
    </w:p>
    <w:p w14:paraId="383E8AFA" w14:textId="77777777" w:rsidR="00727E63" w:rsidRDefault="00727E63" w:rsidP="00593D68">
      <w:pPr>
        <w:pStyle w:val="Corpodetexto"/>
        <w:spacing w:line="360" w:lineRule="auto"/>
        <w:ind w:left="0"/>
        <w:jc w:val="both"/>
        <w:rPr>
          <w:bCs/>
          <w:color w:val="000000" w:themeColor="text1"/>
        </w:rPr>
      </w:pPr>
    </w:p>
    <w:tbl>
      <w:tblPr>
        <w:tblStyle w:val="Tabelacomgrade"/>
        <w:tblW w:w="0" w:type="auto"/>
        <w:tblLook w:val="04A0" w:firstRow="1" w:lastRow="0" w:firstColumn="1" w:lastColumn="0" w:noHBand="0" w:noVBand="1"/>
      </w:tblPr>
      <w:tblGrid>
        <w:gridCol w:w="9065"/>
      </w:tblGrid>
      <w:tr w:rsidR="00593D68" w14:paraId="28F6C75E" w14:textId="77777777" w:rsidTr="00593D68">
        <w:tc>
          <w:tcPr>
            <w:tcW w:w="9065" w:type="dxa"/>
            <w:shd w:val="clear" w:color="auto" w:fill="FDE9D9" w:themeFill="accent6" w:themeFillTint="33"/>
          </w:tcPr>
          <w:p w14:paraId="4217DFF0" w14:textId="08B2D50E" w:rsidR="00593D68" w:rsidRPr="00593D68" w:rsidRDefault="00593D68" w:rsidP="00593D68">
            <w:pPr>
              <w:pStyle w:val="Corpodetexto"/>
              <w:tabs>
                <w:tab w:val="left" w:pos="1134"/>
                <w:tab w:val="left" w:pos="2580"/>
              </w:tabs>
              <w:spacing w:before="139" w:line="360" w:lineRule="auto"/>
              <w:ind w:left="0"/>
              <w:jc w:val="center"/>
              <w:rPr>
                <w:b/>
                <w:noProof/>
                <w:color w:val="000000" w:themeColor="text1"/>
              </w:rPr>
            </w:pPr>
            <w:r w:rsidRPr="003C2F1D">
              <w:rPr>
                <w:b/>
                <w:noProof/>
                <w:color w:val="000000" w:themeColor="text1"/>
              </w:rPr>
              <w:t>DISTRIBUIÇÃO PERCENTUAL DE FAM</w:t>
            </w:r>
            <w:r>
              <w:rPr>
                <w:b/>
                <w:noProof/>
                <w:color w:val="000000" w:themeColor="text1"/>
              </w:rPr>
              <w:t>Í</w:t>
            </w:r>
            <w:r w:rsidRPr="003C2F1D">
              <w:rPr>
                <w:b/>
                <w:noProof/>
                <w:color w:val="000000" w:themeColor="text1"/>
              </w:rPr>
              <w:t>LIAS QUE VIVEM NA COMUNIDADE</w:t>
            </w:r>
          </w:p>
        </w:tc>
      </w:tr>
    </w:tbl>
    <w:p w14:paraId="74B897C1" w14:textId="77777777" w:rsidR="00593D68" w:rsidRDefault="00593D68" w:rsidP="00593D68">
      <w:pPr>
        <w:pStyle w:val="Legenda"/>
      </w:pPr>
    </w:p>
    <w:p w14:paraId="4D64DB89" w14:textId="5A473C04" w:rsidR="00593D68" w:rsidRDefault="00593D68" w:rsidP="00593D68">
      <w:pPr>
        <w:pStyle w:val="Legenda"/>
        <w:spacing w:after="0"/>
        <w:rPr>
          <w:bCs/>
          <w:noProof/>
        </w:rPr>
      </w:pPr>
      <w:bookmarkStart w:id="17" w:name="_Toc215457347"/>
      <w:r>
        <w:t xml:space="preserve">Gráfico </w:t>
      </w:r>
      <w:r>
        <w:fldChar w:fldCharType="begin"/>
      </w:r>
      <w:r>
        <w:instrText xml:space="preserve"> SEQ Gráfico \* ARABIC </w:instrText>
      </w:r>
      <w:r>
        <w:fldChar w:fldCharType="separate"/>
      </w:r>
      <w:r w:rsidR="001F1A42">
        <w:rPr>
          <w:noProof/>
        </w:rPr>
        <w:t>2</w:t>
      </w:r>
      <w:r>
        <w:fldChar w:fldCharType="end"/>
      </w:r>
      <w:r>
        <w:t xml:space="preserve"> – </w:t>
      </w:r>
      <w:r w:rsidRPr="00593D68">
        <w:rPr>
          <w:b w:val="0"/>
          <w:bCs/>
        </w:rPr>
        <w:t>Distribuição percentual de famílias que vivem na comunidade</w:t>
      </w:r>
      <w:bookmarkEnd w:id="17"/>
    </w:p>
    <w:p w14:paraId="2F9AC496" w14:textId="5F747154" w:rsidR="00593D68" w:rsidRDefault="003C2F1D" w:rsidP="00593D68">
      <w:pPr>
        <w:pStyle w:val="Corpodetexto"/>
        <w:tabs>
          <w:tab w:val="left" w:pos="1134"/>
          <w:tab w:val="left" w:pos="2580"/>
        </w:tabs>
        <w:ind w:left="0"/>
        <w:jc w:val="center"/>
        <w:rPr>
          <w:bCs/>
          <w:color w:val="000000" w:themeColor="text1"/>
        </w:rPr>
      </w:pPr>
      <w:r>
        <w:rPr>
          <w:bCs/>
          <w:noProof/>
          <w:color w:val="000000" w:themeColor="text1"/>
        </w:rPr>
        <w:drawing>
          <wp:inline distT="0" distB="0" distL="0" distR="0" wp14:anchorId="0B5401EE" wp14:editId="1B7CABA4">
            <wp:extent cx="5473700" cy="2983230"/>
            <wp:effectExtent l="19050" t="19050" r="12700" b="26670"/>
            <wp:docPr id="76278580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5292" cy="2989548"/>
                    </a:xfrm>
                    <a:prstGeom prst="rect">
                      <a:avLst/>
                    </a:prstGeom>
                    <a:noFill/>
                    <a:ln>
                      <a:solidFill>
                        <a:schemeClr val="tx1"/>
                      </a:solidFill>
                    </a:ln>
                  </pic:spPr>
                </pic:pic>
              </a:graphicData>
            </a:graphic>
          </wp:inline>
        </w:drawing>
      </w:r>
    </w:p>
    <w:p w14:paraId="323C1D16" w14:textId="1C63CB00" w:rsidR="00593D68" w:rsidRPr="00BF2F3C" w:rsidRDefault="00593D68" w:rsidP="00727E63">
      <w:pPr>
        <w:pStyle w:val="Corpodetexto"/>
        <w:tabs>
          <w:tab w:val="left" w:pos="1134"/>
          <w:tab w:val="left" w:pos="2580"/>
        </w:tabs>
        <w:ind w:left="0"/>
        <w:jc w:val="center"/>
        <w:rPr>
          <w:bCs/>
          <w:color w:val="000000" w:themeColor="text1"/>
        </w:rPr>
      </w:pPr>
      <w:r w:rsidRPr="00593D68">
        <w:rPr>
          <w:b/>
          <w:color w:val="000000" w:themeColor="text1"/>
          <w:sz w:val="20"/>
          <w:szCs w:val="20"/>
        </w:rPr>
        <w:t>Fonte</w:t>
      </w:r>
      <w:r w:rsidRPr="00593D68">
        <w:rPr>
          <w:bCs/>
          <w:color w:val="000000" w:themeColor="text1"/>
          <w:sz w:val="20"/>
          <w:szCs w:val="20"/>
        </w:rPr>
        <w:t xml:space="preserve">: </w:t>
      </w:r>
      <w:r w:rsidR="00081B88">
        <w:rPr>
          <w:bCs/>
          <w:color w:val="000000" w:themeColor="text1"/>
          <w:sz w:val="20"/>
          <w:szCs w:val="20"/>
        </w:rPr>
        <w:t>Pesquisadora</w:t>
      </w:r>
      <w:r w:rsidRPr="00593D68">
        <w:rPr>
          <w:bCs/>
          <w:color w:val="000000" w:themeColor="text1"/>
          <w:sz w:val="20"/>
          <w:szCs w:val="20"/>
        </w:rPr>
        <w:t xml:space="preserve"> Elizabeth Lima (2025).</w:t>
      </w:r>
    </w:p>
    <w:p w14:paraId="0C78B54D" w14:textId="209F73F4" w:rsidR="0044384F" w:rsidRPr="00BF2F3C" w:rsidRDefault="003F5D7F" w:rsidP="00593D68">
      <w:pPr>
        <w:pStyle w:val="Corpodetexto"/>
        <w:spacing w:line="360" w:lineRule="auto"/>
        <w:ind w:left="0" w:firstLine="851"/>
        <w:jc w:val="both"/>
        <w:rPr>
          <w:bCs/>
          <w:color w:val="000000" w:themeColor="text1"/>
        </w:rPr>
      </w:pPr>
      <w:r w:rsidRPr="00BF2F3C">
        <w:rPr>
          <w:bCs/>
          <w:color w:val="000000" w:themeColor="text1"/>
        </w:rPr>
        <w:t xml:space="preserve">No conjunto representado no gráfico </w:t>
      </w:r>
      <w:r w:rsidR="00CE66BD" w:rsidRPr="00BF2F3C">
        <w:rPr>
          <w:bCs/>
          <w:color w:val="000000" w:themeColor="text1"/>
        </w:rPr>
        <w:t xml:space="preserve">acima </w:t>
      </w:r>
      <w:r w:rsidRPr="00BF2F3C">
        <w:rPr>
          <w:bCs/>
          <w:color w:val="000000" w:themeColor="text1"/>
        </w:rPr>
        <w:t xml:space="preserve">somam </w:t>
      </w:r>
      <w:r w:rsidRPr="00DA583D">
        <w:rPr>
          <w:bCs/>
        </w:rPr>
        <w:t>5.856 famílias.</w:t>
      </w:r>
      <w:r w:rsidRPr="001E626E">
        <w:rPr>
          <w:bCs/>
        </w:rPr>
        <w:t xml:space="preserve"> </w:t>
      </w:r>
      <w:r w:rsidRPr="00BF2F3C">
        <w:rPr>
          <w:bCs/>
          <w:color w:val="000000" w:themeColor="text1"/>
        </w:rPr>
        <w:t xml:space="preserve">O </w:t>
      </w:r>
      <w:r w:rsidRPr="00BF2F3C">
        <w:rPr>
          <w:bCs/>
          <w:color w:val="000000" w:themeColor="text1"/>
        </w:rPr>
        <w:lastRenderedPageBreak/>
        <w:t>menor valor é 12 famílias e o maior 600, amplitude de 588. Cinco comunidades reúnem 400 famílias e concentram 41,9</w:t>
      </w:r>
      <w:r w:rsidR="00160834" w:rsidRPr="00BF2F3C">
        <w:rPr>
          <w:bCs/>
          <w:color w:val="000000" w:themeColor="text1"/>
        </w:rPr>
        <w:t>%</w:t>
      </w:r>
      <w:r w:rsidRPr="00BF2F3C">
        <w:rPr>
          <w:bCs/>
          <w:color w:val="000000" w:themeColor="text1"/>
        </w:rPr>
        <w:t xml:space="preserve"> do total. Cerca de 60</w:t>
      </w:r>
      <w:r w:rsidR="00160834" w:rsidRPr="00BF2F3C">
        <w:rPr>
          <w:bCs/>
          <w:color w:val="000000" w:themeColor="text1"/>
        </w:rPr>
        <w:t>%</w:t>
      </w:r>
      <w:r w:rsidRPr="00BF2F3C">
        <w:rPr>
          <w:bCs/>
          <w:color w:val="000000" w:themeColor="text1"/>
        </w:rPr>
        <w:t xml:space="preserve"> das comunidades têm menos de 150 famílias. A participação regional aproxima o seguinte quadro </w:t>
      </w:r>
      <w:r w:rsidR="009C57D7" w:rsidRPr="00BF2F3C">
        <w:rPr>
          <w:bCs/>
          <w:color w:val="000000" w:themeColor="text1"/>
        </w:rPr>
        <w:t>São José de Mipibu (</w:t>
      </w:r>
      <w:r w:rsidRPr="00BF2F3C">
        <w:rPr>
          <w:bCs/>
          <w:color w:val="000000" w:themeColor="text1"/>
        </w:rPr>
        <w:t>Litoral Sul</w:t>
      </w:r>
      <w:r w:rsidR="00AC5E24" w:rsidRPr="00BF2F3C">
        <w:rPr>
          <w:bCs/>
          <w:color w:val="000000" w:themeColor="text1"/>
        </w:rPr>
        <w:t>)</w:t>
      </w:r>
      <w:r w:rsidRPr="00BF2F3C">
        <w:rPr>
          <w:bCs/>
          <w:color w:val="000000" w:themeColor="text1"/>
        </w:rPr>
        <w:t xml:space="preserve"> 24</w:t>
      </w:r>
      <w:r w:rsidR="00A07885" w:rsidRPr="00BF2F3C">
        <w:rPr>
          <w:bCs/>
          <w:color w:val="000000" w:themeColor="text1"/>
        </w:rPr>
        <w:t>%</w:t>
      </w:r>
      <w:r w:rsidRPr="00BF2F3C">
        <w:rPr>
          <w:bCs/>
          <w:color w:val="000000" w:themeColor="text1"/>
        </w:rPr>
        <w:t>, João Câmara 24</w:t>
      </w:r>
      <w:r w:rsidR="00A07885" w:rsidRPr="00BF2F3C">
        <w:rPr>
          <w:bCs/>
          <w:color w:val="000000" w:themeColor="text1"/>
        </w:rPr>
        <w:t>%</w:t>
      </w:r>
      <w:r w:rsidRPr="00BF2F3C">
        <w:rPr>
          <w:bCs/>
          <w:color w:val="000000" w:themeColor="text1"/>
        </w:rPr>
        <w:t>, Pau dos Ferros 17</w:t>
      </w:r>
      <w:r w:rsidR="00A07885" w:rsidRPr="00BF2F3C">
        <w:rPr>
          <w:bCs/>
          <w:color w:val="000000" w:themeColor="text1"/>
        </w:rPr>
        <w:t>%</w:t>
      </w:r>
      <w:r w:rsidRPr="00BF2F3C">
        <w:rPr>
          <w:bCs/>
          <w:color w:val="000000" w:themeColor="text1"/>
        </w:rPr>
        <w:t>, Caicó 12</w:t>
      </w:r>
      <w:r w:rsidR="00A07885" w:rsidRPr="00BF2F3C">
        <w:rPr>
          <w:bCs/>
          <w:color w:val="000000" w:themeColor="text1"/>
        </w:rPr>
        <w:t>%</w:t>
      </w:r>
      <w:r w:rsidRPr="00BF2F3C">
        <w:rPr>
          <w:bCs/>
          <w:color w:val="000000" w:themeColor="text1"/>
        </w:rPr>
        <w:t>, Metropolitana 8</w:t>
      </w:r>
      <w:r w:rsidR="007F1653" w:rsidRPr="00BF2F3C">
        <w:rPr>
          <w:bCs/>
          <w:color w:val="000000" w:themeColor="text1"/>
        </w:rPr>
        <w:t>%</w:t>
      </w:r>
      <w:r w:rsidRPr="00BF2F3C">
        <w:rPr>
          <w:bCs/>
          <w:color w:val="000000" w:themeColor="text1"/>
        </w:rPr>
        <w:t>, Assú 9</w:t>
      </w:r>
      <w:r w:rsidR="007F1653" w:rsidRPr="00BF2F3C">
        <w:rPr>
          <w:bCs/>
          <w:color w:val="000000" w:themeColor="text1"/>
        </w:rPr>
        <w:t>%</w:t>
      </w:r>
      <w:r w:rsidRPr="00BF2F3C">
        <w:rPr>
          <w:bCs/>
          <w:color w:val="000000" w:themeColor="text1"/>
        </w:rPr>
        <w:t xml:space="preserve"> e Santa Cruz 6</w:t>
      </w:r>
      <w:r w:rsidR="007F1653" w:rsidRPr="00BF2F3C">
        <w:rPr>
          <w:bCs/>
          <w:color w:val="000000" w:themeColor="text1"/>
        </w:rPr>
        <w:t>%</w:t>
      </w:r>
      <w:r w:rsidRPr="00BF2F3C">
        <w:rPr>
          <w:bCs/>
          <w:color w:val="000000" w:themeColor="text1"/>
        </w:rPr>
        <w:t>.</w:t>
      </w:r>
    </w:p>
    <w:p w14:paraId="4C018174" w14:textId="215DA569" w:rsidR="003F2423" w:rsidRDefault="0044384F" w:rsidP="00593D68">
      <w:pPr>
        <w:pStyle w:val="Corpodetexto"/>
        <w:spacing w:line="360" w:lineRule="auto"/>
        <w:ind w:left="0" w:firstLine="851"/>
        <w:jc w:val="both"/>
        <w:rPr>
          <w:bCs/>
          <w:color w:val="000000" w:themeColor="text1"/>
        </w:rPr>
      </w:pPr>
      <w:r w:rsidRPr="00BF2F3C">
        <w:rPr>
          <w:bCs/>
          <w:color w:val="000000" w:themeColor="text1"/>
        </w:rPr>
        <w:t xml:space="preserve">O resultado da  </w:t>
      </w:r>
      <w:r w:rsidR="003F5D7F" w:rsidRPr="00BF2F3C">
        <w:rPr>
          <w:bCs/>
          <w:color w:val="000000" w:themeColor="text1"/>
        </w:rPr>
        <w:t>contagem de famílias apoia o dimensionamento de equipamentos e o desenho de redes de saúde, assistência e educação no território. A organização de polos nas comunidades com 400 ou mais famílias tende a elevar a cobertura da atenção básica e a racionalizar deslocamentos para serviços de média complexidade. O processo de regularização territorial segue o Decreto n. 4.887 de 2003, que regulamenta a identificação, o reconhecimento, a delimitação, a demarcação e a titulação.</w:t>
      </w:r>
    </w:p>
    <w:p w14:paraId="6D718BF1" w14:textId="7E76746E" w:rsidR="00FE329E" w:rsidRPr="00BF2F3C" w:rsidRDefault="003F5D7F" w:rsidP="00593D68">
      <w:pPr>
        <w:pStyle w:val="Corpodetexto"/>
        <w:spacing w:line="360" w:lineRule="auto"/>
        <w:ind w:left="0" w:firstLine="851"/>
        <w:jc w:val="both"/>
        <w:rPr>
          <w:b/>
          <w:bCs/>
          <w:color w:val="000000" w:themeColor="text1"/>
        </w:rPr>
      </w:pPr>
      <w:r w:rsidRPr="00BF2F3C">
        <w:rPr>
          <w:bCs/>
          <w:color w:val="000000" w:themeColor="text1"/>
        </w:rPr>
        <w:t xml:space="preserve">O Censo 2022 reforça esse planejamento, pois, como registra o IBGE, “Pela primeira vez em um levantamento censitário brasileiro, a </w:t>
      </w:r>
      <w:r w:rsidRPr="00BF2F3C">
        <w:rPr>
          <w:bCs/>
          <w:color w:val="000000" w:themeColor="text1"/>
        </w:rPr>
        <w:lastRenderedPageBreak/>
        <w:t xml:space="preserve">população quilombola foi identificada, enquanto grupo étnico” (IBGE, 2023, p. 4). A certificação da Fundação Cultural Palmares define o universo de referência para aplicação desses resultados no Rio Grande do Norte. </w:t>
      </w:r>
      <w:r w:rsidR="000225F5">
        <w:rPr>
          <w:bCs/>
          <w:color w:val="000000" w:themeColor="text1"/>
        </w:rPr>
        <w:t xml:space="preserve">Na </w:t>
      </w:r>
      <w:r w:rsidR="00BE2F87">
        <w:rPr>
          <w:bCs/>
          <w:color w:val="000000" w:themeColor="text1"/>
        </w:rPr>
        <w:t>sequência,</w:t>
      </w:r>
      <w:r w:rsidR="00F3229C" w:rsidRPr="00BF2F3C">
        <w:rPr>
          <w:bCs/>
          <w:color w:val="000000" w:themeColor="text1"/>
        </w:rPr>
        <w:t xml:space="preserve"> </w:t>
      </w:r>
      <w:r w:rsidR="00D67660">
        <w:rPr>
          <w:bCs/>
          <w:color w:val="000000" w:themeColor="text1"/>
        </w:rPr>
        <w:t>responderemos</w:t>
      </w:r>
      <w:r w:rsidR="00490778">
        <w:rPr>
          <w:bCs/>
          <w:color w:val="000000" w:themeColor="text1"/>
        </w:rPr>
        <w:t>:</w:t>
      </w:r>
      <w:r w:rsidR="00F3229C" w:rsidRPr="00BF2F3C">
        <w:rPr>
          <w:bCs/>
          <w:color w:val="000000" w:themeColor="text1"/>
        </w:rPr>
        <w:t xml:space="preserve"> </w:t>
      </w:r>
      <w:r w:rsidR="00D67660">
        <w:rPr>
          <w:bCs/>
          <w:color w:val="000000" w:themeColor="text1"/>
        </w:rPr>
        <w:t>Q</w:t>
      </w:r>
      <w:r w:rsidR="00FC7AED" w:rsidRPr="00BF2F3C">
        <w:rPr>
          <w:bCs/>
          <w:color w:val="000000" w:themeColor="text1"/>
        </w:rPr>
        <w:t xml:space="preserve">ual </w:t>
      </w:r>
      <w:r w:rsidR="00F3229C" w:rsidRPr="00BF2F3C">
        <w:rPr>
          <w:bCs/>
          <w:color w:val="000000" w:themeColor="text1"/>
        </w:rPr>
        <w:t xml:space="preserve">o percentual </w:t>
      </w:r>
      <w:r w:rsidR="00FC7AED" w:rsidRPr="00BF2F3C">
        <w:rPr>
          <w:bCs/>
          <w:color w:val="000000" w:themeColor="text1"/>
        </w:rPr>
        <w:t>entre homens e mulheres</w:t>
      </w:r>
      <w:r w:rsidR="0018006B" w:rsidRPr="00BF2F3C">
        <w:rPr>
          <w:bCs/>
          <w:color w:val="000000" w:themeColor="text1"/>
        </w:rPr>
        <w:t xml:space="preserve"> nas comunidades quilombolas </w:t>
      </w:r>
      <w:r w:rsidR="004672B6" w:rsidRPr="00BF2F3C">
        <w:rPr>
          <w:bCs/>
          <w:color w:val="000000" w:themeColor="text1"/>
        </w:rPr>
        <w:t>certificadas n</w:t>
      </w:r>
      <w:r w:rsidR="0018006B" w:rsidRPr="00BF2F3C">
        <w:rPr>
          <w:bCs/>
          <w:color w:val="000000" w:themeColor="text1"/>
        </w:rPr>
        <w:t>o R</w:t>
      </w:r>
      <w:r w:rsidR="003C2F1D">
        <w:rPr>
          <w:bCs/>
          <w:color w:val="000000" w:themeColor="text1"/>
        </w:rPr>
        <w:t xml:space="preserve">io Grande do </w:t>
      </w:r>
      <w:r w:rsidR="0018006B" w:rsidRPr="00BF2F3C">
        <w:rPr>
          <w:bCs/>
          <w:color w:val="000000" w:themeColor="text1"/>
        </w:rPr>
        <w:t>N</w:t>
      </w:r>
      <w:r w:rsidR="003C2F1D">
        <w:rPr>
          <w:bCs/>
          <w:color w:val="000000" w:themeColor="text1"/>
        </w:rPr>
        <w:t>orte?</w:t>
      </w:r>
    </w:p>
    <w:p w14:paraId="76DE3595" w14:textId="77777777" w:rsidR="004403EB" w:rsidRDefault="004403EB" w:rsidP="003C2F1D">
      <w:pPr>
        <w:pStyle w:val="Corpodetexto"/>
        <w:spacing w:line="360" w:lineRule="auto"/>
        <w:ind w:left="0"/>
        <w:rPr>
          <w:b/>
          <w:bCs/>
          <w:color w:val="000000" w:themeColor="text1"/>
        </w:rPr>
      </w:pPr>
    </w:p>
    <w:p w14:paraId="6C6BBC62" w14:textId="77777777" w:rsidR="00727E63" w:rsidRDefault="00727E63" w:rsidP="003C2F1D">
      <w:pPr>
        <w:pStyle w:val="Corpodetexto"/>
        <w:spacing w:line="360" w:lineRule="auto"/>
        <w:ind w:left="0"/>
        <w:rPr>
          <w:b/>
          <w:bCs/>
          <w:color w:val="000000" w:themeColor="text1"/>
        </w:rPr>
      </w:pPr>
    </w:p>
    <w:tbl>
      <w:tblPr>
        <w:tblStyle w:val="Tabelacomgrade"/>
        <w:tblW w:w="0" w:type="auto"/>
        <w:tblLook w:val="04A0" w:firstRow="1" w:lastRow="0" w:firstColumn="1" w:lastColumn="0" w:noHBand="0" w:noVBand="1"/>
      </w:tblPr>
      <w:tblGrid>
        <w:gridCol w:w="9065"/>
      </w:tblGrid>
      <w:tr w:rsidR="004403EB" w:rsidRPr="004403EB" w14:paraId="102F8242" w14:textId="77777777" w:rsidTr="00593D68">
        <w:tc>
          <w:tcPr>
            <w:tcW w:w="9065" w:type="dxa"/>
            <w:shd w:val="clear" w:color="auto" w:fill="FDE9D9" w:themeFill="accent6" w:themeFillTint="33"/>
          </w:tcPr>
          <w:p w14:paraId="3F7F42B9" w14:textId="77777777" w:rsidR="004403EB" w:rsidRPr="004403EB" w:rsidRDefault="004403EB" w:rsidP="00D37BD7">
            <w:pPr>
              <w:pStyle w:val="Corpodetexto"/>
              <w:spacing w:before="240" w:after="240"/>
              <w:ind w:left="0"/>
              <w:jc w:val="center"/>
              <w:rPr>
                <w:b/>
                <w:bCs/>
                <w:color w:val="000000" w:themeColor="text1"/>
              </w:rPr>
            </w:pPr>
            <w:r w:rsidRPr="004403EB">
              <w:rPr>
                <w:b/>
                <w:bCs/>
                <w:color w:val="000000" w:themeColor="text1"/>
              </w:rPr>
              <w:t>DISTRIBUIÇÃO PERCENTUAL DO SEXO PREDOMINANTE NAS COMUNIDADES QUILOMBOLAS</w:t>
            </w:r>
          </w:p>
        </w:tc>
      </w:tr>
    </w:tbl>
    <w:p w14:paraId="6CA1BA27" w14:textId="77777777" w:rsidR="003C2F1D" w:rsidRDefault="003C2F1D" w:rsidP="00C71D19">
      <w:pPr>
        <w:pStyle w:val="Corpodetexto"/>
        <w:spacing w:line="360" w:lineRule="auto"/>
        <w:ind w:left="0" w:firstLine="720"/>
        <w:jc w:val="both"/>
        <w:rPr>
          <w:color w:val="000000" w:themeColor="text1"/>
          <w:sz w:val="28"/>
          <w:szCs w:val="28"/>
        </w:rPr>
      </w:pPr>
    </w:p>
    <w:p w14:paraId="71E48481" w14:textId="0F3AF5DB" w:rsidR="00593D68" w:rsidRDefault="00593D68" w:rsidP="00593D68">
      <w:pPr>
        <w:pStyle w:val="Legenda"/>
        <w:spacing w:after="0"/>
        <w:rPr>
          <w:sz w:val="28"/>
          <w:szCs w:val="28"/>
        </w:rPr>
      </w:pPr>
      <w:bookmarkStart w:id="18" w:name="_Toc215457348"/>
      <w:r>
        <w:t xml:space="preserve">Gráfico </w:t>
      </w:r>
      <w:r>
        <w:fldChar w:fldCharType="begin"/>
      </w:r>
      <w:r>
        <w:instrText xml:space="preserve"> SEQ Gráfico \* ARABIC </w:instrText>
      </w:r>
      <w:r>
        <w:fldChar w:fldCharType="separate"/>
      </w:r>
      <w:r w:rsidR="001F1A42">
        <w:rPr>
          <w:noProof/>
        </w:rPr>
        <w:t>3</w:t>
      </w:r>
      <w:r>
        <w:fldChar w:fldCharType="end"/>
      </w:r>
      <w:r>
        <w:t xml:space="preserve"> </w:t>
      </w:r>
      <w:r w:rsidRPr="00593D68">
        <w:rPr>
          <w:b w:val="0"/>
          <w:bCs/>
        </w:rPr>
        <w:t>– Distribuição percentual do sexo predominante nas comunidades quilombolas</w:t>
      </w:r>
      <w:bookmarkEnd w:id="18"/>
    </w:p>
    <w:p w14:paraId="40A17861" w14:textId="233DB543" w:rsidR="003C2F1D" w:rsidRDefault="003C2F1D" w:rsidP="00593D68">
      <w:pPr>
        <w:pStyle w:val="Corpodetexto"/>
        <w:ind w:left="0"/>
        <w:jc w:val="both"/>
        <w:rPr>
          <w:color w:val="000000" w:themeColor="text1"/>
          <w:sz w:val="28"/>
          <w:szCs w:val="28"/>
        </w:rPr>
      </w:pPr>
      <w:r>
        <w:rPr>
          <w:b/>
          <w:bCs/>
          <w:noProof/>
          <w:color w:val="000000" w:themeColor="text1"/>
          <w:sz w:val="28"/>
          <w:szCs w:val="28"/>
        </w:rPr>
        <w:lastRenderedPageBreak/>
        <w:drawing>
          <wp:inline distT="0" distB="0" distL="0" distR="0" wp14:anchorId="6441918D" wp14:editId="7A24593C">
            <wp:extent cx="5792470" cy="2366010"/>
            <wp:effectExtent l="19050" t="19050" r="17780" b="15240"/>
            <wp:docPr id="1093005148"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23037" cy="2460188"/>
                    </a:xfrm>
                    <a:prstGeom prst="rect">
                      <a:avLst/>
                    </a:prstGeom>
                    <a:noFill/>
                    <a:ln>
                      <a:solidFill>
                        <a:schemeClr val="tx1"/>
                      </a:solidFill>
                    </a:ln>
                  </pic:spPr>
                </pic:pic>
              </a:graphicData>
            </a:graphic>
          </wp:inline>
        </w:drawing>
      </w:r>
    </w:p>
    <w:p w14:paraId="4D9BA24B" w14:textId="21316440" w:rsidR="004A0F5A" w:rsidRPr="00756B2F" w:rsidRDefault="00593D68" w:rsidP="00756B2F">
      <w:pPr>
        <w:pStyle w:val="Corpodetexto"/>
        <w:ind w:left="0"/>
        <w:jc w:val="center"/>
        <w:rPr>
          <w:bCs/>
          <w:color w:val="000000" w:themeColor="text1"/>
          <w:sz w:val="20"/>
          <w:szCs w:val="20"/>
        </w:rPr>
      </w:pPr>
      <w:r w:rsidRPr="00593D68">
        <w:rPr>
          <w:b/>
          <w:color w:val="000000" w:themeColor="text1"/>
          <w:sz w:val="20"/>
          <w:szCs w:val="20"/>
        </w:rPr>
        <w:t>Fonte</w:t>
      </w:r>
      <w:r w:rsidRPr="00593D68">
        <w:rPr>
          <w:bCs/>
          <w:color w:val="000000" w:themeColor="text1"/>
          <w:sz w:val="20"/>
          <w:szCs w:val="20"/>
        </w:rPr>
        <w:t xml:space="preserve">: A </w:t>
      </w:r>
      <w:r w:rsidR="00081B88">
        <w:rPr>
          <w:bCs/>
          <w:color w:val="000000" w:themeColor="text1"/>
          <w:sz w:val="20"/>
          <w:szCs w:val="20"/>
        </w:rPr>
        <w:t>pesquisadora</w:t>
      </w:r>
      <w:r w:rsidRPr="00593D68">
        <w:rPr>
          <w:bCs/>
          <w:color w:val="000000" w:themeColor="text1"/>
          <w:sz w:val="20"/>
          <w:szCs w:val="20"/>
        </w:rPr>
        <w:t xml:space="preserve"> Elizabeth Lima (2025).</w:t>
      </w:r>
    </w:p>
    <w:p w14:paraId="7A750F2C" w14:textId="77777777" w:rsidR="00727E63" w:rsidRDefault="00727E63" w:rsidP="00AC3678">
      <w:pPr>
        <w:pStyle w:val="Corpodetexto"/>
        <w:spacing w:line="360" w:lineRule="auto"/>
        <w:ind w:left="0" w:firstLine="851"/>
        <w:jc w:val="both"/>
        <w:rPr>
          <w:bCs/>
          <w:color w:val="000000" w:themeColor="text1"/>
        </w:rPr>
      </w:pPr>
    </w:p>
    <w:p w14:paraId="3820B629" w14:textId="7C26E03A" w:rsidR="004B1BF3" w:rsidRPr="00BF2F3C" w:rsidRDefault="003C2F1D" w:rsidP="00AC3678">
      <w:pPr>
        <w:pStyle w:val="Corpodetexto"/>
        <w:spacing w:line="360" w:lineRule="auto"/>
        <w:ind w:left="0" w:firstLine="851"/>
        <w:jc w:val="both"/>
        <w:rPr>
          <w:bCs/>
          <w:color w:val="000000" w:themeColor="text1"/>
        </w:rPr>
      </w:pPr>
      <w:r>
        <w:rPr>
          <w:bCs/>
          <w:color w:val="000000" w:themeColor="text1"/>
        </w:rPr>
        <w:t xml:space="preserve">A análise dos dados  permite identificar através do </w:t>
      </w:r>
      <w:r w:rsidRPr="003C2F1D">
        <w:rPr>
          <w:bCs/>
          <w:color w:val="000000" w:themeColor="text1"/>
        </w:rPr>
        <w:t xml:space="preserve">gráfico </w:t>
      </w:r>
      <w:r>
        <w:rPr>
          <w:bCs/>
          <w:color w:val="000000" w:themeColor="text1"/>
        </w:rPr>
        <w:t xml:space="preserve">acima </w:t>
      </w:r>
      <w:r w:rsidRPr="003C2F1D">
        <w:rPr>
          <w:bCs/>
          <w:color w:val="000000" w:themeColor="text1"/>
        </w:rPr>
        <w:t xml:space="preserve">respostas de 39 comunidades, dessas </w:t>
      </w:r>
      <w:r w:rsidR="00AC3678">
        <w:rPr>
          <w:bCs/>
          <w:color w:val="000000" w:themeColor="text1"/>
        </w:rPr>
        <w:t>75%</w:t>
      </w:r>
      <w:r w:rsidRPr="003C2F1D">
        <w:rPr>
          <w:bCs/>
          <w:color w:val="000000" w:themeColor="text1"/>
        </w:rPr>
        <w:t xml:space="preserve">  a composição é predominantemente feminina, proporção de 73%. Em 10 comunidades ocorrem a predominância  masculina  proporção de 27%.</w:t>
      </w:r>
      <w:r>
        <w:rPr>
          <w:bCs/>
          <w:color w:val="000000" w:themeColor="text1"/>
        </w:rPr>
        <w:t xml:space="preserve"> </w:t>
      </w:r>
      <w:r w:rsidR="007E64C5" w:rsidRPr="00BF2F3C">
        <w:rPr>
          <w:bCs/>
          <w:color w:val="000000" w:themeColor="text1"/>
        </w:rPr>
        <w:t>Por regionais, a participação de comunidades com maioria feminina foi 86</w:t>
      </w:r>
      <w:r w:rsidR="00390E33" w:rsidRPr="00BF2F3C">
        <w:rPr>
          <w:bCs/>
          <w:color w:val="000000" w:themeColor="text1"/>
        </w:rPr>
        <w:t xml:space="preserve">% </w:t>
      </w:r>
      <w:r w:rsidR="006D244B" w:rsidRPr="00BF2F3C">
        <w:rPr>
          <w:bCs/>
          <w:color w:val="000000" w:themeColor="text1"/>
        </w:rPr>
        <w:t xml:space="preserve"> em São Jose de Mipibu</w:t>
      </w:r>
      <w:r w:rsidR="007E64C5" w:rsidRPr="00BF2F3C">
        <w:rPr>
          <w:bCs/>
          <w:color w:val="000000" w:themeColor="text1"/>
        </w:rPr>
        <w:t>, 83</w:t>
      </w:r>
      <w:r w:rsidR="00D555C0" w:rsidRPr="00BF2F3C">
        <w:rPr>
          <w:bCs/>
          <w:color w:val="000000" w:themeColor="text1"/>
        </w:rPr>
        <w:t>%</w:t>
      </w:r>
      <w:r w:rsidR="007E64C5" w:rsidRPr="00BF2F3C">
        <w:rPr>
          <w:bCs/>
          <w:color w:val="000000" w:themeColor="text1"/>
        </w:rPr>
        <w:t xml:space="preserve"> em João Câmara, 60</w:t>
      </w:r>
      <w:r w:rsidR="00485ABE" w:rsidRPr="00BF2F3C">
        <w:rPr>
          <w:bCs/>
          <w:color w:val="000000" w:themeColor="text1"/>
        </w:rPr>
        <w:t>%</w:t>
      </w:r>
      <w:r w:rsidR="007E64C5" w:rsidRPr="00BF2F3C">
        <w:rPr>
          <w:bCs/>
          <w:color w:val="000000" w:themeColor="text1"/>
        </w:rPr>
        <w:t xml:space="preserve"> em Caicó, 100</w:t>
      </w:r>
      <w:bookmarkStart w:id="19" w:name="_Hlk214335580"/>
      <w:r w:rsidR="00E55D32" w:rsidRPr="00BF2F3C">
        <w:rPr>
          <w:bCs/>
          <w:color w:val="000000" w:themeColor="text1"/>
        </w:rPr>
        <w:t>%</w:t>
      </w:r>
      <w:bookmarkEnd w:id="19"/>
      <w:r w:rsidR="007E64C5" w:rsidRPr="00BF2F3C">
        <w:rPr>
          <w:bCs/>
          <w:color w:val="000000" w:themeColor="text1"/>
        </w:rPr>
        <w:t xml:space="preserve"> em Santa Cruz, 50</w:t>
      </w:r>
      <w:r w:rsidR="00E55D32" w:rsidRPr="00BF2F3C">
        <w:rPr>
          <w:bCs/>
          <w:color w:val="000000" w:themeColor="text1"/>
        </w:rPr>
        <w:t>%</w:t>
      </w:r>
      <w:r w:rsidR="007E64C5" w:rsidRPr="00BF2F3C">
        <w:rPr>
          <w:bCs/>
          <w:color w:val="000000" w:themeColor="text1"/>
        </w:rPr>
        <w:t xml:space="preserve"> em Pau dos Ferros, 100</w:t>
      </w:r>
      <w:r w:rsidR="00026AB9" w:rsidRPr="00026AB9">
        <w:rPr>
          <w:bCs/>
          <w:color w:val="000000" w:themeColor="text1"/>
        </w:rPr>
        <w:t>%</w:t>
      </w:r>
      <w:r w:rsidR="007E64C5" w:rsidRPr="00BF2F3C">
        <w:rPr>
          <w:bCs/>
          <w:color w:val="000000" w:themeColor="text1"/>
        </w:rPr>
        <w:t xml:space="preserve">  na Metropolitana e 67</w:t>
      </w:r>
      <w:r w:rsidR="00866F82" w:rsidRPr="00BF2F3C">
        <w:rPr>
          <w:bCs/>
          <w:color w:val="000000" w:themeColor="text1"/>
        </w:rPr>
        <w:t>%</w:t>
      </w:r>
      <w:r w:rsidR="007E64C5" w:rsidRPr="00BF2F3C">
        <w:rPr>
          <w:bCs/>
          <w:color w:val="000000" w:themeColor="text1"/>
        </w:rPr>
        <w:t xml:space="preserve"> por cento em Assú. O indicador reflete </w:t>
      </w:r>
      <w:r w:rsidR="007E64C5" w:rsidRPr="00BF2F3C">
        <w:rPr>
          <w:bCs/>
          <w:color w:val="000000" w:themeColor="text1"/>
        </w:rPr>
        <w:lastRenderedPageBreak/>
        <w:t>a percepção declarada no instrumento aplicado às comunidades certificadas.</w:t>
      </w:r>
    </w:p>
    <w:p w14:paraId="3A5C98EA" w14:textId="77777777" w:rsidR="00081B88" w:rsidRDefault="00DE08BA" w:rsidP="00756B2F">
      <w:pPr>
        <w:pStyle w:val="Corpodetexto"/>
        <w:spacing w:line="360" w:lineRule="auto"/>
        <w:ind w:left="0" w:firstLine="851"/>
        <w:jc w:val="both"/>
        <w:rPr>
          <w:bCs/>
          <w:color w:val="000000" w:themeColor="text1"/>
        </w:rPr>
      </w:pPr>
      <w:r w:rsidRPr="00BF2F3C">
        <w:rPr>
          <w:bCs/>
          <w:color w:val="000000" w:themeColor="text1"/>
        </w:rPr>
        <w:t>Desse modo, a</w:t>
      </w:r>
      <w:r w:rsidR="007E64C5" w:rsidRPr="00BF2F3C">
        <w:rPr>
          <w:bCs/>
          <w:color w:val="000000" w:themeColor="text1"/>
        </w:rPr>
        <w:t xml:space="preserve"> leitura regional revela dois traços. O primeiro é a predominância feminina em quase todas as regionais, com paridade apenas em Pau dos Ferros. O segundo é a heterogeneidade territorial, que sugere influência de arranjos familiares e de fluxos migratórios de homens para atividades sazonais, além da atuação de mulheres em organizações locais. No plano nacional, o Censo Demográfico 2022 registrou equilíbrio entre os sexos na população quilombola, ao afirmar que “havia 100 homens para cada 100 mulheres” no país (IBGE, 2024). </w:t>
      </w:r>
    </w:p>
    <w:p w14:paraId="261CAFD6" w14:textId="2471BC96" w:rsidR="003C2F1D" w:rsidRDefault="00C476EF" w:rsidP="00756B2F">
      <w:pPr>
        <w:pStyle w:val="Corpodetexto"/>
        <w:spacing w:line="360" w:lineRule="auto"/>
        <w:ind w:left="0" w:firstLine="851"/>
        <w:jc w:val="both"/>
        <w:rPr>
          <w:bCs/>
          <w:color w:val="000000" w:themeColor="text1"/>
        </w:rPr>
      </w:pPr>
      <w:r>
        <w:rPr>
          <w:bCs/>
          <w:color w:val="000000" w:themeColor="text1"/>
        </w:rPr>
        <w:t>Logo,</w:t>
      </w:r>
      <w:r w:rsidR="007E64C5" w:rsidRPr="00BF2F3C">
        <w:rPr>
          <w:bCs/>
          <w:color w:val="000000" w:themeColor="text1"/>
        </w:rPr>
        <w:t xml:space="preserve"> o predomínio feminino </w:t>
      </w:r>
      <w:r w:rsidR="00B845C9">
        <w:rPr>
          <w:bCs/>
          <w:color w:val="000000" w:themeColor="text1"/>
        </w:rPr>
        <w:t xml:space="preserve">nas comunidades quilombolas </w:t>
      </w:r>
      <w:r w:rsidR="00252EDD">
        <w:rPr>
          <w:bCs/>
          <w:color w:val="000000" w:themeColor="text1"/>
        </w:rPr>
        <w:t xml:space="preserve">que </w:t>
      </w:r>
      <w:r w:rsidR="00B845C9">
        <w:rPr>
          <w:bCs/>
          <w:color w:val="000000" w:themeColor="text1"/>
        </w:rPr>
        <w:t>participa</w:t>
      </w:r>
      <w:r w:rsidR="00252EDD">
        <w:rPr>
          <w:bCs/>
          <w:color w:val="000000" w:themeColor="text1"/>
        </w:rPr>
        <w:t xml:space="preserve">ram </w:t>
      </w:r>
      <w:r w:rsidR="00B845C9">
        <w:rPr>
          <w:bCs/>
          <w:color w:val="000000" w:themeColor="text1"/>
        </w:rPr>
        <w:t xml:space="preserve">da pesquisa </w:t>
      </w:r>
      <w:r w:rsidR="007E64C5" w:rsidRPr="00BF2F3C">
        <w:rPr>
          <w:bCs/>
          <w:color w:val="000000" w:themeColor="text1"/>
        </w:rPr>
        <w:t xml:space="preserve">no Rio Grande do Norte reforça a necessidade de planejamento que considere </w:t>
      </w:r>
      <w:r w:rsidR="005F7C17">
        <w:rPr>
          <w:bCs/>
          <w:color w:val="000000" w:themeColor="text1"/>
        </w:rPr>
        <w:t xml:space="preserve">as </w:t>
      </w:r>
      <w:r w:rsidR="007E64C5" w:rsidRPr="00BF2F3C">
        <w:rPr>
          <w:bCs/>
          <w:color w:val="000000" w:themeColor="text1"/>
        </w:rPr>
        <w:t>liderança feminina</w:t>
      </w:r>
      <w:r>
        <w:rPr>
          <w:bCs/>
          <w:color w:val="000000" w:themeColor="text1"/>
        </w:rPr>
        <w:t>,</w:t>
      </w:r>
      <w:r w:rsidR="007E64C5" w:rsidRPr="00BF2F3C">
        <w:rPr>
          <w:bCs/>
          <w:color w:val="000000" w:themeColor="text1"/>
        </w:rPr>
        <w:t xml:space="preserve"> </w:t>
      </w:r>
      <w:r>
        <w:rPr>
          <w:bCs/>
          <w:color w:val="000000" w:themeColor="text1"/>
        </w:rPr>
        <w:t xml:space="preserve"> suas necessidades básicas </w:t>
      </w:r>
      <w:r w:rsidR="007E64C5" w:rsidRPr="00BF2F3C">
        <w:rPr>
          <w:bCs/>
          <w:color w:val="000000" w:themeColor="text1"/>
        </w:rPr>
        <w:t xml:space="preserve"> com </w:t>
      </w:r>
      <w:r>
        <w:rPr>
          <w:bCs/>
          <w:color w:val="000000" w:themeColor="text1"/>
        </w:rPr>
        <w:t xml:space="preserve">as </w:t>
      </w:r>
      <w:r w:rsidR="007E64C5" w:rsidRPr="00BF2F3C">
        <w:rPr>
          <w:bCs/>
          <w:color w:val="000000" w:themeColor="text1"/>
        </w:rPr>
        <w:t>demandas</w:t>
      </w:r>
      <w:r w:rsidR="00B553FA">
        <w:rPr>
          <w:bCs/>
          <w:color w:val="000000" w:themeColor="text1"/>
        </w:rPr>
        <w:t xml:space="preserve"> loca</w:t>
      </w:r>
      <w:r w:rsidR="00D526D6">
        <w:rPr>
          <w:bCs/>
          <w:color w:val="000000" w:themeColor="text1"/>
        </w:rPr>
        <w:t>is</w:t>
      </w:r>
      <w:r w:rsidR="00B553FA">
        <w:rPr>
          <w:bCs/>
          <w:color w:val="000000" w:themeColor="text1"/>
        </w:rPr>
        <w:t xml:space="preserve">, no contexto </w:t>
      </w:r>
      <w:r w:rsidR="00B027FE">
        <w:rPr>
          <w:bCs/>
          <w:color w:val="000000" w:themeColor="text1"/>
        </w:rPr>
        <w:t xml:space="preserve">do município onde estão </w:t>
      </w:r>
      <w:r w:rsidR="007C2DCA">
        <w:rPr>
          <w:bCs/>
          <w:color w:val="000000" w:themeColor="text1"/>
        </w:rPr>
        <w:t>inseridas</w:t>
      </w:r>
      <w:r w:rsidR="00D526D6">
        <w:rPr>
          <w:bCs/>
          <w:color w:val="000000" w:themeColor="text1"/>
        </w:rPr>
        <w:t>.</w:t>
      </w:r>
      <w:r w:rsidR="004403EB">
        <w:rPr>
          <w:bCs/>
          <w:color w:val="000000" w:themeColor="text1"/>
        </w:rPr>
        <w:t xml:space="preserve"> Considerando esse contexto de homens e mulheres a seguir analisaremos a responsabilidade do sustento das </w:t>
      </w:r>
      <w:r w:rsidR="004403EB">
        <w:rPr>
          <w:bCs/>
          <w:color w:val="000000" w:themeColor="text1"/>
        </w:rPr>
        <w:lastRenderedPageBreak/>
        <w:t>famílias quilombolas</w:t>
      </w:r>
      <w:r w:rsidR="004A0F5A">
        <w:rPr>
          <w:bCs/>
          <w:color w:val="000000" w:themeColor="text1"/>
        </w:rPr>
        <w:t>.</w:t>
      </w:r>
    </w:p>
    <w:p w14:paraId="72A3AE0B" w14:textId="77777777" w:rsidR="00756B2F" w:rsidRDefault="00756B2F" w:rsidP="00756B2F">
      <w:pPr>
        <w:pStyle w:val="Corpodetexto"/>
        <w:spacing w:line="360" w:lineRule="auto"/>
        <w:ind w:left="0" w:firstLine="851"/>
        <w:jc w:val="both"/>
        <w:rPr>
          <w:bCs/>
          <w:color w:val="000000" w:themeColor="text1"/>
        </w:rPr>
      </w:pPr>
    </w:p>
    <w:tbl>
      <w:tblPr>
        <w:tblStyle w:val="Tabelacomgrade"/>
        <w:tblW w:w="0" w:type="auto"/>
        <w:tblLook w:val="04A0" w:firstRow="1" w:lastRow="0" w:firstColumn="1" w:lastColumn="0" w:noHBand="0" w:noVBand="1"/>
      </w:tblPr>
      <w:tblGrid>
        <w:gridCol w:w="9065"/>
      </w:tblGrid>
      <w:tr w:rsidR="004403EB" w:rsidRPr="004403EB" w14:paraId="384CCE1F" w14:textId="77777777" w:rsidTr="004A0F5A">
        <w:tc>
          <w:tcPr>
            <w:tcW w:w="9065" w:type="dxa"/>
            <w:shd w:val="clear" w:color="auto" w:fill="FDE9D9" w:themeFill="accent6" w:themeFillTint="33"/>
          </w:tcPr>
          <w:p w14:paraId="17DDEFFF" w14:textId="74C94BF1" w:rsidR="004403EB" w:rsidRPr="004403EB" w:rsidRDefault="004403EB" w:rsidP="004A0F5A">
            <w:pPr>
              <w:pStyle w:val="Corpodetexto"/>
              <w:tabs>
                <w:tab w:val="left" w:pos="1134"/>
                <w:tab w:val="left" w:pos="2580"/>
              </w:tabs>
              <w:spacing w:before="139" w:after="240"/>
              <w:ind w:left="0"/>
              <w:jc w:val="center"/>
              <w:rPr>
                <w:b/>
                <w:color w:val="000000" w:themeColor="text1"/>
              </w:rPr>
            </w:pPr>
            <w:r w:rsidRPr="004403EB">
              <w:rPr>
                <w:b/>
                <w:color w:val="000000" w:themeColor="text1"/>
              </w:rPr>
              <w:t>RESPONSABILIDADE PELA RENDA E SUSTENTO DAS FAMÍLIAS QUILOMBOLAS DO RIO GRANDE DO NORTE</w:t>
            </w:r>
          </w:p>
        </w:tc>
      </w:tr>
    </w:tbl>
    <w:p w14:paraId="1944A9B4" w14:textId="4ECF009E" w:rsidR="009C4980" w:rsidRDefault="009C4980" w:rsidP="006D47B2">
      <w:pPr>
        <w:pStyle w:val="Corpodetexto"/>
        <w:tabs>
          <w:tab w:val="left" w:pos="1134"/>
          <w:tab w:val="left" w:pos="2580"/>
        </w:tabs>
        <w:spacing w:before="139" w:line="360" w:lineRule="auto"/>
        <w:ind w:left="0"/>
        <w:jc w:val="both"/>
        <w:rPr>
          <w:bCs/>
          <w:color w:val="000000" w:themeColor="text1"/>
        </w:rPr>
      </w:pPr>
    </w:p>
    <w:p w14:paraId="3C7D7380" w14:textId="00CA92D0" w:rsidR="004A0F5A" w:rsidRPr="009C4980" w:rsidRDefault="004A0F5A" w:rsidP="004A0F5A">
      <w:pPr>
        <w:pStyle w:val="Legenda"/>
        <w:spacing w:after="0"/>
        <w:rPr>
          <w:bCs/>
        </w:rPr>
      </w:pPr>
      <w:bookmarkStart w:id="20" w:name="_Toc215457349"/>
      <w:r>
        <w:t xml:space="preserve">Gráfico </w:t>
      </w:r>
      <w:r>
        <w:fldChar w:fldCharType="begin"/>
      </w:r>
      <w:r>
        <w:instrText xml:space="preserve"> SEQ Gráfico \* ARABIC </w:instrText>
      </w:r>
      <w:r>
        <w:fldChar w:fldCharType="separate"/>
      </w:r>
      <w:r w:rsidR="001F1A42">
        <w:rPr>
          <w:noProof/>
        </w:rPr>
        <w:t>4</w:t>
      </w:r>
      <w:r>
        <w:fldChar w:fldCharType="end"/>
      </w:r>
      <w:r w:rsidRPr="004A0F5A">
        <w:rPr>
          <w:b w:val="0"/>
          <w:bCs/>
        </w:rPr>
        <w:t xml:space="preserve"> -</w:t>
      </w:r>
      <w:r>
        <w:t xml:space="preserve"> </w:t>
      </w:r>
      <w:r w:rsidRPr="004A0F5A">
        <w:rPr>
          <w:b w:val="0"/>
          <w:bCs/>
        </w:rPr>
        <w:t xml:space="preserve">Responsabilidade pela renda e sustento das famílias quilombolas do Rio Grande </w:t>
      </w:r>
      <w:r>
        <w:rPr>
          <w:b w:val="0"/>
          <w:bCs/>
        </w:rPr>
        <w:t>d</w:t>
      </w:r>
      <w:r w:rsidRPr="004A0F5A">
        <w:rPr>
          <w:b w:val="0"/>
          <w:bCs/>
        </w:rPr>
        <w:t>o Norte</w:t>
      </w:r>
      <w:bookmarkEnd w:id="20"/>
    </w:p>
    <w:p w14:paraId="53E1A724" w14:textId="151775EA" w:rsidR="004554FC" w:rsidRDefault="006D47B2" w:rsidP="004A0F5A">
      <w:pPr>
        <w:pStyle w:val="Corpodetexto"/>
        <w:tabs>
          <w:tab w:val="left" w:pos="1134"/>
          <w:tab w:val="left" w:pos="2580"/>
        </w:tabs>
        <w:spacing w:before="139"/>
        <w:ind w:left="0"/>
        <w:jc w:val="both"/>
        <w:rPr>
          <w:color w:val="000000" w:themeColor="text1"/>
        </w:rPr>
      </w:pPr>
      <w:r>
        <w:rPr>
          <w:b/>
          <w:noProof/>
          <w:color w:val="000000" w:themeColor="text1"/>
        </w:rPr>
        <w:drawing>
          <wp:inline distT="0" distB="0" distL="0" distR="0" wp14:anchorId="1F028419" wp14:editId="5DF6E3C7">
            <wp:extent cx="5755640" cy="1981200"/>
            <wp:effectExtent l="19050" t="19050" r="16510" b="19050"/>
            <wp:docPr id="82060663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96302" cy="2098462"/>
                    </a:xfrm>
                    <a:prstGeom prst="rect">
                      <a:avLst/>
                    </a:prstGeom>
                    <a:noFill/>
                    <a:ln>
                      <a:solidFill>
                        <a:schemeClr val="tx1"/>
                      </a:solidFill>
                    </a:ln>
                  </pic:spPr>
                </pic:pic>
              </a:graphicData>
            </a:graphic>
          </wp:inline>
        </w:drawing>
      </w:r>
    </w:p>
    <w:p w14:paraId="6AEFA4FD" w14:textId="77777777" w:rsidR="004A0F5A" w:rsidRDefault="004A0F5A" w:rsidP="004A0F5A">
      <w:pPr>
        <w:pStyle w:val="Corpodetexto"/>
        <w:ind w:left="0"/>
        <w:jc w:val="center"/>
        <w:rPr>
          <w:bCs/>
          <w:color w:val="000000" w:themeColor="text1"/>
          <w:sz w:val="20"/>
          <w:szCs w:val="20"/>
        </w:rPr>
      </w:pPr>
      <w:r w:rsidRPr="00593D68">
        <w:rPr>
          <w:b/>
          <w:color w:val="000000" w:themeColor="text1"/>
          <w:sz w:val="20"/>
          <w:szCs w:val="20"/>
        </w:rPr>
        <w:t>Fonte</w:t>
      </w:r>
      <w:r w:rsidRPr="00593D68">
        <w:rPr>
          <w:bCs/>
          <w:color w:val="000000" w:themeColor="text1"/>
          <w:sz w:val="20"/>
          <w:szCs w:val="20"/>
        </w:rPr>
        <w:t>: A consultora Elizabeth Lima (2025).</w:t>
      </w:r>
    </w:p>
    <w:p w14:paraId="0BDCD3D7" w14:textId="77777777" w:rsidR="00230BD6" w:rsidRDefault="00230BD6" w:rsidP="004A0F5A">
      <w:pPr>
        <w:pStyle w:val="Corpodetexto"/>
        <w:spacing w:line="360" w:lineRule="auto"/>
        <w:ind w:left="-142" w:firstLine="993"/>
        <w:jc w:val="both"/>
        <w:rPr>
          <w:color w:val="000000" w:themeColor="text1"/>
        </w:rPr>
      </w:pPr>
    </w:p>
    <w:p w14:paraId="26DFE357" w14:textId="75CE7148" w:rsidR="00491A9E" w:rsidRPr="004554FC" w:rsidRDefault="004403EB" w:rsidP="004A0F5A">
      <w:pPr>
        <w:pStyle w:val="Corpodetexto"/>
        <w:spacing w:line="360" w:lineRule="auto"/>
        <w:ind w:left="-142" w:firstLine="993"/>
        <w:jc w:val="both"/>
        <w:rPr>
          <w:color w:val="000000" w:themeColor="text1"/>
        </w:rPr>
      </w:pPr>
      <w:r w:rsidRPr="004403EB">
        <w:rPr>
          <w:color w:val="000000" w:themeColor="text1"/>
        </w:rPr>
        <w:t xml:space="preserve">Esta subseção apresenta a distribuição percentual quem mais contribui para a  renda e o sustento familiar nas comunidades quilombolas do Rio </w:t>
      </w:r>
      <w:r w:rsidRPr="004403EB">
        <w:rPr>
          <w:color w:val="000000" w:themeColor="text1"/>
        </w:rPr>
        <w:lastRenderedPageBreak/>
        <w:t>Grande do Norte, com base no questionário aplicado às 39 comunidades certificadas</w:t>
      </w:r>
      <w:r w:rsidRPr="004403EB">
        <w:rPr>
          <w:b/>
          <w:bCs/>
          <w:color w:val="000000" w:themeColor="text1"/>
        </w:rPr>
        <w:t>.</w:t>
      </w:r>
      <w:r w:rsidR="004554FC">
        <w:rPr>
          <w:color w:val="000000" w:themeColor="text1"/>
        </w:rPr>
        <w:t xml:space="preserve"> </w:t>
      </w:r>
      <w:r w:rsidR="00640AB6" w:rsidRPr="00455105">
        <w:rPr>
          <w:bCs/>
          <w:color w:val="000000" w:themeColor="text1"/>
        </w:rPr>
        <w:t>Salientamos que n</w:t>
      </w:r>
      <w:r w:rsidR="00B1517B" w:rsidRPr="00455105">
        <w:rPr>
          <w:bCs/>
          <w:color w:val="000000" w:themeColor="text1"/>
        </w:rPr>
        <w:t>o</w:t>
      </w:r>
      <w:r w:rsidR="005539AC" w:rsidRPr="00BF2F3C">
        <w:rPr>
          <w:bCs/>
          <w:color w:val="000000" w:themeColor="text1"/>
        </w:rPr>
        <w:t xml:space="preserve"> </w:t>
      </w:r>
      <w:r w:rsidR="00442AC4" w:rsidRPr="00BF2F3C">
        <w:rPr>
          <w:bCs/>
          <w:color w:val="000000" w:themeColor="text1"/>
        </w:rPr>
        <w:t>questionário</w:t>
      </w:r>
      <w:r w:rsidR="006D40A3" w:rsidRPr="00BF2F3C">
        <w:rPr>
          <w:bCs/>
          <w:color w:val="000000" w:themeColor="text1"/>
        </w:rPr>
        <w:t xml:space="preserve"> foi utilizado</w:t>
      </w:r>
      <w:r w:rsidR="006C6712" w:rsidRPr="00BF2F3C">
        <w:rPr>
          <w:bCs/>
          <w:color w:val="000000" w:themeColor="text1"/>
        </w:rPr>
        <w:t xml:space="preserve"> três categorias de referência, </w:t>
      </w:r>
      <w:r w:rsidR="006C6712" w:rsidRPr="00BF2F3C">
        <w:rPr>
          <w:b/>
          <w:color w:val="000000" w:themeColor="text1"/>
        </w:rPr>
        <w:t>mulher, homem e ambos</w:t>
      </w:r>
      <w:r w:rsidR="006C6712" w:rsidRPr="00BF2F3C">
        <w:rPr>
          <w:bCs/>
          <w:color w:val="000000" w:themeColor="text1"/>
        </w:rPr>
        <w:t xml:space="preserve"> </w:t>
      </w:r>
      <w:r w:rsidR="006C6712" w:rsidRPr="00BF2F3C">
        <w:rPr>
          <w:b/>
          <w:color w:val="000000" w:themeColor="text1"/>
        </w:rPr>
        <w:t>contribuem igualmente</w:t>
      </w:r>
      <w:r w:rsidR="006C6712" w:rsidRPr="00BF2F3C">
        <w:rPr>
          <w:bCs/>
          <w:color w:val="000000" w:themeColor="text1"/>
        </w:rPr>
        <w:t xml:space="preserve">, e a consolidação foi realizada por comunidade. O propósito </w:t>
      </w:r>
      <w:r w:rsidR="007928B7" w:rsidRPr="00BF2F3C">
        <w:rPr>
          <w:bCs/>
          <w:color w:val="000000" w:themeColor="text1"/>
        </w:rPr>
        <w:t>foi</w:t>
      </w:r>
      <w:r w:rsidR="006C6712" w:rsidRPr="00BF2F3C">
        <w:rPr>
          <w:bCs/>
          <w:color w:val="000000" w:themeColor="text1"/>
        </w:rPr>
        <w:t xml:space="preserve"> descrever os arranjos de provedoria e orientar o planejamento de ações de trabalho e geração de renda.</w:t>
      </w:r>
      <w:r w:rsidR="00491A9E" w:rsidRPr="00BF2F3C">
        <w:rPr>
          <w:bCs/>
          <w:color w:val="000000" w:themeColor="text1"/>
        </w:rPr>
        <w:t xml:space="preserve"> Em 2</w:t>
      </w:r>
      <w:r w:rsidR="003A73CF" w:rsidRPr="00BF2F3C">
        <w:rPr>
          <w:bCs/>
          <w:color w:val="000000" w:themeColor="text1"/>
        </w:rPr>
        <w:t>5</w:t>
      </w:r>
      <w:r w:rsidR="00491A9E" w:rsidRPr="00BF2F3C">
        <w:rPr>
          <w:bCs/>
          <w:color w:val="000000" w:themeColor="text1"/>
        </w:rPr>
        <w:t xml:space="preserve"> delas a contribuição para a renda e o sustento é compartilhada entre mulheres e homens, proporção de 62</w:t>
      </w:r>
      <w:r w:rsidR="00C476EF">
        <w:rPr>
          <w:bCs/>
          <w:color w:val="000000" w:themeColor="text1"/>
        </w:rPr>
        <w:t>%</w:t>
      </w:r>
      <w:r w:rsidR="00491A9E" w:rsidRPr="00BF2F3C">
        <w:rPr>
          <w:bCs/>
          <w:color w:val="000000" w:themeColor="text1"/>
        </w:rPr>
        <w:t>. Em 9 a contribuição é predominantemente feminina, 24</w:t>
      </w:r>
      <w:r w:rsidR="00C476EF">
        <w:rPr>
          <w:bCs/>
          <w:color w:val="000000" w:themeColor="text1"/>
        </w:rPr>
        <w:t>%</w:t>
      </w:r>
      <w:r w:rsidR="00491A9E" w:rsidRPr="00BF2F3C">
        <w:rPr>
          <w:bCs/>
          <w:color w:val="000000" w:themeColor="text1"/>
        </w:rPr>
        <w:t xml:space="preserve"> e em 5 é predominantemente masculina, 14</w:t>
      </w:r>
      <w:r w:rsidR="00C476EF">
        <w:rPr>
          <w:bCs/>
          <w:color w:val="000000" w:themeColor="text1"/>
        </w:rPr>
        <w:t>%</w:t>
      </w:r>
      <w:r w:rsidR="00491A9E" w:rsidRPr="00BF2F3C">
        <w:rPr>
          <w:bCs/>
          <w:color w:val="000000" w:themeColor="text1"/>
        </w:rPr>
        <w:t xml:space="preserve">. As categorias analisadas reproduzem o instrumento aplicado às comunidades. </w:t>
      </w:r>
    </w:p>
    <w:p w14:paraId="0B6B8191" w14:textId="2246602C" w:rsidR="003C2F1D" w:rsidRDefault="00491A9E" w:rsidP="004A0F5A">
      <w:pPr>
        <w:pStyle w:val="Corpodetexto"/>
        <w:spacing w:line="360" w:lineRule="auto"/>
        <w:ind w:left="0" w:firstLine="851"/>
        <w:jc w:val="both"/>
        <w:rPr>
          <w:bCs/>
          <w:color w:val="000000" w:themeColor="text1"/>
        </w:rPr>
      </w:pPr>
      <w:r w:rsidRPr="00BF2F3C">
        <w:rPr>
          <w:bCs/>
          <w:color w:val="000000" w:themeColor="text1"/>
        </w:rPr>
        <w:t xml:space="preserve">O predomínio de arranjos com contribuição compartilhada, somado à maior frequência de predominância feminina quando há assimetria, indica que políticas de geração de trabalho e renda precisam considerar a articulação entre tempo de cuidado e inserção produtiva. No plano nacional, o IBGE registra sobre afazeres domésticos e cuidado que “Em 2022, essa </w:t>
      </w:r>
      <w:r w:rsidRPr="00BF2F3C">
        <w:rPr>
          <w:bCs/>
          <w:color w:val="000000" w:themeColor="text1"/>
        </w:rPr>
        <w:lastRenderedPageBreak/>
        <w:t>diferença era de 9,6 horas”, em desfavor das mulheres (IBGE, 2023).</w:t>
      </w:r>
    </w:p>
    <w:p w14:paraId="7B695D1D" w14:textId="77777777" w:rsidR="004A0F5A" w:rsidRDefault="004A0F5A" w:rsidP="004A0F5A">
      <w:pPr>
        <w:pStyle w:val="Corpodetexto"/>
        <w:spacing w:line="360" w:lineRule="auto"/>
        <w:ind w:left="0" w:firstLine="851"/>
        <w:jc w:val="both"/>
        <w:rPr>
          <w:bCs/>
          <w:color w:val="000000" w:themeColor="text1"/>
        </w:rPr>
      </w:pPr>
    </w:p>
    <w:p w14:paraId="4697C620" w14:textId="77777777" w:rsidR="00727E63" w:rsidRDefault="00727E63" w:rsidP="004A0F5A">
      <w:pPr>
        <w:pStyle w:val="Corpodetexto"/>
        <w:spacing w:line="360" w:lineRule="auto"/>
        <w:ind w:left="0" w:firstLine="851"/>
        <w:jc w:val="both"/>
        <w:rPr>
          <w:bCs/>
          <w:color w:val="000000" w:themeColor="text1"/>
        </w:rPr>
      </w:pPr>
    </w:p>
    <w:tbl>
      <w:tblPr>
        <w:tblStyle w:val="Tabelacomgrade"/>
        <w:tblW w:w="0" w:type="auto"/>
        <w:tblInd w:w="-142" w:type="dxa"/>
        <w:tblLook w:val="04A0" w:firstRow="1" w:lastRow="0" w:firstColumn="1" w:lastColumn="0" w:noHBand="0" w:noVBand="1"/>
      </w:tblPr>
      <w:tblGrid>
        <w:gridCol w:w="9065"/>
      </w:tblGrid>
      <w:tr w:rsidR="004A0F5A" w14:paraId="730447AA" w14:textId="77777777" w:rsidTr="004A0F5A">
        <w:tc>
          <w:tcPr>
            <w:tcW w:w="9065" w:type="dxa"/>
            <w:shd w:val="clear" w:color="auto" w:fill="FDE9D9" w:themeFill="accent6" w:themeFillTint="33"/>
          </w:tcPr>
          <w:p w14:paraId="42A29A3F" w14:textId="2E0A5999" w:rsidR="004A0F5A" w:rsidRPr="004A0F5A" w:rsidRDefault="004A0F5A" w:rsidP="00D37BD7">
            <w:pPr>
              <w:pStyle w:val="Corpodetexto"/>
              <w:tabs>
                <w:tab w:val="left" w:pos="1134"/>
                <w:tab w:val="left" w:pos="2580"/>
              </w:tabs>
              <w:spacing w:before="240" w:after="240"/>
              <w:ind w:left="-142"/>
              <w:jc w:val="center"/>
              <w:rPr>
                <w:b/>
                <w:color w:val="000000" w:themeColor="text1"/>
                <w:lang w:val="pt-PT"/>
              </w:rPr>
            </w:pPr>
            <w:r w:rsidRPr="003C2F1D">
              <w:rPr>
                <w:b/>
                <w:color w:val="000000" w:themeColor="text1"/>
              </w:rPr>
              <w:t xml:space="preserve">CONHECIMENTO DAS LIDERANÇAS SOBRE O </w:t>
            </w:r>
            <w:r w:rsidRPr="003C2F1D">
              <w:rPr>
                <w:b/>
                <w:color w:val="000000" w:themeColor="text1"/>
                <w:lang w:val="pt-PT"/>
              </w:rPr>
              <w:t>DECRETO Nº 4.887, DE 20/11/2003</w:t>
            </w:r>
            <w:r>
              <w:rPr>
                <w:b/>
                <w:color w:val="000000" w:themeColor="text1"/>
                <w:lang w:val="pt-PT"/>
              </w:rPr>
              <w:t xml:space="preserve">. </w:t>
            </w:r>
            <w:r w:rsidRPr="003C2F1D">
              <w:rPr>
                <w:b/>
                <w:color w:val="000000" w:themeColor="text1"/>
                <w:lang w:val="pt-PT"/>
              </w:rPr>
              <w:t>REGULAMENTA A DEMARCAÇÃO E O RECONHECIMENTO  DAS TERRAS QUILOMBOLAS</w:t>
            </w:r>
          </w:p>
        </w:tc>
      </w:tr>
    </w:tbl>
    <w:p w14:paraId="6E4427DE" w14:textId="77777777" w:rsidR="004A0F5A" w:rsidRPr="004A0F5A" w:rsidRDefault="004A0F5A" w:rsidP="004A0F5A">
      <w:pPr>
        <w:pStyle w:val="Corpodetexto"/>
        <w:tabs>
          <w:tab w:val="left" w:pos="1134"/>
          <w:tab w:val="left" w:pos="2580"/>
        </w:tabs>
        <w:spacing w:before="139" w:line="360" w:lineRule="auto"/>
        <w:ind w:left="-142"/>
        <w:jc w:val="both"/>
        <w:rPr>
          <w:bCs/>
          <w:color w:val="000000" w:themeColor="text1"/>
        </w:rPr>
      </w:pPr>
    </w:p>
    <w:p w14:paraId="28E6E354" w14:textId="77D3FFCB" w:rsidR="003C2F1D" w:rsidRPr="003C2F1D" w:rsidRDefault="004A0F5A" w:rsidP="004A0F5A">
      <w:pPr>
        <w:pStyle w:val="Legenda"/>
        <w:spacing w:after="0"/>
        <w:rPr>
          <w:bCs/>
          <w:lang w:val="pt-PT"/>
        </w:rPr>
      </w:pPr>
      <w:bookmarkStart w:id="21" w:name="_Toc215457350"/>
      <w:r>
        <w:t xml:space="preserve">Gráfico </w:t>
      </w:r>
      <w:r>
        <w:fldChar w:fldCharType="begin"/>
      </w:r>
      <w:r>
        <w:instrText xml:space="preserve"> SEQ Gráfico \* ARABIC </w:instrText>
      </w:r>
      <w:r>
        <w:fldChar w:fldCharType="separate"/>
      </w:r>
      <w:r w:rsidR="001F1A42">
        <w:rPr>
          <w:noProof/>
        </w:rPr>
        <w:t>5</w:t>
      </w:r>
      <w:r>
        <w:fldChar w:fldCharType="end"/>
      </w:r>
      <w:r>
        <w:t xml:space="preserve"> - </w:t>
      </w:r>
      <w:r w:rsidRPr="004A0F5A">
        <w:rPr>
          <w:b w:val="0"/>
          <w:bCs/>
        </w:rPr>
        <w:t xml:space="preserve">Conhecimento das lideranças sobre o </w:t>
      </w:r>
      <w:r w:rsidRPr="004A0F5A">
        <w:rPr>
          <w:b w:val="0"/>
          <w:bCs/>
          <w:lang w:val="pt-PT"/>
        </w:rPr>
        <w:t xml:space="preserve">decreto nº 4.887, de 20/11/2003. </w:t>
      </w:r>
      <w:bookmarkEnd w:id="21"/>
    </w:p>
    <w:p w14:paraId="6D74DAE1" w14:textId="4752099B" w:rsidR="0018006B" w:rsidRDefault="004E13B9" w:rsidP="004A0F5A">
      <w:pPr>
        <w:pStyle w:val="Corpodetexto"/>
        <w:tabs>
          <w:tab w:val="left" w:pos="1134"/>
          <w:tab w:val="left" w:pos="2580"/>
        </w:tabs>
        <w:ind w:left="-142"/>
        <w:jc w:val="center"/>
        <w:rPr>
          <w:b/>
          <w:color w:val="000000" w:themeColor="text1"/>
          <w:sz w:val="28"/>
          <w:szCs w:val="28"/>
        </w:rPr>
      </w:pPr>
      <w:r>
        <w:rPr>
          <w:b/>
          <w:noProof/>
          <w:color w:val="000000" w:themeColor="text1"/>
          <w:sz w:val="28"/>
          <w:szCs w:val="28"/>
        </w:rPr>
        <w:lastRenderedPageBreak/>
        <w:drawing>
          <wp:inline distT="0" distB="0" distL="0" distR="0" wp14:anchorId="317A52DB" wp14:editId="3DF93523">
            <wp:extent cx="5568315" cy="2899410"/>
            <wp:effectExtent l="19050" t="19050" r="13335" b="15240"/>
            <wp:docPr id="111620207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38020" cy="2935705"/>
                    </a:xfrm>
                    <a:prstGeom prst="rect">
                      <a:avLst/>
                    </a:prstGeom>
                    <a:noFill/>
                    <a:ln>
                      <a:solidFill>
                        <a:schemeClr val="tx1"/>
                      </a:solidFill>
                    </a:ln>
                  </pic:spPr>
                </pic:pic>
              </a:graphicData>
            </a:graphic>
          </wp:inline>
        </w:drawing>
      </w:r>
    </w:p>
    <w:p w14:paraId="52C5C54E" w14:textId="5CA4660F" w:rsidR="00756B2F" w:rsidRDefault="004A0F5A" w:rsidP="00756B2F">
      <w:pPr>
        <w:pStyle w:val="Corpodetexto"/>
        <w:tabs>
          <w:tab w:val="left" w:pos="1134"/>
          <w:tab w:val="left" w:pos="2580"/>
        </w:tabs>
        <w:ind w:left="-142"/>
        <w:jc w:val="center"/>
        <w:rPr>
          <w:bCs/>
          <w:color w:val="000000" w:themeColor="text1"/>
          <w:sz w:val="20"/>
          <w:szCs w:val="20"/>
        </w:rPr>
      </w:pPr>
      <w:r w:rsidRPr="00593D68">
        <w:rPr>
          <w:b/>
          <w:color w:val="000000" w:themeColor="text1"/>
          <w:sz w:val="20"/>
          <w:szCs w:val="20"/>
        </w:rPr>
        <w:t>Fonte</w:t>
      </w:r>
      <w:r w:rsidRPr="00593D68">
        <w:rPr>
          <w:bCs/>
          <w:color w:val="000000" w:themeColor="text1"/>
          <w:sz w:val="20"/>
          <w:szCs w:val="20"/>
        </w:rPr>
        <w:t xml:space="preserve">: A </w:t>
      </w:r>
      <w:r w:rsidR="00081B88">
        <w:rPr>
          <w:bCs/>
          <w:color w:val="000000" w:themeColor="text1"/>
          <w:sz w:val="20"/>
          <w:szCs w:val="20"/>
        </w:rPr>
        <w:t>pesquisadora</w:t>
      </w:r>
      <w:r w:rsidRPr="00593D68">
        <w:rPr>
          <w:bCs/>
          <w:color w:val="000000" w:themeColor="text1"/>
          <w:sz w:val="20"/>
          <w:szCs w:val="20"/>
        </w:rPr>
        <w:t xml:space="preserve"> Elizabeth Lima (2025).</w:t>
      </w:r>
    </w:p>
    <w:p w14:paraId="3500ACF3" w14:textId="77777777" w:rsidR="00727E63" w:rsidRDefault="00727E63" w:rsidP="00756B2F">
      <w:pPr>
        <w:pStyle w:val="Corpodetexto"/>
        <w:tabs>
          <w:tab w:val="left" w:pos="1134"/>
          <w:tab w:val="left" w:pos="2580"/>
        </w:tabs>
        <w:ind w:left="-142"/>
        <w:jc w:val="center"/>
        <w:rPr>
          <w:b/>
          <w:color w:val="000000" w:themeColor="text1"/>
          <w:sz w:val="28"/>
          <w:szCs w:val="28"/>
        </w:rPr>
      </w:pPr>
    </w:p>
    <w:p w14:paraId="08E5F1E8" w14:textId="29EC3813" w:rsidR="00756B2F" w:rsidRPr="00756B2F" w:rsidRDefault="00081B88" w:rsidP="00756B2F">
      <w:pPr>
        <w:pStyle w:val="Corpodetexto"/>
        <w:tabs>
          <w:tab w:val="left" w:pos="1134"/>
          <w:tab w:val="left" w:pos="2580"/>
        </w:tabs>
        <w:spacing w:line="360" w:lineRule="auto"/>
        <w:ind w:left="-142"/>
        <w:rPr>
          <w:b/>
          <w:color w:val="000000" w:themeColor="text1"/>
          <w:sz w:val="28"/>
          <w:szCs w:val="28"/>
        </w:rPr>
      </w:pPr>
      <w:r>
        <w:rPr>
          <w:bCs/>
        </w:rPr>
        <w:tab/>
      </w:r>
      <w:r w:rsidR="00756B2F">
        <w:rPr>
          <w:bCs/>
        </w:rPr>
        <w:t>Para análise deste gráfico, ressaltamos</w:t>
      </w:r>
      <w:r w:rsidR="00756B2F" w:rsidRPr="00756B2F">
        <w:rPr>
          <w:bCs/>
        </w:rPr>
        <w:t>, o Decreto Nº. 4.887, de 20 de novembro de 2003, em seu artigo 2º considera:</w:t>
      </w:r>
    </w:p>
    <w:p w14:paraId="1386CF4D" w14:textId="77777777" w:rsidR="00756B2F" w:rsidRDefault="00756B2F" w:rsidP="00756B2F">
      <w:pPr>
        <w:pStyle w:val="Corpodetexto"/>
        <w:tabs>
          <w:tab w:val="left" w:pos="1134"/>
          <w:tab w:val="left" w:pos="2580"/>
        </w:tabs>
        <w:spacing w:line="360" w:lineRule="auto"/>
        <w:jc w:val="both"/>
        <w:rPr>
          <w:bCs/>
        </w:rPr>
      </w:pPr>
    </w:p>
    <w:p w14:paraId="2F9E3B8C" w14:textId="787DF757" w:rsidR="00756B2F" w:rsidRDefault="00756B2F" w:rsidP="00756B2F">
      <w:pPr>
        <w:pStyle w:val="Corpodetexto"/>
        <w:tabs>
          <w:tab w:val="left" w:pos="1134"/>
          <w:tab w:val="left" w:pos="2580"/>
        </w:tabs>
        <w:ind w:left="2268"/>
        <w:jc w:val="both"/>
        <w:rPr>
          <w:bCs/>
        </w:rPr>
      </w:pPr>
      <w:r w:rsidRPr="00756B2F">
        <w:rPr>
          <w:bCs/>
        </w:rPr>
        <w:t xml:space="preserve"> </w:t>
      </w:r>
      <w:r w:rsidRPr="00756B2F">
        <w:rPr>
          <w:bCs/>
          <w:sz w:val="20"/>
          <w:szCs w:val="20"/>
        </w:rPr>
        <w:t xml:space="preserve">Remanescentes das comunidades dos quilombos os grupos étnico-raciais, segundo critérios de auto atribuição, com trajetória histórica própria, dotados de relações territoriais específicas, com presunção de ancestralidade negra relacionada com a resistência à opressão histórica sofrida. Parágrafo 1º. Para os fins deste Decreto, a caracterização dos </w:t>
      </w:r>
      <w:r w:rsidRPr="00756B2F">
        <w:rPr>
          <w:bCs/>
          <w:sz w:val="20"/>
          <w:szCs w:val="20"/>
        </w:rPr>
        <w:lastRenderedPageBreak/>
        <w:t>remanescentes das comunidades dos quilombos será atestada mediante auto definição da própria comunidade. Parágrafo 2º. São terras ocupadas por remanescentes das comunidades dos quilombos as utilizadas para a garantia de sua reprodução física, social e cultural</w:t>
      </w:r>
      <w:r w:rsidRPr="00756B2F">
        <w:rPr>
          <w:bCs/>
        </w:rPr>
        <w:t xml:space="preserve">. </w:t>
      </w:r>
    </w:p>
    <w:p w14:paraId="75FA3E27" w14:textId="77777777" w:rsidR="00756B2F" w:rsidRDefault="00756B2F" w:rsidP="00756B2F">
      <w:pPr>
        <w:pStyle w:val="Corpodetexto"/>
        <w:tabs>
          <w:tab w:val="left" w:pos="1134"/>
          <w:tab w:val="left" w:pos="2580"/>
        </w:tabs>
        <w:ind w:left="2268"/>
        <w:jc w:val="both"/>
        <w:rPr>
          <w:bCs/>
        </w:rPr>
      </w:pPr>
      <w:r>
        <w:rPr>
          <w:bCs/>
        </w:rPr>
        <w:tab/>
      </w:r>
    </w:p>
    <w:p w14:paraId="27A82E29" w14:textId="2C03D735" w:rsidR="004554FC" w:rsidRPr="004554FC" w:rsidRDefault="00756B2F" w:rsidP="00756B2F">
      <w:pPr>
        <w:pStyle w:val="Corpodetexto"/>
        <w:tabs>
          <w:tab w:val="left" w:pos="1134"/>
          <w:tab w:val="left" w:pos="2580"/>
        </w:tabs>
        <w:spacing w:line="360" w:lineRule="auto"/>
        <w:ind w:left="0"/>
        <w:jc w:val="both"/>
        <w:rPr>
          <w:bCs/>
        </w:rPr>
      </w:pPr>
      <w:r>
        <w:rPr>
          <w:bCs/>
        </w:rPr>
        <w:tab/>
      </w:r>
      <w:r w:rsidR="00081B88" w:rsidRPr="00081B88">
        <w:rPr>
          <w:bCs/>
        </w:rPr>
        <w:t>A partir da visualização anexa, constata-se qu</w:t>
      </w:r>
      <w:r w:rsidR="00081B88">
        <w:rPr>
          <w:bCs/>
        </w:rPr>
        <w:t>e o</w:t>
      </w:r>
      <w:r w:rsidR="004554FC" w:rsidRPr="004554FC">
        <w:rPr>
          <w:bCs/>
        </w:rPr>
        <w:t xml:space="preserve"> gráfico </w:t>
      </w:r>
      <w:r w:rsidR="004A0F5A">
        <w:rPr>
          <w:bCs/>
        </w:rPr>
        <w:t xml:space="preserve">5 </w:t>
      </w:r>
      <w:r w:rsidR="004554FC" w:rsidRPr="004554FC">
        <w:rPr>
          <w:bCs/>
        </w:rPr>
        <w:t>apresenta</w:t>
      </w:r>
      <w:r w:rsidR="00081B88">
        <w:rPr>
          <w:bCs/>
        </w:rPr>
        <w:t xml:space="preserve"> </w:t>
      </w:r>
      <w:r w:rsidR="004554FC" w:rsidRPr="004554FC">
        <w:rPr>
          <w:bCs/>
        </w:rPr>
        <w:t>informações importantes  sobre o conjunto de respostas onde revela diferenças entre as regiões quanto ao conhecimento do Decreto nº 4.887/2003. Em São José do Mipibu, 42,9% das lideranças declararam ter conhecimento parcial, 57,1% relataram conhecer o decreto e não houve respostas de desconhecimento. Na regional de João Câmara, os percentuais foram distribuídos entre 42,9% de conhecimento parcial, 42,9% de conhecimento pleno e 14,3% de desconhecimento.</w:t>
      </w:r>
    </w:p>
    <w:p w14:paraId="480F5196" w14:textId="511492DD" w:rsidR="0018006B" w:rsidRPr="00300E9C" w:rsidRDefault="00A9680D" w:rsidP="004A0F5A">
      <w:pPr>
        <w:pStyle w:val="Corpodetexto"/>
        <w:tabs>
          <w:tab w:val="left" w:pos="1134"/>
          <w:tab w:val="left" w:pos="2580"/>
        </w:tabs>
        <w:spacing w:line="360" w:lineRule="auto"/>
        <w:ind w:left="0" w:firstLine="851"/>
        <w:jc w:val="both"/>
      </w:pPr>
      <w:r>
        <w:t xml:space="preserve">Na regional de </w:t>
      </w:r>
      <w:r w:rsidR="009A2F59">
        <w:t xml:space="preserve">Caicó, 80% afirmaram conhecer apenas de forma parcial e 20% declararam conhecer o decreto. Em Santa Cruz, 66,7% indicaram conhecimento pleno, enquanto 33,3% afirmaram desconhecê-lo. Pau dos Ferros registrou equilíbrio entre conhecimento parcial e pleno, ambos com 50%, sem registro de desconhecimento. Na região Metropolitana, </w:t>
      </w:r>
      <w:r w:rsidR="009A2F59">
        <w:lastRenderedPageBreak/>
        <w:t>100% das respostas indicaram conhecimento pleno. Em Assú, 42,9% declararam conhecimento parcial e 57,1% relataram conhecer o decreto. Esses resultados mostram variação no grau de acesso à informação normativa entre os territórios analisados</w:t>
      </w:r>
      <w:r w:rsidR="004A0F5A">
        <w:t>.</w:t>
      </w:r>
    </w:p>
    <w:p w14:paraId="5E4F568C" w14:textId="6E34365A" w:rsidR="00591632" w:rsidRDefault="00024E5F" w:rsidP="004A0F5A">
      <w:pPr>
        <w:pStyle w:val="Corpodetexto"/>
        <w:spacing w:line="360" w:lineRule="auto"/>
        <w:ind w:left="0" w:firstLine="851"/>
        <w:jc w:val="both"/>
      </w:pPr>
      <w:r w:rsidRPr="00846F65">
        <w:rPr>
          <w:bCs/>
          <w:color w:val="000000" w:themeColor="text1"/>
        </w:rPr>
        <w:t xml:space="preserve">Numa </w:t>
      </w:r>
      <w:r w:rsidR="0074397A">
        <w:rPr>
          <w:bCs/>
          <w:color w:val="000000" w:themeColor="text1"/>
        </w:rPr>
        <w:t>análise</w:t>
      </w:r>
      <w:r w:rsidRPr="00846F65">
        <w:rPr>
          <w:bCs/>
          <w:color w:val="000000" w:themeColor="text1"/>
        </w:rPr>
        <w:t xml:space="preserve"> social, </w:t>
      </w:r>
      <w:r w:rsidR="00846F65" w:rsidRPr="00846F65">
        <w:rPr>
          <w:bCs/>
          <w:color w:val="000000" w:themeColor="text1"/>
        </w:rPr>
        <w:t>percebe-se que a</w:t>
      </w:r>
      <w:r w:rsidR="00C00C82" w:rsidRPr="00846F65">
        <w:rPr>
          <w:bCs/>
        </w:rPr>
        <w:t>s</w:t>
      </w:r>
      <w:r w:rsidR="00C00C82">
        <w:t xml:space="preserve"> diferenças identificadas entre as regiões apontam para formas distintas de circulação de informações e de participação das lideranças nos processos relacionados à regularização territorial quilombola. Regiões com maior proporção de respostas que indicam conhecimento pleno tendem a apresentar articulações mais frequentes com órgãos governamentais e organizações comunitárias que atuam na pauta territorial.</w:t>
      </w:r>
    </w:p>
    <w:p w14:paraId="18FE9DDA" w14:textId="3C3B7C19" w:rsidR="007D120A" w:rsidRPr="00630501" w:rsidRDefault="00C00C82" w:rsidP="004A0F5A">
      <w:pPr>
        <w:pStyle w:val="Corpodetexto"/>
        <w:spacing w:line="360" w:lineRule="auto"/>
        <w:ind w:left="0" w:firstLine="851"/>
        <w:jc w:val="both"/>
        <w:rPr>
          <w:bCs/>
          <w:color w:val="000000" w:themeColor="text1"/>
        </w:rPr>
      </w:pPr>
      <w:r>
        <w:t xml:space="preserve">Já os territórios em que predominam respostas de conhecimento parcial ou em que surge o desconhecimento podem enfrentar desafios vinculados à comunicação institucional, à disponibilidade de processos formativos e ao acesso </w:t>
      </w:r>
      <w:r w:rsidR="003D78E8">
        <w:t>a</w:t>
      </w:r>
      <w:r w:rsidR="00812145">
        <w:t xml:space="preserve"> transporte par</w:t>
      </w:r>
      <w:r>
        <w:t xml:space="preserve">a </w:t>
      </w:r>
      <w:r w:rsidR="00812145">
        <w:t xml:space="preserve">garantia </w:t>
      </w:r>
      <w:r w:rsidR="003D78E8">
        <w:t xml:space="preserve">de participação em </w:t>
      </w:r>
      <w:r>
        <w:t xml:space="preserve">espaços de </w:t>
      </w:r>
      <w:r>
        <w:lastRenderedPageBreak/>
        <w:t>mobilização política. No âmbito do primeiro eixo de análise, compreender como esse conhecimento se distribui entre as lideranças contribui para identificar limites e potencialidades na gestão territorial e nos mecanismos de participação que estruturam a vida coletiva das comunidades quilombolas.</w:t>
      </w:r>
      <w:r w:rsidR="00384BC9" w:rsidRPr="00BF2F3C">
        <w:rPr>
          <w:b/>
          <w:color w:val="000000" w:themeColor="text1"/>
        </w:rPr>
        <w:t xml:space="preserve">  </w:t>
      </w:r>
      <w:bookmarkStart w:id="22" w:name="_Hlk214115795"/>
      <w:r w:rsidR="00452490" w:rsidRPr="00630501">
        <w:rPr>
          <w:bCs/>
          <w:color w:val="000000" w:themeColor="text1"/>
        </w:rPr>
        <w:t>No próximos gráfico</w:t>
      </w:r>
      <w:r w:rsidR="00DE7AD4">
        <w:rPr>
          <w:bCs/>
          <w:color w:val="000000" w:themeColor="text1"/>
        </w:rPr>
        <w:t xml:space="preserve"> a a</w:t>
      </w:r>
      <w:r w:rsidR="00DE7AD4" w:rsidRPr="00630501">
        <w:rPr>
          <w:bCs/>
          <w:color w:val="000000" w:themeColor="text1"/>
        </w:rPr>
        <w:t>nalisaremos</w:t>
      </w:r>
      <w:r w:rsidR="00452490" w:rsidRPr="00630501">
        <w:rPr>
          <w:bCs/>
          <w:color w:val="000000" w:themeColor="text1"/>
        </w:rPr>
        <w:t xml:space="preserve"> a representação em alguns espaços de decisão </w:t>
      </w:r>
      <w:r w:rsidR="002A7DF7" w:rsidRPr="00630501">
        <w:rPr>
          <w:bCs/>
          <w:color w:val="000000" w:themeColor="text1"/>
        </w:rPr>
        <w:t xml:space="preserve">relacionado as </w:t>
      </w:r>
      <w:r w:rsidR="00630501" w:rsidRPr="00630501">
        <w:rPr>
          <w:bCs/>
          <w:color w:val="000000" w:themeColor="text1"/>
        </w:rPr>
        <w:t>políticas</w:t>
      </w:r>
      <w:r w:rsidR="002A7DF7" w:rsidRPr="00630501">
        <w:rPr>
          <w:bCs/>
          <w:color w:val="000000" w:themeColor="text1"/>
        </w:rPr>
        <w:t xml:space="preserve"> </w:t>
      </w:r>
      <w:r w:rsidR="004B3E08" w:rsidRPr="00630501">
        <w:rPr>
          <w:bCs/>
          <w:color w:val="000000" w:themeColor="text1"/>
        </w:rPr>
        <w:t>publicas para</w:t>
      </w:r>
      <w:r w:rsidR="002A7DF7" w:rsidRPr="00630501">
        <w:rPr>
          <w:bCs/>
          <w:color w:val="000000" w:themeColor="text1"/>
        </w:rPr>
        <w:t xml:space="preserve"> as comunidades quilombolas</w:t>
      </w:r>
      <w:r w:rsidR="004A0F5A">
        <w:rPr>
          <w:bCs/>
          <w:color w:val="000000" w:themeColor="text1"/>
        </w:rPr>
        <w:t>.</w:t>
      </w:r>
    </w:p>
    <w:p w14:paraId="4435ADCE" w14:textId="77777777" w:rsidR="00CE39D7" w:rsidRDefault="00CE39D7" w:rsidP="00630501">
      <w:pPr>
        <w:pStyle w:val="Corpodetexto"/>
        <w:spacing w:before="139" w:line="360" w:lineRule="auto"/>
        <w:ind w:left="0"/>
        <w:jc w:val="both"/>
        <w:rPr>
          <w:b/>
          <w:color w:val="000000" w:themeColor="text1"/>
        </w:rPr>
      </w:pPr>
    </w:p>
    <w:p w14:paraId="399E1295" w14:textId="77777777" w:rsidR="00727E63" w:rsidRDefault="00727E63" w:rsidP="00630501">
      <w:pPr>
        <w:pStyle w:val="Corpodetexto"/>
        <w:spacing w:before="139" w:line="360" w:lineRule="auto"/>
        <w:ind w:left="0"/>
        <w:jc w:val="both"/>
        <w:rPr>
          <w:b/>
          <w:color w:val="000000" w:themeColor="text1"/>
        </w:rPr>
      </w:pPr>
    </w:p>
    <w:tbl>
      <w:tblPr>
        <w:tblStyle w:val="Tabelacomgrade"/>
        <w:tblW w:w="0" w:type="auto"/>
        <w:tblLook w:val="04A0" w:firstRow="1" w:lastRow="0" w:firstColumn="1" w:lastColumn="0" w:noHBand="0" w:noVBand="1"/>
      </w:tblPr>
      <w:tblGrid>
        <w:gridCol w:w="9065"/>
      </w:tblGrid>
      <w:tr w:rsidR="007D120A" w:rsidRPr="007D120A" w14:paraId="22312CD7" w14:textId="77777777" w:rsidTr="004A0F5A">
        <w:tc>
          <w:tcPr>
            <w:tcW w:w="9065" w:type="dxa"/>
            <w:shd w:val="clear" w:color="auto" w:fill="FDE9D9" w:themeFill="accent6" w:themeFillTint="33"/>
          </w:tcPr>
          <w:p w14:paraId="7B8E6E7A" w14:textId="109D2904" w:rsidR="007D120A" w:rsidRPr="007D120A" w:rsidRDefault="007D120A" w:rsidP="00D37BD7">
            <w:pPr>
              <w:pStyle w:val="Corpodetexto"/>
              <w:spacing w:before="240" w:after="240"/>
              <w:ind w:left="0"/>
              <w:jc w:val="center"/>
              <w:rPr>
                <w:b/>
                <w:color w:val="000000" w:themeColor="text1"/>
              </w:rPr>
            </w:pPr>
            <w:r w:rsidRPr="007D120A">
              <w:rPr>
                <w:b/>
                <w:color w:val="000000" w:themeColor="text1"/>
              </w:rPr>
              <w:t xml:space="preserve">REPRESENTANTE </w:t>
            </w:r>
            <w:r w:rsidR="00CE39D7">
              <w:rPr>
                <w:b/>
                <w:color w:val="000000" w:themeColor="text1"/>
              </w:rPr>
              <w:t xml:space="preserve">QUILOMBOLA </w:t>
            </w:r>
            <w:r w:rsidR="003C2F1D">
              <w:rPr>
                <w:b/>
                <w:color w:val="000000" w:themeColor="text1"/>
              </w:rPr>
              <w:t>N</w:t>
            </w:r>
            <w:r w:rsidR="004554FC">
              <w:rPr>
                <w:b/>
                <w:color w:val="000000" w:themeColor="text1"/>
              </w:rPr>
              <w:t xml:space="preserve">O </w:t>
            </w:r>
            <w:r w:rsidRPr="007D120A">
              <w:rPr>
                <w:b/>
                <w:color w:val="000000" w:themeColor="text1"/>
              </w:rPr>
              <w:t>INCRA</w:t>
            </w:r>
            <w:r w:rsidRPr="007D120A">
              <w:rPr>
                <w:b/>
                <w:color w:val="000000" w:themeColor="text1"/>
                <w:lang w:val="pt-PT"/>
              </w:rPr>
              <w:t>/RN</w:t>
            </w:r>
            <w:r w:rsidRPr="007D120A">
              <w:rPr>
                <w:b/>
                <w:color w:val="000000" w:themeColor="text1"/>
              </w:rPr>
              <w:t xml:space="preserve"> NA MESA DE NEGOCIAÇÃO E ACOMPANHAMENTO DOS PROCESSOS DE TITULAÇÃO DAS COMUNIDADES QUILOMBOLAS</w:t>
            </w:r>
            <w:r w:rsidR="00CE39D7">
              <w:rPr>
                <w:b/>
                <w:color w:val="000000" w:themeColor="text1"/>
              </w:rPr>
              <w:t xml:space="preserve"> DO RM</w:t>
            </w:r>
          </w:p>
        </w:tc>
      </w:tr>
    </w:tbl>
    <w:p w14:paraId="13B2A742" w14:textId="77777777" w:rsidR="004A0F5A" w:rsidRDefault="004A0F5A" w:rsidP="004A0F5A">
      <w:pPr>
        <w:pStyle w:val="Legenda"/>
      </w:pPr>
    </w:p>
    <w:p w14:paraId="0250B1A6" w14:textId="5B36B8F7" w:rsidR="00F33126" w:rsidRDefault="004A0F5A" w:rsidP="00B06EE4">
      <w:pPr>
        <w:pStyle w:val="Legenda"/>
        <w:spacing w:after="0"/>
        <w:rPr>
          <w:b w:val="0"/>
        </w:rPr>
      </w:pPr>
      <w:bookmarkStart w:id="23" w:name="_Toc215457351"/>
      <w:r>
        <w:t xml:space="preserve">Gráfico </w:t>
      </w:r>
      <w:r>
        <w:fldChar w:fldCharType="begin"/>
      </w:r>
      <w:r>
        <w:instrText xml:space="preserve"> SEQ Gráfico \* ARABIC </w:instrText>
      </w:r>
      <w:r>
        <w:fldChar w:fldCharType="separate"/>
      </w:r>
      <w:r w:rsidR="001F1A42">
        <w:rPr>
          <w:noProof/>
        </w:rPr>
        <w:t>6</w:t>
      </w:r>
      <w:r>
        <w:fldChar w:fldCharType="end"/>
      </w:r>
      <w:r>
        <w:t xml:space="preserve"> - </w:t>
      </w:r>
      <w:r w:rsidR="00B06EE4">
        <w:rPr>
          <w:b w:val="0"/>
          <w:bCs/>
        </w:rPr>
        <w:t>R</w:t>
      </w:r>
      <w:r w:rsidRPr="004A0F5A">
        <w:rPr>
          <w:b w:val="0"/>
          <w:bCs/>
        </w:rPr>
        <w:t xml:space="preserve">epresentante quilombola no </w:t>
      </w:r>
      <w:r w:rsidR="00B06EE4" w:rsidRPr="004A0F5A">
        <w:rPr>
          <w:b w:val="0"/>
          <w:bCs/>
        </w:rPr>
        <w:t>INCRA</w:t>
      </w:r>
      <w:r w:rsidR="00B06EE4" w:rsidRPr="004A0F5A">
        <w:rPr>
          <w:b w:val="0"/>
          <w:bCs/>
          <w:lang w:val="pt-PT"/>
        </w:rPr>
        <w:t>/RN</w:t>
      </w:r>
      <w:r w:rsidR="00B06EE4" w:rsidRPr="004A0F5A">
        <w:rPr>
          <w:b w:val="0"/>
          <w:bCs/>
        </w:rPr>
        <w:t xml:space="preserve"> </w:t>
      </w:r>
      <w:r w:rsidRPr="004A0F5A">
        <w:rPr>
          <w:b w:val="0"/>
          <w:bCs/>
        </w:rPr>
        <w:t xml:space="preserve">na mesa de acompanhamento dos processos de titulação das comunidades quilombolas do </w:t>
      </w:r>
      <w:r w:rsidR="00B06EE4">
        <w:rPr>
          <w:b w:val="0"/>
          <w:bCs/>
        </w:rPr>
        <w:t>RN</w:t>
      </w:r>
      <w:bookmarkEnd w:id="23"/>
    </w:p>
    <w:p w14:paraId="7D917700" w14:textId="5311C11D" w:rsidR="00F33126" w:rsidRDefault="00524D02" w:rsidP="00B06EE4">
      <w:pPr>
        <w:pStyle w:val="Corpodetexto"/>
        <w:ind w:left="0"/>
        <w:jc w:val="both"/>
        <w:rPr>
          <w:b/>
          <w:color w:val="000000" w:themeColor="text1"/>
        </w:rPr>
      </w:pPr>
      <w:r>
        <w:rPr>
          <w:b/>
          <w:noProof/>
          <w:color w:val="000000" w:themeColor="text1"/>
        </w:rPr>
        <w:lastRenderedPageBreak/>
        <w:drawing>
          <wp:inline distT="0" distB="0" distL="0" distR="0" wp14:anchorId="79D48F2A" wp14:editId="27894872">
            <wp:extent cx="5733415" cy="2899410"/>
            <wp:effectExtent l="19050" t="19050" r="19685" b="15240"/>
            <wp:docPr id="161161319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7307" cy="2911492"/>
                    </a:xfrm>
                    <a:prstGeom prst="rect">
                      <a:avLst/>
                    </a:prstGeom>
                    <a:noFill/>
                    <a:ln>
                      <a:solidFill>
                        <a:schemeClr val="tx1"/>
                      </a:solidFill>
                    </a:ln>
                  </pic:spPr>
                </pic:pic>
              </a:graphicData>
            </a:graphic>
          </wp:inline>
        </w:drawing>
      </w:r>
    </w:p>
    <w:p w14:paraId="18A6D138" w14:textId="16356FDA" w:rsidR="00B06EE4" w:rsidRDefault="00B06EE4" w:rsidP="00B06EE4">
      <w:pPr>
        <w:pStyle w:val="Corpodetexto"/>
        <w:tabs>
          <w:tab w:val="left" w:pos="1134"/>
          <w:tab w:val="left" w:pos="2580"/>
        </w:tabs>
        <w:ind w:left="-142"/>
        <w:jc w:val="center"/>
        <w:rPr>
          <w:b/>
          <w:color w:val="000000" w:themeColor="text1"/>
          <w:sz w:val="28"/>
          <w:szCs w:val="28"/>
        </w:rPr>
      </w:pPr>
      <w:r w:rsidRPr="00593D68">
        <w:rPr>
          <w:b/>
          <w:color w:val="000000" w:themeColor="text1"/>
          <w:sz w:val="20"/>
          <w:szCs w:val="20"/>
        </w:rPr>
        <w:t>Fonte</w:t>
      </w:r>
      <w:r w:rsidRPr="00593D68">
        <w:rPr>
          <w:bCs/>
          <w:color w:val="000000" w:themeColor="text1"/>
          <w:sz w:val="20"/>
          <w:szCs w:val="20"/>
        </w:rPr>
        <w:t xml:space="preserve">: A </w:t>
      </w:r>
      <w:r w:rsidR="00081B88">
        <w:rPr>
          <w:bCs/>
          <w:color w:val="000000" w:themeColor="text1"/>
          <w:sz w:val="20"/>
          <w:szCs w:val="20"/>
        </w:rPr>
        <w:t>pesquisadora</w:t>
      </w:r>
      <w:r w:rsidRPr="00593D68">
        <w:rPr>
          <w:bCs/>
          <w:color w:val="000000" w:themeColor="text1"/>
          <w:sz w:val="20"/>
          <w:szCs w:val="20"/>
        </w:rPr>
        <w:t xml:space="preserve"> Elizabeth Lima (2025).</w:t>
      </w:r>
    </w:p>
    <w:p w14:paraId="45B80EA9" w14:textId="77777777" w:rsidR="00B06EE4" w:rsidRDefault="00B06EE4" w:rsidP="00B06EE4">
      <w:pPr>
        <w:pStyle w:val="NormalWeb"/>
        <w:spacing w:before="0" w:beforeAutospacing="0" w:after="0" w:afterAutospacing="0" w:line="360" w:lineRule="auto"/>
        <w:jc w:val="both"/>
      </w:pPr>
    </w:p>
    <w:p w14:paraId="7778EB88" w14:textId="7BBD2AC0" w:rsidR="002B243B" w:rsidRDefault="00F33126" w:rsidP="00B06EE4">
      <w:pPr>
        <w:pStyle w:val="NormalWeb"/>
        <w:spacing w:before="0" w:beforeAutospacing="0" w:after="0" w:afterAutospacing="0" w:line="360" w:lineRule="auto"/>
        <w:ind w:firstLine="851"/>
        <w:jc w:val="both"/>
      </w:pPr>
      <w:r w:rsidRPr="00F33126">
        <w:t xml:space="preserve">A distribuição dos dados </w:t>
      </w:r>
      <w:r w:rsidR="00081B88">
        <w:t xml:space="preserve">no gráfico 6, </w:t>
      </w:r>
      <w:r w:rsidRPr="00F33126">
        <w:t xml:space="preserve">revela diferenças entre as oito </w:t>
      </w:r>
      <w:r w:rsidR="00593D68" w:rsidRPr="00F33126">
        <w:t>URSAP</w:t>
      </w:r>
      <w:r w:rsidR="00A6569D">
        <w:t>s</w:t>
      </w:r>
      <w:r w:rsidRPr="00F33126">
        <w:t xml:space="preserve"> quanto à presença de representantes quilombolas nas mesas de negociação do Incra. </w:t>
      </w:r>
      <w:r w:rsidR="000E3F63">
        <w:t>N</w:t>
      </w:r>
      <w:r w:rsidR="00CF1C6A">
        <w:t xml:space="preserve">a regional de </w:t>
      </w:r>
      <w:r w:rsidRPr="00F33126">
        <w:t xml:space="preserve">São José de Mipibu e João Câmara, todas as lideranças 100% afirmaram possuir representante. Em Caicó, 80% declararam </w:t>
      </w:r>
      <w:r w:rsidRPr="00F33126">
        <w:lastRenderedPageBreak/>
        <w:t>ter participação e 20% relataram não possuir. Em Santa Cruz, 66,7% confirmaram presença e 33,3% apontaram ausência. Em Pau dos Ferros, observa-se divisão proporcional, com 50% indicando participação e 50% ausência. Na região Metropolitana, as respostas foram integralmente positivas 100%. Em Assú, 71,4% das lideranças informaram possuir representante e 28,6% declararam não participar. Esses percentuais mostram padrões distintos de inserção institucional, relacionados à distribuição regional das comunidades e à capacidade de mobilização territorial.</w:t>
      </w:r>
      <w:r w:rsidR="002B243B">
        <w:t xml:space="preserve"> </w:t>
      </w:r>
    </w:p>
    <w:p w14:paraId="54AD21D5" w14:textId="77777777" w:rsidR="00081B88" w:rsidRDefault="00F33126" w:rsidP="00B06EE4">
      <w:pPr>
        <w:pStyle w:val="NormalWeb"/>
        <w:spacing w:before="0" w:beforeAutospacing="0" w:after="0" w:afterAutospacing="0" w:line="360" w:lineRule="auto"/>
        <w:ind w:firstLine="851"/>
        <w:jc w:val="both"/>
      </w:pPr>
      <w:r w:rsidRPr="00F33126">
        <w:t>A</w:t>
      </w:r>
      <w:r w:rsidR="00106A52">
        <w:t>ssim, a</w:t>
      </w:r>
      <w:r w:rsidRPr="00F33126">
        <w:t xml:space="preserve"> participação das lideranças quilombolas nas mesas de negociação traduz o modo como as comunidades se articulam para acompanhar e influenciar os processos de titulação. A variação entre as regiões indica que a presença institucional depende das condições locais de organização política,</w:t>
      </w:r>
      <w:r w:rsidR="00CE39D7">
        <w:t xml:space="preserve"> de transporte ´para deslocamento até Natal,</w:t>
      </w:r>
      <w:r w:rsidRPr="00F33126">
        <w:t xml:space="preserve"> do acesso à informação sobre os procedimentos do Incra e da existência de redes que sustentem a atuação continuada das lideranças. </w:t>
      </w:r>
    </w:p>
    <w:p w14:paraId="116079E7" w14:textId="3685C823" w:rsidR="00F33126" w:rsidRPr="007B0AD3" w:rsidRDefault="00081B88" w:rsidP="00B06EE4">
      <w:pPr>
        <w:pStyle w:val="NormalWeb"/>
        <w:spacing w:before="0" w:beforeAutospacing="0" w:after="0" w:afterAutospacing="0" w:line="360" w:lineRule="auto"/>
        <w:ind w:firstLine="851"/>
        <w:jc w:val="both"/>
      </w:pPr>
      <w:r>
        <w:t>Percebe-se que o</w:t>
      </w:r>
      <w:r w:rsidR="00F33126" w:rsidRPr="00F33126">
        <w:t xml:space="preserve">nde a participação é integral, </w:t>
      </w:r>
      <w:r w:rsidR="00F33126" w:rsidRPr="00F33126">
        <w:lastRenderedPageBreak/>
        <w:t>observa-se maior integração das comunidades às instâncias formais de diálogo. Nas regiões com participação parcial, a ausência de representantes limita a interlocução direta, reduz a capacidade de acompanhar etapas do processo e cria distâncias entre as demandas territoriais e os espaços decisórios. Essa dinâmica, no contexto do primeiro eixo, permite compreender como a atuação política das lideranças influencia a efetivação dos direitos territoriais quilombolas</w:t>
      </w:r>
      <w:r w:rsidR="00FC0002">
        <w:t>.</w:t>
      </w:r>
    </w:p>
    <w:p w14:paraId="3A2F923B" w14:textId="77777777" w:rsidR="00CE39D7" w:rsidRPr="00BF2F3C" w:rsidRDefault="00CE39D7" w:rsidP="00AF153D">
      <w:pPr>
        <w:pStyle w:val="Corpodetexto"/>
        <w:spacing w:before="139" w:line="360" w:lineRule="auto"/>
        <w:ind w:left="0"/>
        <w:jc w:val="both"/>
        <w:rPr>
          <w:b/>
          <w:color w:val="000000" w:themeColor="text1"/>
        </w:rPr>
      </w:pPr>
    </w:p>
    <w:tbl>
      <w:tblPr>
        <w:tblStyle w:val="Tabelacomgrade"/>
        <w:tblW w:w="0" w:type="auto"/>
        <w:tblLook w:val="04A0" w:firstRow="1" w:lastRow="0" w:firstColumn="1" w:lastColumn="0" w:noHBand="0" w:noVBand="1"/>
      </w:tblPr>
      <w:tblGrid>
        <w:gridCol w:w="9065"/>
      </w:tblGrid>
      <w:tr w:rsidR="00307DE6" w:rsidRPr="00D80C62" w14:paraId="209B7529" w14:textId="77777777" w:rsidTr="00B06EE4">
        <w:tc>
          <w:tcPr>
            <w:tcW w:w="9065" w:type="dxa"/>
            <w:shd w:val="clear" w:color="auto" w:fill="FDE9D9" w:themeFill="accent6" w:themeFillTint="33"/>
          </w:tcPr>
          <w:p w14:paraId="71C15309" w14:textId="77777777" w:rsidR="00307DE6" w:rsidRPr="00D80C62" w:rsidRDefault="00307DE6" w:rsidP="00D37BD7">
            <w:pPr>
              <w:pStyle w:val="Corpodetexto"/>
              <w:spacing w:before="240" w:after="240"/>
              <w:ind w:left="0"/>
              <w:jc w:val="center"/>
              <w:rPr>
                <w:b/>
                <w:bCs/>
                <w:color w:val="000000" w:themeColor="text1"/>
                <w:sz w:val="28"/>
                <w:szCs w:val="28"/>
              </w:rPr>
            </w:pPr>
            <w:r w:rsidRPr="00D37BD7">
              <w:rPr>
                <w:b/>
                <w:bCs/>
                <w:color w:val="000000" w:themeColor="text1"/>
              </w:rPr>
              <w:t>NATUREZA JURÍDICA DAS ÁREAS QUILOMBOLAS</w:t>
            </w:r>
          </w:p>
        </w:tc>
      </w:tr>
    </w:tbl>
    <w:p w14:paraId="1989CCA2" w14:textId="77777777" w:rsidR="00CE39D7" w:rsidRDefault="00CE39D7" w:rsidP="003C2F1D">
      <w:pPr>
        <w:pStyle w:val="Corpodetexto"/>
        <w:spacing w:before="139" w:line="360" w:lineRule="auto"/>
        <w:ind w:left="0" w:firstLine="427"/>
        <w:jc w:val="both"/>
        <w:rPr>
          <w:color w:val="000000" w:themeColor="text1"/>
        </w:rPr>
      </w:pPr>
    </w:p>
    <w:p w14:paraId="01DD88D1" w14:textId="7B710931" w:rsidR="00CE39D7" w:rsidRDefault="001C7852" w:rsidP="00B06EE4">
      <w:pPr>
        <w:pStyle w:val="Corpodetexto"/>
        <w:spacing w:line="360" w:lineRule="auto"/>
        <w:ind w:left="0" w:firstLine="851"/>
        <w:jc w:val="both"/>
        <w:rPr>
          <w:bCs/>
          <w:color w:val="000000" w:themeColor="text1"/>
        </w:rPr>
      </w:pPr>
      <w:r w:rsidRPr="003C2F1D">
        <w:rPr>
          <w:color w:val="000000" w:themeColor="text1"/>
        </w:rPr>
        <w:t xml:space="preserve">A pesquisa também coletou informações sobre a </w:t>
      </w:r>
      <w:bookmarkStart w:id="24" w:name="_Hlk214118505"/>
      <w:r w:rsidRPr="003C2F1D">
        <w:rPr>
          <w:color w:val="000000" w:themeColor="text1"/>
        </w:rPr>
        <w:t xml:space="preserve">natureza jurídica das áreas quilombolas </w:t>
      </w:r>
      <w:bookmarkEnd w:id="24"/>
      <w:r w:rsidRPr="003C2F1D">
        <w:rPr>
          <w:color w:val="000000" w:themeColor="text1"/>
        </w:rPr>
        <w:t>em estudo e constatou que há diferentes formas de aqu</w:t>
      </w:r>
      <w:r w:rsidR="00CE39D7" w:rsidRPr="00CE39D7">
        <w:rPr>
          <w:color w:val="000000" w:themeColor="text1"/>
        </w:rPr>
        <w:t>isição de terras.</w:t>
      </w:r>
      <w:r w:rsidR="00CE39D7" w:rsidRPr="00CE39D7">
        <w:rPr>
          <w:bCs/>
          <w:color w:val="000000" w:themeColor="text1"/>
          <w:sz w:val="22"/>
          <w:szCs w:val="22"/>
        </w:rPr>
        <w:t xml:space="preserve"> </w:t>
      </w:r>
      <w:r w:rsidR="00CE39D7" w:rsidRPr="00CE39D7">
        <w:rPr>
          <w:bCs/>
          <w:color w:val="000000" w:themeColor="text1"/>
        </w:rPr>
        <w:t>Doação representa 7,7% 3 comunidades e troca 5,1% 2 comunidades. Os percentuais somam 100</w:t>
      </w:r>
      <w:r w:rsidR="00BB6FD9">
        <w:rPr>
          <w:bCs/>
          <w:color w:val="000000" w:themeColor="text1"/>
        </w:rPr>
        <w:t>%</w:t>
      </w:r>
      <w:r w:rsidR="00CE39D7" w:rsidRPr="00CE39D7">
        <w:rPr>
          <w:bCs/>
          <w:color w:val="000000" w:themeColor="text1"/>
        </w:rPr>
        <w:t xml:space="preserve"> no universo de 39 comunidades, o que revela prevalência de transmissão intergeracional e de permanência </w:t>
      </w:r>
      <w:r w:rsidR="00CE39D7" w:rsidRPr="00CE39D7">
        <w:rPr>
          <w:bCs/>
          <w:color w:val="000000" w:themeColor="text1"/>
        </w:rPr>
        <w:lastRenderedPageBreak/>
        <w:t>por ocupação prolongada</w:t>
      </w:r>
      <w:r w:rsidR="00B06EE4">
        <w:rPr>
          <w:bCs/>
          <w:color w:val="000000" w:themeColor="text1"/>
        </w:rPr>
        <w:t>.</w:t>
      </w:r>
    </w:p>
    <w:p w14:paraId="2E275BDC" w14:textId="77777777" w:rsidR="00600744" w:rsidRPr="00600744" w:rsidRDefault="00600744" w:rsidP="00600744"/>
    <w:p w14:paraId="44742E35" w14:textId="0B6E9991" w:rsidR="00B06EE4" w:rsidRDefault="00B06EE4" w:rsidP="00B06EE4">
      <w:pPr>
        <w:pStyle w:val="Legenda"/>
        <w:spacing w:after="0"/>
      </w:pPr>
      <w:bookmarkStart w:id="25" w:name="_Toc215457352"/>
      <w:r>
        <w:t xml:space="preserve">Gráfico </w:t>
      </w:r>
      <w:r>
        <w:fldChar w:fldCharType="begin"/>
      </w:r>
      <w:r>
        <w:instrText xml:space="preserve"> SEQ Gráfico \* ARABIC </w:instrText>
      </w:r>
      <w:r>
        <w:fldChar w:fldCharType="separate"/>
      </w:r>
      <w:r w:rsidR="001F1A42">
        <w:rPr>
          <w:noProof/>
        </w:rPr>
        <w:t>7</w:t>
      </w:r>
      <w:r>
        <w:fldChar w:fldCharType="end"/>
      </w:r>
      <w:r>
        <w:t xml:space="preserve"> – </w:t>
      </w:r>
      <w:r w:rsidRPr="00B06EE4">
        <w:rPr>
          <w:b w:val="0"/>
          <w:bCs/>
        </w:rPr>
        <w:t>Natureza jurídica das áreas quilombolas</w:t>
      </w:r>
      <w:bookmarkEnd w:id="25"/>
    </w:p>
    <w:p w14:paraId="23E9393C" w14:textId="1C3788DD" w:rsidR="003C2F1D" w:rsidRDefault="00CE39D7" w:rsidP="00B06EE4">
      <w:pPr>
        <w:pStyle w:val="Corpodetexto"/>
        <w:ind w:left="0"/>
        <w:rPr>
          <w:color w:val="000000" w:themeColor="text1"/>
        </w:rPr>
      </w:pPr>
      <w:r>
        <w:rPr>
          <w:noProof/>
          <w:color w:val="000000" w:themeColor="text1"/>
        </w:rPr>
        <w:drawing>
          <wp:inline distT="0" distB="0" distL="0" distR="0" wp14:anchorId="4F7575B2" wp14:editId="39D09C8A">
            <wp:extent cx="5513070" cy="2564130"/>
            <wp:effectExtent l="19050" t="19050" r="11430" b="26670"/>
            <wp:docPr id="2063217690" name="Imagem 22"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17690" name="Imagem 22" descr="Gráfico, Gráfico de explosão solar&#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4681" cy="2574181"/>
                    </a:xfrm>
                    <a:prstGeom prst="rect">
                      <a:avLst/>
                    </a:prstGeom>
                    <a:noFill/>
                    <a:ln>
                      <a:solidFill>
                        <a:schemeClr val="tx1"/>
                      </a:solidFill>
                    </a:ln>
                  </pic:spPr>
                </pic:pic>
              </a:graphicData>
            </a:graphic>
          </wp:inline>
        </w:drawing>
      </w:r>
    </w:p>
    <w:p w14:paraId="458CD902" w14:textId="4F587933" w:rsidR="00B06EE4" w:rsidRPr="00B06EE4" w:rsidRDefault="00B06EE4" w:rsidP="00121AE5">
      <w:pPr>
        <w:pStyle w:val="Corpodetexto"/>
        <w:tabs>
          <w:tab w:val="left" w:pos="1134"/>
          <w:tab w:val="left" w:pos="2580"/>
        </w:tabs>
        <w:ind w:left="-142"/>
        <w:jc w:val="center"/>
        <w:rPr>
          <w:b/>
          <w:color w:val="000000" w:themeColor="text1"/>
          <w:sz w:val="28"/>
          <w:szCs w:val="28"/>
        </w:rPr>
      </w:pPr>
      <w:r w:rsidRPr="00593D68">
        <w:rPr>
          <w:b/>
          <w:color w:val="000000" w:themeColor="text1"/>
          <w:sz w:val="20"/>
          <w:szCs w:val="20"/>
        </w:rPr>
        <w:t>Fonte</w:t>
      </w:r>
      <w:r w:rsidRPr="00593D68">
        <w:rPr>
          <w:bCs/>
          <w:color w:val="000000" w:themeColor="text1"/>
          <w:sz w:val="20"/>
          <w:szCs w:val="20"/>
        </w:rPr>
        <w:t xml:space="preserve">: A </w:t>
      </w:r>
      <w:r w:rsidR="00081B88">
        <w:rPr>
          <w:bCs/>
          <w:color w:val="000000" w:themeColor="text1"/>
          <w:sz w:val="20"/>
          <w:szCs w:val="20"/>
        </w:rPr>
        <w:t xml:space="preserve">pesquisadora </w:t>
      </w:r>
      <w:r w:rsidRPr="00593D68">
        <w:rPr>
          <w:bCs/>
          <w:color w:val="000000" w:themeColor="text1"/>
          <w:sz w:val="20"/>
          <w:szCs w:val="20"/>
        </w:rPr>
        <w:t>Elizabeth Lima (2025).</w:t>
      </w:r>
    </w:p>
    <w:bookmarkEnd w:id="22"/>
    <w:p w14:paraId="33D6C2D3" w14:textId="0ADCD211" w:rsidR="000B5CA5" w:rsidRPr="00BF2F3C" w:rsidRDefault="000B5CA5" w:rsidP="00B06EE4">
      <w:pPr>
        <w:pStyle w:val="Corpodetexto"/>
        <w:spacing w:line="360" w:lineRule="auto"/>
        <w:ind w:left="0" w:firstLine="851"/>
        <w:jc w:val="both"/>
        <w:rPr>
          <w:bCs/>
          <w:color w:val="000000" w:themeColor="text1"/>
        </w:rPr>
      </w:pPr>
      <w:r w:rsidRPr="00BF2F3C">
        <w:rPr>
          <w:bCs/>
          <w:color w:val="000000" w:themeColor="text1"/>
        </w:rPr>
        <w:t>Os dados do gráfico</w:t>
      </w:r>
      <w:r w:rsidR="00123CDE">
        <w:rPr>
          <w:bCs/>
          <w:color w:val="000000" w:themeColor="text1"/>
        </w:rPr>
        <w:t xml:space="preserve"> 7,</w:t>
      </w:r>
      <w:r w:rsidRPr="00BF2F3C">
        <w:rPr>
          <w:bCs/>
          <w:color w:val="000000" w:themeColor="text1"/>
        </w:rPr>
        <w:t xml:space="preserve"> </w:t>
      </w:r>
      <w:r w:rsidR="00DE564A" w:rsidRPr="00D80C62">
        <w:rPr>
          <w:color w:val="000000" w:themeColor="text1"/>
        </w:rPr>
        <w:t xml:space="preserve">natureza </w:t>
      </w:r>
      <w:r w:rsidR="00D80C62" w:rsidRPr="00D80C62">
        <w:rPr>
          <w:color w:val="000000" w:themeColor="text1"/>
        </w:rPr>
        <w:t>jurídica</w:t>
      </w:r>
      <w:r w:rsidR="00DE564A" w:rsidRPr="00D80C62">
        <w:rPr>
          <w:color w:val="000000" w:themeColor="text1"/>
        </w:rPr>
        <w:t xml:space="preserve"> das </w:t>
      </w:r>
      <w:r w:rsidR="00D80C62" w:rsidRPr="00D80C62">
        <w:rPr>
          <w:color w:val="000000" w:themeColor="text1"/>
        </w:rPr>
        <w:t>áreas</w:t>
      </w:r>
      <w:r w:rsidR="00DE564A" w:rsidRPr="00D80C62">
        <w:rPr>
          <w:color w:val="000000" w:themeColor="text1"/>
        </w:rPr>
        <w:t xml:space="preserve"> quilombola</w:t>
      </w:r>
      <w:r w:rsidR="00DE564A" w:rsidRPr="00BF2F3C">
        <w:rPr>
          <w:b/>
          <w:bCs/>
          <w:color w:val="000000" w:themeColor="text1"/>
        </w:rPr>
        <w:t xml:space="preserve"> </w:t>
      </w:r>
      <w:r w:rsidRPr="00BF2F3C">
        <w:rPr>
          <w:bCs/>
          <w:color w:val="000000" w:themeColor="text1"/>
        </w:rPr>
        <w:t>indicam predomínio de herança 64,1</w:t>
      </w:r>
      <w:r w:rsidR="00B5605E" w:rsidRPr="00BF2F3C">
        <w:rPr>
          <w:bCs/>
          <w:color w:val="000000" w:themeColor="text1"/>
        </w:rPr>
        <w:t>%</w:t>
      </w:r>
      <w:r w:rsidRPr="00BF2F3C">
        <w:rPr>
          <w:bCs/>
          <w:color w:val="000000" w:themeColor="text1"/>
        </w:rPr>
        <w:t>, seguida de posse 23,1</w:t>
      </w:r>
      <w:r w:rsidR="00B5605E" w:rsidRPr="00BF2F3C">
        <w:rPr>
          <w:bCs/>
          <w:color w:val="000000" w:themeColor="text1"/>
        </w:rPr>
        <w:t>%</w:t>
      </w:r>
      <w:r w:rsidRPr="00BF2F3C">
        <w:rPr>
          <w:bCs/>
          <w:color w:val="000000" w:themeColor="text1"/>
        </w:rPr>
        <w:t>. Doação representa 7,7</w:t>
      </w:r>
      <w:r w:rsidR="0097727A" w:rsidRPr="00BF2F3C">
        <w:rPr>
          <w:bCs/>
          <w:color w:val="000000" w:themeColor="text1"/>
        </w:rPr>
        <w:t>%</w:t>
      </w:r>
      <w:r w:rsidRPr="00BF2F3C">
        <w:rPr>
          <w:bCs/>
          <w:color w:val="000000" w:themeColor="text1"/>
        </w:rPr>
        <w:t xml:space="preserve"> e troca 5,1</w:t>
      </w:r>
      <w:r w:rsidR="0097727A" w:rsidRPr="00BF2F3C">
        <w:rPr>
          <w:bCs/>
          <w:color w:val="000000" w:themeColor="text1"/>
        </w:rPr>
        <w:t>%</w:t>
      </w:r>
      <w:r w:rsidR="00123CDE">
        <w:rPr>
          <w:bCs/>
          <w:color w:val="000000" w:themeColor="text1"/>
        </w:rPr>
        <w:t>.</w:t>
      </w:r>
      <w:r w:rsidRPr="00BF2F3C">
        <w:rPr>
          <w:bCs/>
          <w:color w:val="000000" w:themeColor="text1"/>
        </w:rPr>
        <w:t xml:space="preserve"> Os percentuais somam 100</w:t>
      </w:r>
      <w:r w:rsidR="00600744">
        <w:rPr>
          <w:bCs/>
          <w:color w:val="000000" w:themeColor="text1"/>
        </w:rPr>
        <w:t>%</w:t>
      </w:r>
      <w:r w:rsidRPr="00BF2F3C">
        <w:rPr>
          <w:bCs/>
          <w:color w:val="000000" w:themeColor="text1"/>
        </w:rPr>
        <w:t xml:space="preserve"> no universo de 39 comunidades, o que revela prevalência de transmissão intergeracional e de permanência por ocupação prolongada. O questionário utilizado prevê </w:t>
      </w:r>
      <w:r w:rsidRPr="00BF2F3C">
        <w:rPr>
          <w:bCs/>
          <w:color w:val="000000" w:themeColor="text1"/>
        </w:rPr>
        <w:lastRenderedPageBreak/>
        <w:t>também compra e titulação entre as opções de resposta, porém não houve registro dessas modalidades na amostra, o que concentra a estrutura dominial em herança e posse</w:t>
      </w:r>
      <w:r w:rsidR="00B06EE4">
        <w:rPr>
          <w:bCs/>
          <w:color w:val="000000" w:themeColor="text1"/>
        </w:rPr>
        <w:t>.</w:t>
      </w:r>
    </w:p>
    <w:p w14:paraId="2B4EF92A" w14:textId="45136F16" w:rsidR="003C2F1D" w:rsidRDefault="000B5CA5" w:rsidP="00B06EE4">
      <w:pPr>
        <w:pStyle w:val="Corpodetexto"/>
        <w:spacing w:line="360" w:lineRule="auto"/>
        <w:ind w:left="0" w:firstLine="851"/>
        <w:jc w:val="both"/>
        <w:rPr>
          <w:bCs/>
          <w:color w:val="000000" w:themeColor="text1"/>
        </w:rPr>
      </w:pPr>
      <w:r w:rsidRPr="00BF2F3C">
        <w:rPr>
          <w:bCs/>
          <w:color w:val="000000" w:themeColor="text1"/>
        </w:rPr>
        <w:t>A partir desse perfil, o planejamento deve priorizar regularização dominial voltada à titulação coletiva e à consolidação de limites tradicionais. Nos casos de herança recomenda-se organizar genealogias, mapear marcos de uso e reunir documentos familiares para instruir processos administrativos. Nas áreas em posse convém priorizar segurança jurídica com levantamento topográfico, buscas cartoriais e mediação de conflitos quando houver sobreposição com vizinhos. Situações de doação e troca pedem verificação registral e apoio cartorial para estabilizar o domínio.</w:t>
      </w:r>
    </w:p>
    <w:p w14:paraId="50FCEE98" w14:textId="682BD491" w:rsidR="000B5CA5" w:rsidRDefault="000B5CA5" w:rsidP="00B06EE4">
      <w:pPr>
        <w:pStyle w:val="Corpodetexto"/>
        <w:spacing w:line="360" w:lineRule="auto"/>
        <w:ind w:left="0" w:firstLine="851"/>
        <w:jc w:val="both"/>
        <w:rPr>
          <w:bCs/>
          <w:color w:val="000000" w:themeColor="text1"/>
        </w:rPr>
      </w:pPr>
      <w:r w:rsidRPr="00BF2F3C">
        <w:rPr>
          <w:bCs/>
          <w:color w:val="000000" w:themeColor="text1"/>
        </w:rPr>
        <w:t xml:space="preserve">Políticas de compra tendem a alcançar menos casos neste cenário, </w:t>
      </w:r>
      <w:r w:rsidR="00B9732D">
        <w:rPr>
          <w:bCs/>
          <w:color w:val="000000" w:themeColor="text1"/>
        </w:rPr>
        <w:t xml:space="preserve">de forma que </w:t>
      </w:r>
      <w:r w:rsidR="00B9732D" w:rsidRPr="00B9732D">
        <w:rPr>
          <w:bCs/>
          <w:color w:val="000000" w:themeColor="text1"/>
        </w:rPr>
        <w:t>irá possibilitar que o INCRA possa atender aos dispositivos previstos no art. 13 e 14 do Decreto 4887/03 (BRAGA, 2006)</w:t>
      </w:r>
      <w:r w:rsidR="00B9732D">
        <w:rPr>
          <w:bCs/>
          <w:color w:val="000000" w:themeColor="text1"/>
        </w:rPr>
        <w:t>. P</w:t>
      </w:r>
      <w:r w:rsidRPr="00BF2F3C">
        <w:rPr>
          <w:bCs/>
          <w:color w:val="000000" w:themeColor="text1"/>
        </w:rPr>
        <w:t xml:space="preserve">ortanto a combinação de cartografia social, assessoria jurídica e articulação com INCRA, </w:t>
      </w:r>
      <w:r w:rsidRPr="00BF2F3C">
        <w:rPr>
          <w:bCs/>
          <w:color w:val="000000" w:themeColor="text1"/>
        </w:rPr>
        <w:lastRenderedPageBreak/>
        <w:t>Defensorias e Ministério Público é a via mais aderente a esta distribuição, tratada aqui como projeção analítica baseada no gráfico.</w:t>
      </w:r>
      <w:r w:rsidR="00211784">
        <w:rPr>
          <w:bCs/>
          <w:color w:val="000000" w:themeColor="text1"/>
        </w:rPr>
        <w:t xml:space="preserve"> Para avan</w:t>
      </w:r>
      <w:r w:rsidR="00426826">
        <w:rPr>
          <w:bCs/>
          <w:color w:val="000000" w:themeColor="text1"/>
        </w:rPr>
        <w:t xml:space="preserve">çar  com </w:t>
      </w:r>
      <w:r w:rsidR="00CC5CBA">
        <w:rPr>
          <w:bCs/>
          <w:color w:val="000000" w:themeColor="text1"/>
        </w:rPr>
        <w:t>o estudo, passar-se-</w:t>
      </w:r>
      <w:r w:rsidR="008A5562">
        <w:rPr>
          <w:bCs/>
          <w:color w:val="000000" w:themeColor="text1"/>
        </w:rPr>
        <w:t xml:space="preserve"> á, na próxima se</w:t>
      </w:r>
      <w:r w:rsidR="001C3723">
        <w:rPr>
          <w:bCs/>
          <w:color w:val="000000" w:themeColor="text1"/>
        </w:rPr>
        <w:t xml:space="preserve">ção, a analisar </w:t>
      </w:r>
      <w:r w:rsidR="00540FA8">
        <w:rPr>
          <w:bCs/>
          <w:color w:val="000000" w:themeColor="text1"/>
        </w:rPr>
        <w:t xml:space="preserve">as respostas do questionário sobre </w:t>
      </w:r>
      <w:r w:rsidR="008E006A">
        <w:rPr>
          <w:bCs/>
          <w:color w:val="000000" w:themeColor="text1"/>
        </w:rPr>
        <w:t>saúde nas comunidades certificadas no Rio Grande do Norte.</w:t>
      </w:r>
    </w:p>
    <w:p w14:paraId="75570117" w14:textId="77777777" w:rsidR="00123CDE" w:rsidRDefault="00123CDE" w:rsidP="00B06EE4">
      <w:pPr>
        <w:pStyle w:val="Corpodetexto"/>
        <w:spacing w:line="360" w:lineRule="auto"/>
        <w:ind w:left="0" w:firstLine="851"/>
        <w:jc w:val="both"/>
        <w:rPr>
          <w:bCs/>
          <w:color w:val="000000" w:themeColor="text1"/>
        </w:rPr>
      </w:pPr>
    </w:p>
    <w:p w14:paraId="7A3493CD" w14:textId="77777777" w:rsidR="00123CDE" w:rsidRDefault="00123CDE" w:rsidP="00B06EE4">
      <w:pPr>
        <w:pStyle w:val="Corpodetexto"/>
        <w:spacing w:line="360" w:lineRule="auto"/>
        <w:ind w:left="0" w:firstLine="851"/>
        <w:jc w:val="both"/>
        <w:rPr>
          <w:bCs/>
          <w:color w:val="000000" w:themeColor="text1"/>
        </w:rPr>
      </w:pPr>
    </w:p>
    <w:p w14:paraId="66413786" w14:textId="77777777" w:rsidR="00123CDE" w:rsidRDefault="00123CDE" w:rsidP="00B06EE4">
      <w:pPr>
        <w:pStyle w:val="Corpodetexto"/>
        <w:spacing w:line="360" w:lineRule="auto"/>
        <w:ind w:left="0" w:firstLine="851"/>
        <w:jc w:val="both"/>
        <w:rPr>
          <w:bCs/>
          <w:color w:val="000000" w:themeColor="text1"/>
        </w:rPr>
      </w:pPr>
    </w:p>
    <w:p w14:paraId="5422E37E" w14:textId="77777777" w:rsidR="00123CDE" w:rsidRDefault="00123CDE" w:rsidP="00B06EE4">
      <w:pPr>
        <w:pStyle w:val="Corpodetexto"/>
        <w:spacing w:line="360" w:lineRule="auto"/>
        <w:ind w:left="0" w:firstLine="851"/>
        <w:jc w:val="both"/>
        <w:rPr>
          <w:bCs/>
          <w:color w:val="000000" w:themeColor="text1"/>
        </w:rPr>
      </w:pPr>
    </w:p>
    <w:p w14:paraId="5A5FB795" w14:textId="77777777" w:rsidR="00123CDE" w:rsidRDefault="00123CDE" w:rsidP="00B06EE4">
      <w:pPr>
        <w:pStyle w:val="Corpodetexto"/>
        <w:spacing w:line="360" w:lineRule="auto"/>
        <w:ind w:left="0" w:firstLine="851"/>
        <w:jc w:val="both"/>
        <w:rPr>
          <w:bCs/>
          <w:color w:val="000000" w:themeColor="text1"/>
        </w:rPr>
      </w:pPr>
    </w:p>
    <w:p w14:paraId="5C38D21A" w14:textId="77777777" w:rsidR="00123CDE" w:rsidRDefault="00123CDE" w:rsidP="00B06EE4">
      <w:pPr>
        <w:pStyle w:val="Corpodetexto"/>
        <w:spacing w:line="360" w:lineRule="auto"/>
        <w:ind w:left="0" w:firstLine="851"/>
        <w:jc w:val="both"/>
        <w:rPr>
          <w:bCs/>
          <w:color w:val="000000" w:themeColor="text1"/>
        </w:rPr>
      </w:pPr>
    </w:p>
    <w:p w14:paraId="7A6C964E" w14:textId="77777777" w:rsidR="00123CDE" w:rsidRDefault="00123CDE" w:rsidP="00B06EE4">
      <w:pPr>
        <w:pStyle w:val="Corpodetexto"/>
        <w:spacing w:line="360" w:lineRule="auto"/>
        <w:ind w:left="0" w:firstLine="851"/>
        <w:jc w:val="both"/>
        <w:rPr>
          <w:bCs/>
          <w:color w:val="000000" w:themeColor="text1"/>
        </w:rPr>
      </w:pPr>
    </w:p>
    <w:p w14:paraId="4DACDEBF" w14:textId="77777777" w:rsidR="00123CDE" w:rsidRDefault="00123CDE" w:rsidP="00B06EE4">
      <w:pPr>
        <w:pStyle w:val="Corpodetexto"/>
        <w:spacing w:line="360" w:lineRule="auto"/>
        <w:ind w:left="0" w:firstLine="851"/>
        <w:jc w:val="both"/>
        <w:rPr>
          <w:bCs/>
          <w:color w:val="000000" w:themeColor="text1"/>
        </w:rPr>
      </w:pPr>
    </w:p>
    <w:p w14:paraId="41102F91" w14:textId="77777777" w:rsidR="00B06EE4" w:rsidRDefault="00B06EE4" w:rsidP="00B06EE4">
      <w:pPr>
        <w:pStyle w:val="Corpodetexto"/>
        <w:spacing w:line="360" w:lineRule="auto"/>
        <w:ind w:left="0" w:firstLine="851"/>
        <w:jc w:val="both"/>
        <w:rPr>
          <w:bCs/>
          <w:color w:val="000000" w:themeColor="text1"/>
        </w:rPr>
      </w:pPr>
    </w:p>
    <w:p w14:paraId="60665E1C" w14:textId="77777777" w:rsidR="00123CDE" w:rsidRDefault="00123CDE" w:rsidP="00B06EE4">
      <w:pPr>
        <w:pStyle w:val="Corpodetexto"/>
        <w:spacing w:line="360" w:lineRule="auto"/>
        <w:ind w:left="0" w:firstLine="851"/>
        <w:jc w:val="both"/>
        <w:rPr>
          <w:bCs/>
          <w:color w:val="000000" w:themeColor="text1"/>
        </w:rPr>
      </w:pPr>
    </w:p>
    <w:p w14:paraId="618C8391" w14:textId="77777777" w:rsidR="00123CDE" w:rsidRDefault="00123CDE" w:rsidP="00B06EE4">
      <w:pPr>
        <w:pStyle w:val="Corpodetexto"/>
        <w:spacing w:line="360" w:lineRule="auto"/>
        <w:ind w:left="0" w:firstLine="851"/>
        <w:jc w:val="both"/>
        <w:rPr>
          <w:bCs/>
          <w:color w:val="000000" w:themeColor="text1"/>
        </w:rPr>
      </w:pPr>
    </w:p>
    <w:p w14:paraId="2A533162" w14:textId="77777777" w:rsidR="00123CDE" w:rsidRPr="00BF2F3C" w:rsidRDefault="00123CDE" w:rsidP="00B06EE4">
      <w:pPr>
        <w:pStyle w:val="Corpodetexto"/>
        <w:spacing w:line="360" w:lineRule="auto"/>
        <w:ind w:left="0" w:firstLine="851"/>
        <w:jc w:val="both"/>
        <w:rPr>
          <w:bCs/>
          <w:color w:val="000000" w:themeColor="text1"/>
        </w:rPr>
      </w:pPr>
    </w:p>
    <w:p w14:paraId="2D595EB0" w14:textId="77777777" w:rsidR="00F530AE" w:rsidRPr="00BF2F3C" w:rsidRDefault="00F530AE" w:rsidP="001077C1"/>
    <w:tbl>
      <w:tblPr>
        <w:tblStyle w:val="Tabelacomgrade"/>
        <w:tblW w:w="0" w:type="auto"/>
        <w:tblInd w:w="-5" w:type="dxa"/>
        <w:tblLook w:val="04A0" w:firstRow="1" w:lastRow="0" w:firstColumn="1" w:lastColumn="0" w:noHBand="0" w:noVBand="1"/>
      </w:tblPr>
      <w:tblGrid>
        <w:gridCol w:w="9070"/>
      </w:tblGrid>
      <w:tr w:rsidR="002F7328" w:rsidRPr="002F7328" w14:paraId="6BE3238E" w14:textId="77777777" w:rsidTr="00FB0647">
        <w:tc>
          <w:tcPr>
            <w:tcW w:w="9070" w:type="dxa"/>
            <w:shd w:val="clear" w:color="auto" w:fill="D6E3BC" w:themeFill="accent3" w:themeFillTint="66"/>
          </w:tcPr>
          <w:p w14:paraId="46A9670C" w14:textId="47F8AF3F" w:rsidR="002F7328" w:rsidRPr="003C2F1D" w:rsidRDefault="00F530AE" w:rsidP="00D37BD7">
            <w:pPr>
              <w:pStyle w:val="Corpodetexto"/>
              <w:spacing w:before="240" w:after="240"/>
              <w:ind w:left="0"/>
              <w:jc w:val="center"/>
              <w:rPr>
                <w:bCs/>
                <w:color w:val="000000" w:themeColor="text1"/>
                <w:lang w:val="pt-PT"/>
              </w:rPr>
            </w:pPr>
            <w:bookmarkStart w:id="26" w:name="_Hlk216007470"/>
            <w:r w:rsidRPr="00D37BD7">
              <w:rPr>
                <w:b/>
                <w:color w:val="000000" w:themeColor="text1"/>
                <w:sz w:val="28"/>
                <w:szCs w:val="28"/>
              </w:rPr>
              <w:t>EIXO 2 -</w:t>
            </w:r>
            <w:r w:rsidR="005F33C2" w:rsidRPr="00D37BD7">
              <w:rPr>
                <w:b/>
                <w:color w:val="000000" w:themeColor="text1"/>
                <w:sz w:val="28"/>
                <w:szCs w:val="28"/>
              </w:rPr>
              <w:t xml:space="preserve"> </w:t>
            </w:r>
            <w:r w:rsidR="00CE39D7" w:rsidRPr="00D37BD7">
              <w:rPr>
                <w:b/>
                <w:color w:val="000000" w:themeColor="text1"/>
                <w:sz w:val="28"/>
                <w:szCs w:val="28"/>
              </w:rPr>
              <w:t>SAÚ</w:t>
            </w:r>
            <w:r w:rsidR="003C2F1D" w:rsidRPr="00D37BD7">
              <w:rPr>
                <w:b/>
                <w:color w:val="000000" w:themeColor="text1"/>
                <w:sz w:val="28"/>
                <w:szCs w:val="28"/>
              </w:rPr>
              <w:t>DE QUILOMBOLA</w:t>
            </w:r>
            <w:r w:rsidR="00FC65CB" w:rsidRPr="00D37BD7">
              <w:rPr>
                <w:b/>
                <w:color w:val="000000" w:themeColor="text1"/>
                <w:sz w:val="28"/>
                <w:szCs w:val="28"/>
              </w:rPr>
              <w:t xml:space="preserve">: </w:t>
            </w:r>
            <w:r w:rsidR="002F7328" w:rsidRPr="00D37BD7">
              <w:rPr>
                <w:b/>
                <w:bCs/>
                <w:color w:val="000000" w:themeColor="text1"/>
                <w:sz w:val="28"/>
                <w:szCs w:val="28"/>
                <w:lang w:val="pt-PT"/>
              </w:rPr>
              <w:t xml:space="preserve">FATORES ESTRUTURAIS E DETERMINANTES SOCIAIS </w:t>
            </w:r>
            <w:r w:rsidR="00FC65CB" w:rsidRPr="00D37BD7">
              <w:rPr>
                <w:b/>
                <w:bCs/>
                <w:color w:val="000000" w:themeColor="text1"/>
                <w:sz w:val="28"/>
                <w:szCs w:val="28"/>
                <w:lang w:val="pt-PT"/>
              </w:rPr>
              <w:t>DA</w:t>
            </w:r>
            <w:r w:rsidR="002F7328" w:rsidRPr="00D37BD7">
              <w:rPr>
                <w:b/>
                <w:bCs/>
                <w:color w:val="000000" w:themeColor="text1"/>
                <w:sz w:val="28"/>
                <w:szCs w:val="28"/>
                <w:lang w:val="pt-PT"/>
              </w:rPr>
              <w:t xml:space="preserve"> SAÚDE</w:t>
            </w:r>
            <w:bookmarkEnd w:id="26"/>
          </w:p>
        </w:tc>
      </w:tr>
    </w:tbl>
    <w:p w14:paraId="64E11F92" w14:textId="77777777" w:rsidR="000327BF" w:rsidRDefault="000327BF" w:rsidP="00F530AE">
      <w:pPr>
        <w:pStyle w:val="Corpodetexto"/>
        <w:spacing w:before="139" w:line="360" w:lineRule="auto"/>
        <w:ind w:left="0"/>
        <w:jc w:val="both"/>
      </w:pPr>
    </w:p>
    <w:p w14:paraId="0FAD4E08" w14:textId="212A0A7D" w:rsidR="0006174F" w:rsidRDefault="000327BF" w:rsidP="00B06EE4">
      <w:pPr>
        <w:pStyle w:val="Corpodetexto"/>
        <w:spacing w:line="360" w:lineRule="auto"/>
        <w:ind w:left="0" w:firstLine="851"/>
        <w:jc w:val="both"/>
        <w:rPr>
          <w:rStyle w:val="Forte"/>
        </w:rPr>
      </w:pPr>
      <w:r>
        <w:t xml:space="preserve">O eixo “Saúde Quilombola – Fatores Estruturais e Determinantes Sociais na Saúde” analisou condições sociais, econômicas, territoriais, ambientais e de saúde que influenciam o bem-estar da população quilombola das 39 comunidades certificadas pela Fundação Cultural Palmares. Esse eixo parte do entendimento de que o acesso a políticas públicas, infraestrutura, renda, território, saneamento e relações sociais interfere no processo saúde-doença, permitindo identificar desigualdades e compreender elementos </w:t>
      </w:r>
      <w:r>
        <w:lastRenderedPageBreak/>
        <w:t>estruturais que organizam a vida coletiva e repercutem no cuidado em saúde. Para iniciar esse conjunto de análises, foi direcionada às lideranças quilombolas uma pergunta sobre o conhecimento da Política Nacional de Saúde Integral da População Negra, instituída pela Portaria GM/MS nº 992, de 13 de maio de 2009.</w:t>
      </w:r>
    </w:p>
    <w:p w14:paraId="2D83B768" w14:textId="77777777" w:rsidR="00B06EE4" w:rsidRDefault="00B06EE4" w:rsidP="00DE0169">
      <w:pPr>
        <w:pStyle w:val="Corpodetexto"/>
        <w:spacing w:before="139" w:line="360" w:lineRule="auto"/>
        <w:ind w:left="0"/>
        <w:rPr>
          <w:b/>
          <w:bCs/>
          <w:color w:val="000000" w:themeColor="text1"/>
          <w:lang w:val="pt-PT"/>
        </w:rPr>
      </w:pPr>
    </w:p>
    <w:p w14:paraId="209E0FDD" w14:textId="77777777" w:rsidR="002F62DC" w:rsidRDefault="002F62DC" w:rsidP="00DE0169">
      <w:pPr>
        <w:pStyle w:val="Corpodetexto"/>
        <w:spacing w:before="139" w:line="360" w:lineRule="auto"/>
        <w:ind w:left="0"/>
        <w:rPr>
          <w:b/>
          <w:bCs/>
          <w:color w:val="000000" w:themeColor="text1"/>
          <w:lang w:val="pt-PT"/>
        </w:rPr>
      </w:pPr>
    </w:p>
    <w:tbl>
      <w:tblPr>
        <w:tblStyle w:val="Tabelacomgrade"/>
        <w:tblW w:w="0" w:type="auto"/>
        <w:tblLook w:val="04A0" w:firstRow="1" w:lastRow="0" w:firstColumn="1" w:lastColumn="0" w:noHBand="0" w:noVBand="1"/>
      </w:tblPr>
      <w:tblGrid>
        <w:gridCol w:w="9065"/>
      </w:tblGrid>
      <w:tr w:rsidR="00B06EE4" w14:paraId="58CAA29A" w14:textId="77777777" w:rsidTr="00B06EE4">
        <w:tc>
          <w:tcPr>
            <w:tcW w:w="9065" w:type="dxa"/>
            <w:shd w:val="clear" w:color="auto" w:fill="FDE9D9" w:themeFill="accent6" w:themeFillTint="33"/>
          </w:tcPr>
          <w:p w14:paraId="20041C9E" w14:textId="7B8C7BEF" w:rsidR="00B06EE4" w:rsidRPr="00FB0647" w:rsidRDefault="00B06EE4" w:rsidP="00FB0647">
            <w:pPr>
              <w:spacing w:before="240" w:after="240"/>
              <w:jc w:val="center"/>
              <w:rPr>
                <w:b/>
                <w:bCs/>
                <w:sz w:val="24"/>
                <w:szCs w:val="24"/>
                <w:lang w:val="pt-PT"/>
              </w:rPr>
            </w:pPr>
            <w:r w:rsidRPr="00FB0647">
              <w:rPr>
                <w:b/>
                <w:bCs/>
                <w:sz w:val="24"/>
                <w:szCs w:val="24"/>
                <w:lang w:val="pt-PT"/>
              </w:rPr>
              <w:t>A POLÍTICA NACIONAL DE SAÚDE INTEGRAL</w:t>
            </w:r>
            <w:r w:rsidR="00FB0647">
              <w:rPr>
                <w:b/>
                <w:bCs/>
                <w:sz w:val="24"/>
                <w:szCs w:val="24"/>
                <w:lang w:val="pt-PT"/>
              </w:rPr>
              <w:t xml:space="preserve"> </w:t>
            </w:r>
            <w:r w:rsidRPr="00FB0647">
              <w:rPr>
                <w:b/>
                <w:bCs/>
                <w:sz w:val="24"/>
                <w:szCs w:val="24"/>
                <w:lang w:val="pt-PT"/>
              </w:rPr>
              <w:t>DA POPULAÇÃO NEGRA (PNSIPN)</w:t>
            </w:r>
          </w:p>
        </w:tc>
      </w:tr>
    </w:tbl>
    <w:p w14:paraId="2FC01F44" w14:textId="77777777" w:rsidR="00B06EE4" w:rsidRDefault="00B06EE4" w:rsidP="00D37BD7">
      <w:pPr>
        <w:pStyle w:val="Corpodetexto"/>
        <w:spacing w:before="139"/>
        <w:ind w:left="0"/>
        <w:rPr>
          <w:b/>
          <w:bCs/>
          <w:color w:val="000000" w:themeColor="text1"/>
          <w:lang w:val="pt-PT"/>
        </w:rPr>
      </w:pPr>
    </w:p>
    <w:p w14:paraId="78C516FD" w14:textId="5474F1FD" w:rsidR="00764F01" w:rsidRPr="00764F01" w:rsidRDefault="00764F01" w:rsidP="00764F01">
      <w:pPr>
        <w:pStyle w:val="Corpodetexto"/>
        <w:ind w:left="0"/>
        <w:jc w:val="center"/>
        <w:rPr>
          <w:b/>
          <w:bCs/>
          <w:color w:val="000000" w:themeColor="text1"/>
          <w:lang w:val="pt-PT"/>
        </w:rPr>
      </w:pPr>
      <w:bookmarkStart w:id="27" w:name="_Toc215457353"/>
      <w:r w:rsidRPr="00764F01">
        <w:rPr>
          <w:b/>
          <w:bCs/>
        </w:rPr>
        <w:t xml:space="preserve">Gráfico </w:t>
      </w:r>
      <w:r w:rsidRPr="00764F01">
        <w:rPr>
          <w:b/>
          <w:bCs/>
        </w:rPr>
        <w:fldChar w:fldCharType="begin"/>
      </w:r>
      <w:r w:rsidRPr="00764F01">
        <w:rPr>
          <w:b/>
          <w:bCs/>
        </w:rPr>
        <w:instrText xml:space="preserve"> SEQ Gráfico \* ARABIC </w:instrText>
      </w:r>
      <w:r w:rsidRPr="00764F01">
        <w:rPr>
          <w:b/>
          <w:bCs/>
        </w:rPr>
        <w:fldChar w:fldCharType="separate"/>
      </w:r>
      <w:r w:rsidR="001F1A42">
        <w:rPr>
          <w:b/>
          <w:bCs/>
          <w:noProof/>
        </w:rPr>
        <w:t>8</w:t>
      </w:r>
      <w:r w:rsidRPr="00764F01">
        <w:rPr>
          <w:b/>
          <w:bCs/>
        </w:rPr>
        <w:fldChar w:fldCharType="end"/>
      </w:r>
      <w:r w:rsidRPr="00764F01">
        <w:t xml:space="preserve"> -</w:t>
      </w:r>
      <w:r>
        <w:t xml:space="preserve"> </w:t>
      </w:r>
      <w:r w:rsidRPr="00764F01">
        <w:rPr>
          <w:color w:val="000000" w:themeColor="text1"/>
          <w:lang w:val="pt-PT"/>
        </w:rPr>
        <w:t>A Política Nacional de Saúde Integral d</w:t>
      </w:r>
      <w:r w:rsidRPr="00764F01">
        <w:rPr>
          <w:lang w:val="pt-PT"/>
        </w:rPr>
        <w:t xml:space="preserve">a População Negra </w:t>
      </w:r>
      <w:r w:rsidRPr="00764F01">
        <w:rPr>
          <w:color w:val="000000" w:themeColor="text1"/>
          <w:lang w:val="pt-PT"/>
        </w:rPr>
        <w:t>(PNSIPN)</w:t>
      </w:r>
      <w:bookmarkEnd w:id="27"/>
    </w:p>
    <w:p w14:paraId="4B16DC9C" w14:textId="204EFFFA" w:rsidR="00887356" w:rsidRDefault="007642A4" w:rsidP="00764F01">
      <w:pPr>
        <w:pStyle w:val="Corpodetexto"/>
        <w:ind w:left="0"/>
        <w:jc w:val="center"/>
        <w:rPr>
          <w:bCs/>
          <w:color w:val="000000" w:themeColor="text1"/>
        </w:rPr>
      </w:pPr>
      <w:r>
        <w:rPr>
          <w:bCs/>
          <w:noProof/>
          <w:color w:val="000000" w:themeColor="text1"/>
        </w:rPr>
        <w:lastRenderedPageBreak/>
        <w:drawing>
          <wp:inline distT="0" distB="0" distL="0" distR="0" wp14:anchorId="23E69F78" wp14:editId="576A8C63">
            <wp:extent cx="5414010" cy="3271776"/>
            <wp:effectExtent l="19050" t="19050" r="15240" b="24130"/>
            <wp:docPr id="140470514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3441" cy="3277475"/>
                    </a:xfrm>
                    <a:prstGeom prst="rect">
                      <a:avLst/>
                    </a:prstGeom>
                    <a:noFill/>
                    <a:ln>
                      <a:solidFill>
                        <a:schemeClr val="tx1"/>
                      </a:solidFill>
                    </a:ln>
                  </pic:spPr>
                </pic:pic>
              </a:graphicData>
            </a:graphic>
          </wp:inline>
        </w:drawing>
      </w:r>
    </w:p>
    <w:p w14:paraId="079FC1AE" w14:textId="5E35BED2" w:rsidR="00764F01" w:rsidRDefault="00764F01" w:rsidP="00764F01">
      <w:pPr>
        <w:pStyle w:val="Corpodetexto"/>
        <w:tabs>
          <w:tab w:val="left" w:pos="1134"/>
          <w:tab w:val="left" w:pos="2580"/>
        </w:tabs>
        <w:ind w:left="-142"/>
        <w:jc w:val="center"/>
        <w:rPr>
          <w:bCs/>
          <w:color w:val="000000" w:themeColor="text1"/>
          <w:sz w:val="20"/>
          <w:szCs w:val="20"/>
        </w:rPr>
      </w:pPr>
      <w:r w:rsidRPr="00593D68">
        <w:rPr>
          <w:b/>
          <w:color w:val="000000" w:themeColor="text1"/>
          <w:sz w:val="20"/>
          <w:szCs w:val="20"/>
        </w:rPr>
        <w:t>Fonte</w:t>
      </w:r>
      <w:r w:rsidRPr="00593D68">
        <w:rPr>
          <w:bCs/>
          <w:color w:val="000000" w:themeColor="text1"/>
          <w:sz w:val="20"/>
          <w:szCs w:val="20"/>
        </w:rPr>
        <w:t xml:space="preserve">: A </w:t>
      </w:r>
      <w:r w:rsidR="00123CDE">
        <w:rPr>
          <w:bCs/>
          <w:color w:val="000000" w:themeColor="text1"/>
          <w:sz w:val="20"/>
          <w:szCs w:val="20"/>
        </w:rPr>
        <w:t>pesquisadora</w:t>
      </w:r>
      <w:r w:rsidRPr="00593D68">
        <w:rPr>
          <w:bCs/>
          <w:color w:val="000000" w:themeColor="text1"/>
          <w:sz w:val="20"/>
          <w:szCs w:val="20"/>
        </w:rPr>
        <w:t xml:space="preserve"> Elizabeth Lima (2025).</w:t>
      </w:r>
    </w:p>
    <w:p w14:paraId="5EE42030" w14:textId="77777777" w:rsidR="007B2572" w:rsidRDefault="007B2572" w:rsidP="00764F01">
      <w:pPr>
        <w:pStyle w:val="Corpodetexto"/>
        <w:tabs>
          <w:tab w:val="left" w:pos="1134"/>
          <w:tab w:val="left" w:pos="2580"/>
        </w:tabs>
        <w:ind w:left="-142"/>
        <w:jc w:val="center"/>
        <w:rPr>
          <w:b/>
          <w:color w:val="000000" w:themeColor="text1"/>
          <w:sz w:val="28"/>
          <w:szCs w:val="28"/>
        </w:rPr>
      </w:pPr>
    </w:p>
    <w:p w14:paraId="06BD1778" w14:textId="48BE5445" w:rsidR="00FC759D" w:rsidRDefault="000327BF" w:rsidP="00764F01">
      <w:pPr>
        <w:pStyle w:val="Corpodetexto"/>
        <w:spacing w:line="360" w:lineRule="auto"/>
        <w:ind w:left="0" w:firstLine="851"/>
        <w:jc w:val="both"/>
        <w:rPr>
          <w:bCs/>
          <w:color w:val="000000" w:themeColor="text1"/>
        </w:rPr>
      </w:pPr>
      <w:r>
        <w:rPr>
          <w:bCs/>
          <w:color w:val="000000" w:themeColor="text1"/>
        </w:rPr>
        <w:t>N</w:t>
      </w:r>
      <w:r w:rsidRPr="000327BF">
        <w:rPr>
          <w:bCs/>
          <w:color w:val="000000" w:themeColor="text1"/>
        </w:rPr>
        <w:t xml:space="preserve">a análise das respostas </w:t>
      </w:r>
      <w:r w:rsidR="007B2572">
        <w:rPr>
          <w:bCs/>
          <w:color w:val="000000" w:themeColor="text1"/>
        </w:rPr>
        <w:t>d</w:t>
      </w:r>
      <w:r w:rsidRPr="000327BF">
        <w:rPr>
          <w:bCs/>
          <w:color w:val="000000" w:themeColor="text1"/>
        </w:rPr>
        <w:t xml:space="preserve">os </w:t>
      </w:r>
      <w:r w:rsidR="007B2572">
        <w:rPr>
          <w:bCs/>
          <w:color w:val="000000" w:themeColor="text1"/>
        </w:rPr>
        <w:t>entrevistados</w:t>
      </w:r>
      <w:r w:rsidRPr="000327BF">
        <w:rPr>
          <w:bCs/>
          <w:color w:val="000000" w:themeColor="text1"/>
        </w:rPr>
        <w:t xml:space="preserve"> das 39 comunidades, observa-se como se distribuem as informações sobre o conhecimento da PNSIPN. </w:t>
      </w:r>
      <w:r w:rsidR="00FC759D">
        <w:rPr>
          <w:bCs/>
          <w:color w:val="000000" w:themeColor="text1"/>
        </w:rPr>
        <w:t>Identificou-se</w:t>
      </w:r>
      <w:r w:rsidR="003D3211" w:rsidRPr="003D3211">
        <w:rPr>
          <w:bCs/>
          <w:color w:val="000000" w:themeColor="text1"/>
        </w:rPr>
        <w:t xml:space="preserve"> variações significativas entre as Unidades Regionais de Saúde. Em São José de Mipibu, 57,1% afirmam ter apenas ouvido falar da política, enquanto 42,9% dizem conhecê-la bem. Em João Câmara, </w:t>
      </w:r>
      <w:r w:rsidR="003D3211" w:rsidRPr="003D3211">
        <w:rPr>
          <w:bCs/>
          <w:color w:val="000000" w:themeColor="text1"/>
        </w:rPr>
        <w:lastRenderedPageBreak/>
        <w:t xml:space="preserve">57,1% também relatam ter ouvido falar, mas o desconhecimento chega a 28,6%. Em Caicó, 60% afirmam ter ouvido falar, 20% conhecem bem e 20% nunca ouviram falar. </w:t>
      </w:r>
    </w:p>
    <w:p w14:paraId="1036CB00" w14:textId="77777777" w:rsidR="00FC759D" w:rsidRDefault="003D3211" w:rsidP="00764F01">
      <w:pPr>
        <w:pStyle w:val="Corpodetexto"/>
        <w:spacing w:line="360" w:lineRule="auto"/>
        <w:ind w:left="0" w:firstLine="851"/>
        <w:jc w:val="both"/>
        <w:rPr>
          <w:bCs/>
          <w:color w:val="000000" w:themeColor="text1"/>
        </w:rPr>
      </w:pPr>
      <w:r w:rsidRPr="003D3211">
        <w:rPr>
          <w:bCs/>
          <w:color w:val="000000" w:themeColor="text1"/>
        </w:rPr>
        <w:t xml:space="preserve">Em Santa Cruz, o cenário aponta maior familiaridade: 66,7% declaram conhecer bem a PNSIPN, superando os 33,3% que apenas ouviram falar. Pau dos Ferros apresenta o índice mais alto de desconhecimento, com 50% afirmando nunca ter ouvido falar da política e apenas 12,5% relatando bom conhecimento. </w:t>
      </w:r>
    </w:p>
    <w:p w14:paraId="5163DFD7" w14:textId="1816480E" w:rsidR="00887356" w:rsidRDefault="003D3211" w:rsidP="00764F01">
      <w:pPr>
        <w:pStyle w:val="Corpodetexto"/>
        <w:spacing w:line="360" w:lineRule="auto"/>
        <w:ind w:left="0" w:firstLine="851"/>
        <w:jc w:val="both"/>
        <w:rPr>
          <w:bCs/>
          <w:color w:val="000000" w:themeColor="text1"/>
        </w:rPr>
      </w:pPr>
      <w:r w:rsidRPr="003D3211">
        <w:rPr>
          <w:bCs/>
          <w:color w:val="000000" w:themeColor="text1"/>
        </w:rPr>
        <w:t xml:space="preserve">Na Região Metropolitana de Natal, todas as respostas 100% indicam conhecimento pleno da política. </w:t>
      </w:r>
      <w:r w:rsidR="00121AE5">
        <w:rPr>
          <w:bCs/>
          <w:color w:val="000000" w:themeColor="text1"/>
        </w:rPr>
        <w:t>E</w:t>
      </w:r>
      <w:r w:rsidRPr="003D3211">
        <w:rPr>
          <w:bCs/>
          <w:color w:val="000000" w:themeColor="text1"/>
        </w:rPr>
        <w:t>m Assu, 71,4% afirmam ter ouvido falar e 28,6% declaram desconhecimento. Esses percentuais mostram diferenças marcantes na difusão da PNSIPN entre os territórios.</w:t>
      </w:r>
    </w:p>
    <w:p w14:paraId="74FBE672" w14:textId="77777777" w:rsidR="00FC759D" w:rsidRDefault="00A9615D" w:rsidP="00764F01">
      <w:pPr>
        <w:pStyle w:val="Corpodetexto"/>
        <w:widowControl/>
        <w:spacing w:line="360" w:lineRule="auto"/>
        <w:ind w:left="0" w:firstLine="851"/>
        <w:jc w:val="both"/>
        <w:rPr>
          <w:bCs/>
          <w:color w:val="000000" w:themeColor="text1"/>
        </w:rPr>
      </w:pPr>
      <w:r w:rsidRPr="00A9615D">
        <w:rPr>
          <w:bCs/>
          <w:color w:val="000000" w:themeColor="text1"/>
        </w:rPr>
        <w:t xml:space="preserve">Do ponto de vista social, os resultados revelam desigualdades na circulação das informações e no acesso das comunidades quilombolas aos processos formativos e institucionais relacionados à PNSIPN. </w:t>
      </w:r>
      <w:r w:rsidR="00D55CCE" w:rsidRPr="00A9615D">
        <w:rPr>
          <w:bCs/>
          <w:color w:val="000000" w:themeColor="text1"/>
        </w:rPr>
        <w:t>Regi</w:t>
      </w:r>
      <w:r w:rsidR="00D55CCE">
        <w:rPr>
          <w:bCs/>
          <w:color w:val="000000" w:themeColor="text1"/>
        </w:rPr>
        <w:t xml:space="preserve">ão </w:t>
      </w:r>
      <w:r w:rsidRPr="00A9615D">
        <w:rPr>
          <w:bCs/>
          <w:color w:val="000000" w:themeColor="text1"/>
        </w:rPr>
        <w:t xml:space="preserve">com </w:t>
      </w:r>
      <w:r w:rsidRPr="00A9615D">
        <w:rPr>
          <w:bCs/>
          <w:color w:val="000000" w:themeColor="text1"/>
        </w:rPr>
        <w:lastRenderedPageBreak/>
        <w:t xml:space="preserve">maior desconhecimento, como Pau dos Ferros, sugere menor integração das diretrizes da política no cotidiano da gestão e dos serviços de saúde, o que pode limitar a capacidade das comunidades de reivindicar seus direitos e participar das decisões sobre as ações que as afetam. </w:t>
      </w:r>
    </w:p>
    <w:p w14:paraId="33F08C87" w14:textId="76DCE252" w:rsidR="000B7ECC" w:rsidRDefault="00A9615D" w:rsidP="00764F01">
      <w:pPr>
        <w:pStyle w:val="Corpodetexto"/>
        <w:spacing w:line="360" w:lineRule="auto"/>
        <w:ind w:left="0" w:firstLine="851"/>
        <w:jc w:val="both"/>
        <w:rPr>
          <w:bCs/>
          <w:color w:val="000000" w:themeColor="text1"/>
        </w:rPr>
      </w:pPr>
      <w:r w:rsidRPr="00A9615D">
        <w:rPr>
          <w:bCs/>
          <w:color w:val="000000" w:themeColor="text1"/>
        </w:rPr>
        <w:t>Por outro lado, contextos como Santa Cruz e a Região Metropolitana de Natal, onde o conhecimento é mais amplo, indicam maior interação entre lideranças, serviços e instâncias de participação social, favorecendo a construção de práticas mais alinhadas às necessidades da população negra e quilombola. Assim, as respostas expressam diferentes graus de acesso à informação e à institucionalização da PNSIPN nas regiões analisadas.</w:t>
      </w:r>
      <w:r w:rsidR="00FC759D">
        <w:rPr>
          <w:bCs/>
          <w:color w:val="000000" w:themeColor="text1"/>
        </w:rPr>
        <w:t xml:space="preserve"> </w:t>
      </w:r>
      <w:r w:rsidR="00FC759D" w:rsidRPr="00FC759D">
        <w:rPr>
          <w:bCs/>
          <w:color w:val="000000" w:themeColor="text1"/>
        </w:rPr>
        <w:t>Na sequência, foi analisada a participação dos quilombolas como parte do controle social voltado à efetivação das políticas públicas</w:t>
      </w:r>
      <w:r w:rsidR="00764F01">
        <w:rPr>
          <w:bCs/>
          <w:color w:val="000000" w:themeColor="text1"/>
        </w:rPr>
        <w:t>.</w:t>
      </w:r>
    </w:p>
    <w:p w14:paraId="6353BEAB" w14:textId="77777777" w:rsidR="00D37BD7" w:rsidRDefault="00D37BD7" w:rsidP="00FB0647">
      <w:pPr>
        <w:pStyle w:val="Corpodetexto"/>
        <w:spacing w:before="139"/>
        <w:ind w:left="0"/>
        <w:jc w:val="both"/>
        <w:rPr>
          <w:b/>
          <w:color w:val="000000" w:themeColor="text1"/>
        </w:rPr>
      </w:pPr>
    </w:p>
    <w:p w14:paraId="095F5073" w14:textId="77777777" w:rsidR="007B2572" w:rsidRDefault="007B2572" w:rsidP="00FB0647">
      <w:pPr>
        <w:pStyle w:val="Corpodetexto"/>
        <w:spacing w:before="139"/>
        <w:ind w:left="0"/>
        <w:jc w:val="both"/>
        <w:rPr>
          <w:b/>
          <w:color w:val="000000" w:themeColor="text1"/>
        </w:rPr>
      </w:pPr>
    </w:p>
    <w:p w14:paraId="58D8E537" w14:textId="77777777" w:rsidR="007B2572" w:rsidRDefault="007B2572" w:rsidP="00FB0647">
      <w:pPr>
        <w:pStyle w:val="Corpodetexto"/>
        <w:spacing w:before="139"/>
        <w:ind w:left="0"/>
        <w:jc w:val="both"/>
        <w:rPr>
          <w:b/>
          <w:color w:val="000000" w:themeColor="text1"/>
        </w:rPr>
      </w:pPr>
    </w:p>
    <w:p w14:paraId="67796261" w14:textId="77777777" w:rsidR="00123CDE" w:rsidRDefault="00123CDE" w:rsidP="00FB0647">
      <w:pPr>
        <w:pStyle w:val="Corpodetexto"/>
        <w:spacing w:before="139"/>
        <w:ind w:left="0"/>
        <w:jc w:val="both"/>
        <w:rPr>
          <w:b/>
          <w:color w:val="000000" w:themeColor="text1"/>
        </w:rPr>
      </w:pPr>
    </w:p>
    <w:p w14:paraId="7EA77692" w14:textId="77777777" w:rsidR="00123CDE" w:rsidRPr="00FB0647" w:rsidRDefault="00123CDE" w:rsidP="00FB0647">
      <w:pPr>
        <w:pStyle w:val="Corpodetexto"/>
        <w:spacing w:before="139"/>
        <w:ind w:left="0"/>
        <w:jc w:val="both"/>
        <w:rPr>
          <w:b/>
          <w:color w:val="000000" w:themeColor="text1"/>
        </w:rPr>
      </w:pPr>
    </w:p>
    <w:tbl>
      <w:tblPr>
        <w:tblStyle w:val="Tabelacomgrade"/>
        <w:tblW w:w="0" w:type="auto"/>
        <w:tblInd w:w="-5" w:type="dxa"/>
        <w:tblLook w:val="04A0" w:firstRow="1" w:lastRow="0" w:firstColumn="1" w:lastColumn="0" w:noHBand="0" w:noVBand="1"/>
      </w:tblPr>
      <w:tblGrid>
        <w:gridCol w:w="9070"/>
      </w:tblGrid>
      <w:tr w:rsidR="00764F01" w14:paraId="71B25E86" w14:textId="77777777" w:rsidTr="00764F01">
        <w:tc>
          <w:tcPr>
            <w:tcW w:w="9070" w:type="dxa"/>
            <w:shd w:val="clear" w:color="auto" w:fill="FDE9D9" w:themeFill="accent6" w:themeFillTint="33"/>
          </w:tcPr>
          <w:p w14:paraId="4241CF16" w14:textId="08A7F358" w:rsidR="00764F01" w:rsidRDefault="00764F01" w:rsidP="00FB0647">
            <w:pPr>
              <w:pStyle w:val="Corpodetexto"/>
              <w:spacing w:before="240" w:after="240"/>
              <w:ind w:left="0"/>
              <w:jc w:val="center"/>
              <w:rPr>
                <w:b/>
                <w:color w:val="000000" w:themeColor="text1"/>
                <w:sz w:val="28"/>
                <w:szCs w:val="28"/>
              </w:rPr>
            </w:pPr>
            <w:r w:rsidRPr="00FB0647">
              <w:rPr>
                <w:b/>
                <w:color w:val="000000" w:themeColor="text1"/>
              </w:rPr>
              <w:lastRenderedPageBreak/>
              <w:t>REPRESENTAÇAO QUILOMBOLA NO CONSELHO MUNICIPAL DE SAÚDE</w:t>
            </w:r>
          </w:p>
        </w:tc>
      </w:tr>
    </w:tbl>
    <w:p w14:paraId="3C6DDFC9" w14:textId="1721456E" w:rsidR="004C53F7" w:rsidRPr="00FB0647" w:rsidRDefault="004C53F7" w:rsidP="00764F01">
      <w:pPr>
        <w:pStyle w:val="Corpodetexto"/>
        <w:spacing w:before="139"/>
        <w:ind w:left="425" w:firstLine="851"/>
        <w:jc w:val="both"/>
        <w:rPr>
          <w:b/>
          <w:color w:val="000000" w:themeColor="text1"/>
        </w:rPr>
      </w:pPr>
    </w:p>
    <w:p w14:paraId="3AD55EA2" w14:textId="0CE1D3CF" w:rsidR="00887356" w:rsidRPr="00764F01" w:rsidRDefault="00764F01" w:rsidP="00764F01">
      <w:pPr>
        <w:pStyle w:val="Legenda"/>
        <w:spacing w:after="0"/>
        <w:rPr>
          <w:b w:val="0"/>
          <w:bCs/>
          <w:szCs w:val="24"/>
        </w:rPr>
      </w:pPr>
      <w:bookmarkStart w:id="28" w:name="_Toc215457354"/>
      <w:r>
        <w:t xml:space="preserve">Gráfico </w:t>
      </w:r>
      <w:r>
        <w:fldChar w:fldCharType="begin"/>
      </w:r>
      <w:r>
        <w:instrText xml:space="preserve"> SEQ Gráfico \* ARABIC </w:instrText>
      </w:r>
      <w:r>
        <w:fldChar w:fldCharType="separate"/>
      </w:r>
      <w:r w:rsidR="001F1A42">
        <w:rPr>
          <w:noProof/>
        </w:rPr>
        <w:t>9</w:t>
      </w:r>
      <w:r>
        <w:fldChar w:fldCharType="end"/>
      </w:r>
      <w:r>
        <w:t xml:space="preserve"> - </w:t>
      </w:r>
      <w:r w:rsidRPr="00764F01">
        <w:rPr>
          <w:b w:val="0"/>
          <w:bCs/>
          <w:szCs w:val="24"/>
        </w:rPr>
        <w:t xml:space="preserve">Representação Quilombola </w:t>
      </w:r>
      <w:r>
        <w:rPr>
          <w:b w:val="0"/>
          <w:bCs/>
          <w:szCs w:val="24"/>
        </w:rPr>
        <w:t>n</w:t>
      </w:r>
      <w:r w:rsidRPr="00764F01">
        <w:rPr>
          <w:b w:val="0"/>
          <w:bCs/>
          <w:szCs w:val="24"/>
        </w:rPr>
        <w:t xml:space="preserve">o Conselho Municipal </w:t>
      </w:r>
      <w:r>
        <w:rPr>
          <w:b w:val="0"/>
          <w:bCs/>
          <w:szCs w:val="24"/>
        </w:rPr>
        <w:t>d</w:t>
      </w:r>
      <w:r w:rsidRPr="00764F01">
        <w:rPr>
          <w:b w:val="0"/>
          <w:bCs/>
          <w:szCs w:val="24"/>
        </w:rPr>
        <w:t>e Saúde</w:t>
      </w:r>
      <w:bookmarkEnd w:id="28"/>
    </w:p>
    <w:p w14:paraId="0B21B83F" w14:textId="5D3F27E4" w:rsidR="00DC4DE8" w:rsidRDefault="003C576C" w:rsidP="00764F01">
      <w:pPr>
        <w:pStyle w:val="Corpodetexto"/>
        <w:ind w:left="0"/>
        <w:jc w:val="center"/>
        <w:rPr>
          <w:bCs/>
          <w:color w:val="000000" w:themeColor="text1"/>
        </w:rPr>
      </w:pPr>
      <w:r>
        <w:rPr>
          <w:bCs/>
          <w:noProof/>
          <w:color w:val="000000" w:themeColor="text1"/>
        </w:rPr>
        <w:drawing>
          <wp:inline distT="0" distB="0" distL="0" distR="0" wp14:anchorId="56F2E5EE" wp14:editId="2E52EA74">
            <wp:extent cx="5344795" cy="2457450"/>
            <wp:effectExtent l="19050" t="19050" r="27305" b="19050"/>
            <wp:docPr id="3054213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4964" cy="2480517"/>
                    </a:xfrm>
                    <a:prstGeom prst="rect">
                      <a:avLst/>
                    </a:prstGeom>
                    <a:noFill/>
                    <a:ln>
                      <a:solidFill>
                        <a:schemeClr val="tx1"/>
                      </a:solidFill>
                    </a:ln>
                  </pic:spPr>
                </pic:pic>
              </a:graphicData>
            </a:graphic>
          </wp:inline>
        </w:drawing>
      </w:r>
    </w:p>
    <w:p w14:paraId="0F8D0B82" w14:textId="67D54D1B" w:rsidR="00764F01" w:rsidRPr="007B2572" w:rsidRDefault="00764F01" w:rsidP="007B2572">
      <w:pPr>
        <w:pStyle w:val="Corpodetexto"/>
        <w:tabs>
          <w:tab w:val="left" w:pos="1134"/>
          <w:tab w:val="left" w:pos="2580"/>
        </w:tabs>
        <w:ind w:left="-142"/>
        <w:jc w:val="center"/>
        <w:rPr>
          <w:b/>
          <w:color w:val="000000" w:themeColor="text1"/>
          <w:sz w:val="28"/>
          <w:szCs w:val="28"/>
        </w:rPr>
      </w:pPr>
      <w:r w:rsidRPr="00593D68">
        <w:rPr>
          <w:b/>
          <w:color w:val="000000" w:themeColor="text1"/>
          <w:sz w:val="20"/>
          <w:szCs w:val="20"/>
        </w:rPr>
        <w:t>Fonte</w:t>
      </w:r>
      <w:r w:rsidRPr="00593D68">
        <w:rPr>
          <w:bCs/>
          <w:color w:val="000000" w:themeColor="text1"/>
          <w:sz w:val="20"/>
          <w:szCs w:val="20"/>
        </w:rPr>
        <w:t xml:space="preserve">: A </w:t>
      </w:r>
      <w:r w:rsidR="00123CDE">
        <w:rPr>
          <w:bCs/>
          <w:color w:val="000000" w:themeColor="text1"/>
          <w:sz w:val="20"/>
          <w:szCs w:val="20"/>
        </w:rPr>
        <w:t>pesquisadora</w:t>
      </w:r>
      <w:r w:rsidRPr="00593D68">
        <w:rPr>
          <w:bCs/>
          <w:color w:val="000000" w:themeColor="text1"/>
          <w:sz w:val="20"/>
          <w:szCs w:val="20"/>
        </w:rPr>
        <w:t xml:space="preserve"> Elizabeth Lima (2025).</w:t>
      </w:r>
    </w:p>
    <w:p w14:paraId="518B32BC" w14:textId="77777777" w:rsidR="007B2572" w:rsidRDefault="007B2572" w:rsidP="00764F01">
      <w:pPr>
        <w:pStyle w:val="Corpodetexto"/>
        <w:spacing w:line="360" w:lineRule="auto"/>
        <w:ind w:left="0" w:firstLine="851"/>
        <w:jc w:val="both"/>
        <w:rPr>
          <w:bCs/>
          <w:color w:val="000000" w:themeColor="text1"/>
        </w:rPr>
      </w:pPr>
    </w:p>
    <w:p w14:paraId="7E38D537" w14:textId="13DE485F" w:rsidR="004C53F7" w:rsidRDefault="00DC4DE8" w:rsidP="00764F01">
      <w:pPr>
        <w:pStyle w:val="Corpodetexto"/>
        <w:spacing w:line="360" w:lineRule="auto"/>
        <w:ind w:left="0" w:firstLine="851"/>
        <w:jc w:val="both"/>
        <w:rPr>
          <w:bCs/>
          <w:color w:val="000000" w:themeColor="text1"/>
        </w:rPr>
      </w:pPr>
      <w:r w:rsidRPr="00DC4DE8">
        <w:rPr>
          <w:bCs/>
          <w:color w:val="000000" w:themeColor="text1"/>
        </w:rPr>
        <w:t>A distribuição das respostas sobre a presença de representantes das comunidades quilombolas nos Conselhos Municipais de Saúde apresenta</w:t>
      </w:r>
      <w:r w:rsidR="004C53F7">
        <w:rPr>
          <w:bCs/>
          <w:color w:val="000000" w:themeColor="text1"/>
        </w:rPr>
        <w:t>m</w:t>
      </w:r>
      <w:r w:rsidRPr="00DC4DE8">
        <w:rPr>
          <w:bCs/>
          <w:color w:val="000000" w:themeColor="text1"/>
        </w:rPr>
        <w:t xml:space="preserve"> variações entre as regiões analisadas. Na 1ª URSAP (São José de Mipibu), 57,1% das comunidades apontam possuir representação, 14,3% relatam já </w:t>
      </w:r>
      <w:r w:rsidRPr="00DC4DE8">
        <w:rPr>
          <w:bCs/>
          <w:color w:val="000000" w:themeColor="text1"/>
        </w:rPr>
        <w:lastRenderedPageBreak/>
        <w:t xml:space="preserve">ter tido e 28,6% informam não ter representação; proporção idêntica à observada na 3ª URSAP (João Câmara), que reúne os mesmos percentuais. Na 4ª URSAP (Caicó), 20% referem possuir representação e 80% afirmam não ter, configurando o menor índice de participação atual. </w:t>
      </w:r>
    </w:p>
    <w:p w14:paraId="1AD42B80" w14:textId="635CE7E3" w:rsidR="00DC4DE8" w:rsidRPr="00DC4DE8" w:rsidRDefault="00DC4DE8" w:rsidP="00764F01">
      <w:pPr>
        <w:pStyle w:val="Corpodetexto"/>
        <w:spacing w:line="360" w:lineRule="auto"/>
        <w:ind w:left="0" w:firstLine="851"/>
        <w:jc w:val="both"/>
        <w:rPr>
          <w:bCs/>
          <w:color w:val="000000" w:themeColor="text1"/>
        </w:rPr>
      </w:pPr>
      <w:r w:rsidRPr="00DC4DE8">
        <w:rPr>
          <w:bCs/>
          <w:color w:val="000000" w:themeColor="text1"/>
        </w:rPr>
        <w:t>Na 5ª URSAP (Santa Cruz), 66,7% assinalam ter representante e 33,3% não ter. Na 6ª URSAP (Pau dos Ferros), 62,5% indicam ter representante e 37,5% não ter. Na 7ª URSAP (Metropolitana), há equilíbrio: 50% assinalam possuir representante e 50% relatam que a comunidade já teve representação. Na 8ª URSAP (Assu), 57,1% registram ter representação, 14,3% já tiveram e 28,6% não possuem. A 2ª URSAP (Mossoró) não apresenta dados no gráfico e, portanto, não compõe esta análise.</w:t>
      </w:r>
    </w:p>
    <w:p w14:paraId="11F6F5CF" w14:textId="14C202A2" w:rsidR="004C53F7" w:rsidRDefault="00DC4DE8" w:rsidP="00D37BD7">
      <w:pPr>
        <w:pStyle w:val="Corpodetexto"/>
        <w:widowControl/>
        <w:spacing w:line="360" w:lineRule="auto"/>
        <w:ind w:left="0" w:firstLine="851"/>
        <w:jc w:val="both"/>
        <w:rPr>
          <w:bCs/>
          <w:color w:val="000000" w:themeColor="text1"/>
        </w:rPr>
      </w:pPr>
      <w:r w:rsidRPr="00DC4DE8">
        <w:rPr>
          <w:bCs/>
          <w:color w:val="000000" w:themeColor="text1"/>
        </w:rPr>
        <w:t xml:space="preserve">A participação das comunidades quilombolas nos Conselhos Municipais de Saúde expressa o grau de inserção das lideranças nos espaços formais de controle social do Sistema Único de Saúde. As regiões que apresentam maior proporção de respostas afirmativas refletem processos mais </w:t>
      </w:r>
      <w:r w:rsidRPr="00DC4DE8">
        <w:rPr>
          <w:bCs/>
          <w:color w:val="000000" w:themeColor="text1"/>
        </w:rPr>
        <w:lastRenderedPageBreak/>
        <w:t xml:space="preserve">consistentes de articulação política e de ocupação institucional, permitindo às lideranças </w:t>
      </w:r>
      <w:r w:rsidR="00C60377" w:rsidRPr="00DC4DE8">
        <w:rPr>
          <w:bCs/>
          <w:color w:val="000000" w:themeColor="text1"/>
        </w:rPr>
        <w:t>acompanharem</w:t>
      </w:r>
      <w:r w:rsidRPr="00DC4DE8">
        <w:rPr>
          <w:bCs/>
          <w:color w:val="000000" w:themeColor="text1"/>
        </w:rPr>
        <w:t xml:space="preserve"> decisões, atuar na defesa de direitos e fortalecer pautas relacionadas às necessidades sanitárias dos territórios.</w:t>
      </w:r>
    </w:p>
    <w:p w14:paraId="329B36F1" w14:textId="77777777" w:rsidR="004C53F7" w:rsidRDefault="00DC4DE8" w:rsidP="00764F01">
      <w:pPr>
        <w:pStyle w:val="Corpodetexto"/>
        <w:spacing w:line="360" w:lineRule="auto"/>
        <w:ind w:left="0" w:firstLine="851"/>
        <w:jc w:val="both"/>
        <w:rPr>
          <w:bCs/>
          <w:color w:val="000000" w:themeColor="text1"/>
        </w:rPr>
      </w:pPr>
      <w:r w:rsidRPr="00DC4DE8">
        <w:rPr>
          <w:bCs/>
          <w:color w:val="000000" w:themeColor="text1"/>
        </w:rPr>
        <w:t xml:space="preserve">Nas regiões onde prevalece a ausência de representantes, como na 4ª URSAP, observa-se menor aproximação com esses espaços de negociação, o que pode limitar o acesso a informações, reduzir a capacidade de incidência política e dificultar a interlocução direta com os gestores municipais. </w:t>
      </w:r>
    </w:p>
    <w:p w14:paraId="58958013" w14:textId="2B6CB741" w:rsidR="00DC4DE8" w:rsidRPr="00DC4DE8" w:rsidRDefault="004C53F7" w:rsidP="00764F01">
      <w:pPr>
        <w:pStyle w:val="Corpodetexto"/>
        <w:spacing w:line="360" w:lineRule="auto"/>
        <w:ind w:left="0" w:firstLine="851"/>
        <w:jc w:val="both"/>
        <w:rPr>
          <w:bCs/>
          <w:color w:val="000000" w:themeColor="text1"/>
        </w:rPr>
      </w:pPr>
      <w:r>
        <w:rPr>
          <w:bCs/>
          <w:color w:val="000000" w:themeColor="text1"/>
        </w:rPr>
        <w:t>Portanto, a</w:t>
      </w:r>
      <w:r w:rsidR="00DC4DE8" w:rsidRPr="00DC4DE8">
        <w:rPr>
          <w:bCs/>
          <w:color w:val="000000" w:themeColor="text1"/>
        </w:rPr>
        <w:t xml:space="preserve"> presença desigual entre as regiões indica que a consolidação da participação social das comunidades quilombolas no âmbito dos Conselhos depende de iniciativas contínuas de formação política, apoio institucional </w:t>
      </w:r>
      <w:r w:rsidR="00C60377">
        <w:rPr>
          <w:bCs/>
          <w:color w:val="000000" w:themeColor="text1"/>
        </w:rPr>
        <w:t xml:space="preserve">local </w:t>
      </w:r>
      <w:r w:rsidR="00DC4DE8" w:rsidRPr="00DC4DE8">
        <w:rPr>
          <w:bCs/>
          <w:color w:val="000000" w:themeColor="text1"/>
        </w:rPr>
        <w:t>e reconhecimento da legitimidade das lideranças nesses processos deliberativos.</w:t>
      </w:r>
    </w:p>
    <w:p w14:paraId="21A5299C" w14:textId="77777777" w:rsidR="002D0631" w:rsidRDefault="002D0631" w:rsidP="003D2DA6">
      <w:pPr>
        <w:pStyle w:val="Corpodetexto"/>
        <w:ind w:left="0"/>
        <w:rPr>
          <w:bCs/>
          <w:color w:val="000000" w:themeColor="text1"/>
        </w:rPr>
      </w:pPr>
    </w:p>
    <w:p w14:paraId="319384FA" w14:textId="77777777" w:rsidR="00230BD6" w:rsidRDefault="00230BD6" w:rsidP="003D2DA6">
      <w:pPr>
        <w:pStyle w:val="Corpodetexto"/>
        <w:ind w:left="0"/>
        <w:rPr>
          <w:bCs/>
          <w:color w:val="000000" w:themeColor="text1"/>
        </w:rPr>
      </w:pPr>
    </w:p>
    <w:tbl>
      <w:tblPr>
        <w:tblStyle w:val="Tabelacomgrade"/>
        <w:tblW w:w="0" w:type="auto"/>
        <w:tblLook w:val="04A0" w:firstRow="1" w:lastRow="0" w:firstColumn="1" w:lastColumn="0" w:noHBand="0" w:noVBand="1"/>
      </w:tblPr>
      <w:tblGrid>
        <w:gridCol w:w="9065"/>
      </w:tblGrid>
      <w:tr w:rsidR="002D0631" w14:paraId="5151C4BC" w14:textId="77777777" w:rsidTr="002D0631">
        <w:tc>
          <w:tcPr>
            <w:tcW w:w="9065" w:type="dxa"/>
            <w:shd w:val="clear" w:color="auto" w:fill="FDE9D9" w:themeFill="accent6" w:themeFillTint="33"/>
          </w:tcPr>
          <w:p w14:paraId="172714B3" w14:textId="358C0EC9" w:rsidR="002D0631" w:rsidRPr="002D0631" w:rsidRDefault="002D0631" w:rsidP="00FB0647">
            <w:pPr>
              <w:pStyle w:val="Corpodetexto"/>
              <w:spacing w:before="240" w:after="240"/>
              <w:ind w:left="0"/>
              <w:jc w:val="center"/>
              <w:rPr>
                <w:bCs/>
                <w:color w:val="000000" w:themeColor="text1"/>
                <w:sz w:val="28"/>
                <w:szCs w:val="28"/>
              </w:rPr>
            </w:pPr>
            <w:r w:rsidRPr="00FB0647">
              <w:rPr>
                <w:b/>
                <w:bCs/>
                <w:color w:val="000000" w:themeColor="text1"/>
              </w:rPr>
              <w:t>REPRESENTAÇÃO QUILOMBOLA NO COMITÊ ESTADUAL SAÚDE DA POPULAÇÃO NEGRA E QUILOMBOLA DO RN</w:t>
            </w:r>
          </w:p>
        </w:tc>
      </w:tr>
    </w:tbl>
    <w:p w14:paraId="00985E44" w14:textId="77777777" w:rsidR="00764F01" w:rsidRPr="003C2F1D" w:rsidRDefault="00764F01" w:rsidP="003D2DA6">
      <w:pPr>
        <w:pStyle w:val="Corpodetexto"/>
        <w:ind w:left="0"/>
        <w:rPr>
          <w:b/>
          <w:bCs/>
          <w:color w:val="000000" w:themeColor="text1"/>
        </w:rPr>
      </w:pPr>
    </w:p>
    <w:p w14:paraId="1EE7807D" w14:textId="77777777" w:rsidR="002D0631" w:rsidRDefault="002D0631" w:rsidP="002D0631">
      <w:pPr>
        <w:pStyle w:val="Legenda"/>
        <w:spacing w:after="0"/>
      </w:pPr>
    </w:p>
    <w:p w14:paraId="3EF77350" w14:textId="3CCC18D5" w:rsidR="005C18CE" w:rsidRPr="002D0631" w:rsidRDefault="002D0631" w:rsidP="007B2572">
      <w:pPr>
        <w:pStyle w:val="Legenda"/>
        <w:spacing w:after="0"/>
        <w:ind w:left="1456" w:hanging="1456"/>
        <w:rPr>
          <w:bCs/>
          <w:szCs w:val="24"/>
        </w:rPr>
      </w:pPr>
      <w:bookmarkStart w:id="29" w:name="_Toc215457355"/>
      <w:r w:rsidRPr="002D0631">
        <w:rPr>
          <w:szCs w:val="24"/>
        </w:rPr>
        <w:t xml:space="preserve">Gráfico </w:t>
      </w:r>
      <w:r w:rsidRPr="002D0631">
        <w:rPr>
          <w:szCs w:val="24"/>
        </w:rPr>
        <w:fldChar w:fldCharType="begin"/>
      </w:r>
      <w:r w:rsidRPr="002D0631">
        <w:rPr>
          <w:szCs w:val="24"/>
        </w:rPr>
        <w:instrText xml:space="preserve"> SEQ Gráfico \* ARABIC </w:instrText>
      </w:r>
      <w:r w:rsidRPr="002D0631">
        <w:rPr>
          <w:szCs w:val="24"/>
        </w:rPr>
        <w:fldChar w:fldCharType="separate"/>
      </w:r>
      <w:r w:rsidR="001F1A42">
        <w:rPr>
          <w:noProof/>
          <w:szCs w:val="24"/>
        </w:rPr>
        <w:t>10</w:t>
      </w:r>
      <w:r w:rsidRPr="002D0631">
        <w:rPr>
          <w:szCs w:val="24"/>
        </w:rPr>
        <w:fldChar w:fldCharType="end"/>
      </w:r>
      <w:r w:rsidRPr="002D0631">
        <w:rPr>
          <w:szCs w:val="24"/>
        </w:rPr>
        <w:t xml:space="preserve"> - </w:t>
      </w:r>
      <w:r w:rsidRPr="002D0631">
        <w:rPr>
          <w:b w:val="0"/>
          <w:szCs w:val="24"/>
        </w:rPr>
        <w:t xml:space="preserve">Representação quilombola no </w:t>
      </w:r>
      <w:r w:rsidR="007B2572">
        <w:rPr>
          <w:b w:val="0"/>
          <w:szCs w:val="24"/>
        </w:rPr>
        <w:t>C</w:t>
      </w:r>
      <w:r w:rsidRPr="002D0631">
        <w:rPr>
          <w:b w:val="0"/>
          <w:szCs w:val="24"/>
        </w:rPr>
        <w:t xml:space="preserve">omitê </w:t>
      </w:r>
      <w:r w:rsidR="007B2572">
        <w:rPr>
          <w:b w:val="0"/>
          <w:szCs w:val="24"/>
        </w:rPr>
        <w:t>E</w:t>
      </w:r>
      <w:r w:rsidRPr="002D0631">
        <w:rPr>
          <w:b w:val="0"/>
          <w:szCs w:val="24"/>
        </w:rPr>
        <w:t xml:space="preserve">stadual </w:t>
      </w:r>
      <w:r w:rsidR="007B2572">
        <w:rPr>
          <w:b w:val="0"/>
          <w:szCs w:val="24"/>
        </w:rPr>
        <w:t>S</w:t>
      </w:r>
      <w:r w:rsidRPr="002D0631">
        <w:rPr>
          <w:b w:val="0"/>
          <w:szCs w:val="24"/>
        </w:rPr>
        <w:t xml:space="preserve">aúde da </w:t>
      </w:r>
      <w:r w:rsidR="007B2572">
        <w:rPr>
          <w:b w:val="0"/>
          <w:szCs w:val="24"/>
        </w:rPr>
        <w:t>P</w:t>
      </w:r>
      <w:r w:rsidRPr="002D0631">
        <w:rPr>
          <w:b w:val="0"/>
          <w:szCs w:val="24"/>
        </w:rPr>
        <w:t xml:space="preserve">opulação </w:t>
      </w:r>
      <w:r w:rsidR="007B2572">
        <w:rPr>
          <w:b w:val="0"/>
          <w:szCs w:val="24"/>
        </w:rPr>
        <w:t>N</w:t>
      </w:r>
      <w:r w:rsidRPr="002D0631">
        <w:rPr>
          <w:b w:val="0"/>
          <w:szCs w:val="24"/>
        </w:rPr>
        <w:t>egra e</w:t>
      </w:r>
      <w:r w:rsidR="007B2572">
        <w:rPr>
          <w:b w:val="0"/>
          <w:szCs w:val="24"/>
        </w:rPr>
        <w:t xml:space="preserve"> Q</w:t>
      </w:r>
      <w:r w:rsidRPr="002D0631">
        <w:rPr>
          <w:b w:val="0"/>
          <w:szCs w:val="24"/>
        </w:rPr>
        <w:t>uilombola do R</w:t>
      </w:r>
      <w:r w:rsidR="007B2572">
        <w:rPr>
          <w:b w:val="0"/>
          <w:szCs w:val="24"/>
        </w:rPr>
        <w:t xml:space="preserve">io Grande do </w:t>
      </w:r>
      <w:r w:rsidRPr="002D0631">
        <w:rPr>
          <w:b w:val="0"/>
          <w:szCs w:val="24"/>
        </w:rPr>
        <w:t>N</w:t>
      </w:r>
      <w:bookmarkEnd w:id="29"/>
      <w:r w:rsidR="007B2572">
        <w:rPr>
          <w:b w:val="0"/>
          <w:szCs w:val="24"/>
        </w:rPr>
        <w:t>orte.</w:t>
      </w:r>
    </w:p>
    <w:p w14:paraId="6904D8D2" w14:textId="39DED20C" w:rsidR="00D7322C" w:rsidRDefault="00E03A25" w:rsidP="002D0631">
      <w:pPr>
        <w:pStyle w:val="Corpodetexto"/>
        <w:ind w:left="0"/>
        <w:rPr>
          <w:bCs/>
          <w:color w:val="000000" w:themeColor="text1"/>
        </w:rPr>
      </w:pPr>
      <w:r>
        <w:rPr>
          <w:bCs/>
          <w:noProof/>
          <w:color w:val="000000" w:themeColor="text1"/>
        </w:rPr>
        <w:drawing>
          <wp:inline distT="0" distB="0" distL="0" distR="0" wp14:anchorId="342CEFD3" wp14:editId="32E8F6DA">
            <wp:extent cx="5734050" cy="2610318"/>
            <wp:effectExtent l="19050" t="19050" r="19050" b="19050"/>
            <wp:docPr id="78876245" name="Imagem 9"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6245" name="Imagem 9" descr="Gráfico, Gráfico de barras&#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8725" cy="2621551"/>
                    </a:xfrm>
                    <a:prstGeom prst="rect">
                      <a:avLst/>
                    </a:prstGeom>
                    <a:noFill/>
                    <a:ln>
                      <a:solidFill>
                        <a:schemeClr val="tx1"/>
                      </a:solidFill>
                    </a:ln>
                  </pic:spPr>
                </pic:pic>
              </a:graphicData>
            </a:graphic>
          </wp:inline>
        </w:drawing>
      </w:r>
    </w:p>
    <w:p w14:paraId="34897BBC" w14:textId="5001C31B" w:rsidR="002D0631" w:rsidRDefault="002D0631" w:rsidP="002D0631">
      <w:pPr>
        <w:pStyle w:val="Corpodetexto"/>
        <w:tabs>
          <w:tab w:val="left" w:pos="1134"/>
          <w:tab w:val="left" w:pos="2580"/>
        </w:tabs>
        <w:ind w:left="-142"/>
        <w:jc w:val="center"/>
        <w:rPr>
          <w:b/>
          <w:color w:val="000000" w:themeColor="text1"/>
          <w:sz w:val="28"/>
          <w:szCs w:val="28"/>
        </w:rPr>
      </w:pPr>
      <w:r w:rsidRPr="00593D68">
        <w:rPr>
          <w:b/>
          <w:color w:val="000000" w:themeColor="text1"/>
          <w:sz w:val="20"/>
          <w:szCs w:val="20"/>
        </w:rPr>
        <w:t>Fonte</w:t>
      </w:r>
      <w:r w:rsidRPr="00593D68">
        <w:rPr>
          <w:bCs/>
          <w:color w:val="000000" w:themeColor="text1"/>
          <w:sz w:val="20"/>
          <w:szCs w:val="20"/>
        </w:rPr>
        <w:t xml:space="preserve">: A </w:t>
      </w:r>
      <w:r w:rsidR="00123CDE">
        <w:rPr>
          <w:bCs/>
          <w:color w:val="000000" w:themeColor="text1"/>
          <w:sz w:val="20"/>
          <w:szCs w:val="20"/>
        </w:rPr>
        <w:t>pesquisadora</w:t>
      </w:r>
      <w:r w:rsidRPr="00593D68">
        <w:rPr>
          <w:bCs/>
          <w:color w:val="000000" w:themeColor="text1"/>
          <w:sz w:val="20"/>
          <w:szCs w:val="20"/>
        </w:rPr>
        <w:t xml:space="preserve"> Elizabeth Lima (2025).</w:t>
      </w:r>
    </w:p>
    <w:p w14:paraId="35328A88" w14:textId="77777777" w:rsidR="002D0631" w:rsidRDefault="002D0631" w:rsidP="002D0631">
      <w:pPr>
        <w:pStyle w:val="Corpodetexto"/>
        <w:ind w:left="0"/>
        <w:rPr>
          <w:bCs/>
          <w:color w:val="000000" w:themeColor="text1"/>
        </w:rPr>
      </w:pPr>
    </w:p>
    <w:p w14:paraId="36E3C111" w14:textId="77777777" w:rsidR="002D0631" w:rsidRDefault="002D0631" w:rsidP="002D0631">
      <w:pPr>
        <w:pStyle w:val="Corpodetexto"/>
        <w:ind w:left="0"/>
        <w:rPr>
          <w:bCs/>
          <w:color w:val="000000" w:themeColor="text1"/>
        </w:rPr>
      </w:pPr>
    </w:p>
    <w:p w14:paraId="21986D8C" w14:textId="79B62EE6" w:rsidR="005601F4" w:rsidRDefault="004C53F7" w:rsidP="002D0631">
      <w:pPr>
        <w:pStyle w:val="Corpodetexto"/>
        <w:spacing w:line="360" w:lineRule="auto"/>
        <w:ind w:left="0" w:firstLine="851"/>
        <w:jc w:val="both"/>
        <w:rPr>
          <w:bCs/>
          <w:color w:val="000000" w:themeColor="text1"/>
        </w:rPr>
      </w:pPr>
      <w:r w:rsidRPr="004C53F7">
        <w:rPr>
          <w:bCs/>
          <w:color w:val="000000" w:themeColor="text1"/>
        </w:rPr>
        <w:t>Na sistematização das resposta</w:t>
      </w:r>
      <w:r>
        <w:rPr>
          <w:bCs/>
          <w:color w:val="000000" w:themeColor="text1"/>
        </w:rPr>
        <w:t>s a</w:t>
      </w:r>
      <w:r w:rsidR="00E80F6A" w:rsidRPr="00E80F6A">
        <w:rPr>
          <w:bCs/>
          <w:color w:val="000000" w:themeColor="text1"/>
        </w:rPr>
        <w:t xml:space="preserve"> distribuição</w:t>
      </w:r>
      <w:r>
        <w:rPr>
          <w:bCs/>
          <w:color w:val="000000" w:themeColor="text1"/>
        </w:rPr>
        <w:t xml:space="preserve"> </w:t>
      </w:r>
      <w:r w:rsidR="00E80F6A" w:rsidRPr="00E80F6A">
        <w:rPr>
          <w:bCs/>
          <w:color w:val="000000" w:themeColor="text1"/>
        </w:rPr>
        <w:t xml:space="preserve"> sobre a</w:t>
      </w:r>
      <w:r>
        <w:rPr>
          <w:bCs/>
          <w:color w:val="000000" w:themeColor="text1"/>
        </w:rPr>
        <w:t>s</w:t>
      </w:r>
      <w:r w:rsidR="00E80F6A" w:rsidRPr="00E80F6A">
        <w:rPr>
          <w:bCs/>
          <w:color w:val="000000" w:themeColor="text1"/>
        </w:rPr>
        <w:t xml:space="preserve"> representa</w:t>
      </w:r>
      <w:r>
        <w:rPr>
          <w:bCs/>
          <w:color w:val="000000" w:themeColor="text1"/>
        </w:rPr>
        <w:t xml:space="preserve">ções </w:t>
      </w:r>
      <w:r w:rsidR="00E80F6A" w:rsidRPr="00E80F6A">
        <w:rPr>
          <w:bCs/>
          <w:color w:val="000000" w:themeColor="text1"/>
        </w:rPr>
        <w:t>das comunidade</w:t>
      </w:r>
      <w:r>
        <w:rPr>
          <w:bCs/>
          <w:color w:val="000000" w:themeColor="text1"/>
        </w:rPr>
        <w:t xml:space="preserve"> quilombolas </w:t>
      </w:r>
      <w:r w:rsidR="00E80F6A" w:rsidRPr="00E80F6A">
        <w:rPr>
          <w:bCs/>
          <w:color w:val="000000" w:themeColor="text1"/>
        </w:rPr>
        <w:t>no Comitê Estadual de Saúde da População Negra e Quilombola apresenta</w:t>
      </w:r>
      <w:r>
        <w:rPr>
          <w:bCs/>
          <w:color w:val="000000" w:themeColor="text1"/>
        </w:rPr>
        <w:t>ram</w:t>
      </w:r>
      <w:r w:rsidR="00E80F6A" w:rsidRPr="00E80F6A">
        <w:rPr>
          <w:bCs/>
          <w:color w:val="000000" w:themeColor="text1"/>
        </w:rPr>
        <w:t xml:space="preserve"> variações relevantes entre as regiões. Na 1ª </w:t>
      </w:r>
      <w:r w:rsidR="00D025A6">
        <w:rPr>
          <w:bCs/>
          <w:color w:val="000000" w:themeColor="text1"/>
        </w:rPr>
        <w:t>URSAP</w:t>
      </w:r>
      <w:r w:rsidR="00E80F6A" w:rsidRPr="00E80F6A">
        <w:rPr>
          <w:bCs/>
          <w:color w:val="000000" w:themeColor="text1"/>
        </w:rPr>
        <w:t xml:space="preserve"> (São José de Mipibu), 71,4% das respostas indicam que há representante, enquanto 28,6% assinalam que não há. Na 3ª </w:t>
      </w:r>
      <w:r w:rsidR="00D025A6">
        <w:rPr>
          <w:bCs/>
          <w:color w:val="000000" w:themeColor="text1"/>
        </w:rPr>
        <w:t>URSAP</w:t>
      </w:r>
      <w:r w:rsidR="00E80F6A" w:rsidRPr="00E80F6A">
        <w:rPr>
          <w:bCs/>
          <w:color w:val="000000" w:themeColor="text1"/>
        </w:rPr>
        <w:t xml:space="preserve"> (João Câmara), as respostas estão distribuídas entre 28,6% para “Sim” 28,6% para “Já teve” e 42,8% para </w:t>
      </w:r>
      <w:r w:rsidR="00871EEC" w:rsidRPr="00123CDE">
        <w:rPr>
          <w:b/>
          <w:color w:val="000000" w:themeColor="text1"/>
        </w:rPr>
        <w:t>“</w:t>
      </w:r>
      <w:r w:rsidR="00E80F6A" w:rsidRPr="00123CDE">
        <w:rPr>
          <w:b/>
          <w:color w:val="000000" w:themeColor="text1"/>
        </w:rPr>
        <w:t>Não</w:t>
      </w:r>
      <w:r w:rsidR="002B5339" w:rsidRPr="00123CDE">
        <w:rPr>
          <w:b/>
          <w:color w:val="000000" w:themeColor="text1"/>
        </w:rPr>
        <w:t>”.</w:t>
      </w:r>
      <w:r w:rsidR="002B5339">
        <w:rPr>
          <w:bCs/>
          <w:color w:val="000000" w:themeColor="text1"/>
        </w:rPr>
        <w:t xml:space="preserve"> </w:t>
      </w:r>
      <w:r w:rsidR="00E80F6A" w:rsidRPr="00E80F6A">
        <w:rPr>
          <w:bCs/>
          <w:color w:val="000000" w:themeColor="text1"/>
        </w:rPr>
        <w:t xml:space="preserve"> A 4ª </w:t>
      </w:r>
      <w:r w:rsidR="00D025A6">
        <w:rPr>
          <w:bCs/>
          <w:color w:val="000000" w:themeColor="text1"/>
        </w:rPr>
        <w:t>URSAP</w:t>
      </w:r>
      <w:r w:rsidR="00E80F6A" w:rsidRPr="00E80F6A">
        <w:rPr>
          <w:bCs/>
          <w:color w:val="000000" w:themeColor="text1"/>
        </w:rPr>
        <w:t xml:space="preserve"> (Caicó) concentra 60% das respostas em “</w:t>
      </w:r>
      <w:r w:rsidR="00E80F6A" w:rsidRPr="00123CDE">
        <w:rPr>
          <w:b/>
          <w:color w:val="000000" w:themeColor="text1"/>
        </w:rPr>
        <w:t>Não”</w:t>
      </w:r>
      <w:r w:rsidR="00E80F6A" w:rsidRPr="00E80F6A">
        <w:rPr>
          <w:bCs/>
          <w:color w:val="000000" w:themeColor="text1"/>
        </w:rPr>
        <w:t xml:space="preserve"> e 40% em “Já teve” Na 5ª </w:t>
      </w:r>
      <w:r w:rsidR="00D025A6">
        <w:rPr>
          <w:bCs/>
          <w:color w:val="000000" w:themeColor="text1"/>
        </w:rPr>
        <w:t>URSAP</w:t>
      </w:r>
      <w:r w:rsidR="00E80F6A" w:rsidRPr="00E80F6A">
        <w:rPr>
          <w:bCs/>
          <w:color w:val="000000" w:themeColor="text1"/>
        </w:rPr>
        <w:t xml:space="preserve"> (Santa Cruz), 66,6% assinalam “Sim”) e 33,3% “Já teve”</w:t>
      </w:r>
      <w:r w:rsidR="002D0631">
        <w:rPr>
          <w:bCs/>
          <w:color w:val="000000" w:themeColor="text1"/>
        </w:rPr>
        <w:t>.</w:t>
      </w:r>
    </w:p>
    <w:p w14:paraId="47EFE7BE" w14:textId="0E2F456E" w:rsidR="00E80F6A" w:rsidRPr="00E80F6A" w:rsidRDefault="00E80F6A" w:rsidP="002D0631">
      <w:pPr>
        <w:pStyle w:val="Corpodetexto"/>
        <w:spacing w:line="360" w:lineRule="auto"/>
        <w:ind w:left="0" w:firstLine="851"/>
        <w:jc w:val="both"/>
        <w:rPr>
          <w:bCs/>
          <w:color w:val="000000" w:themeColor="text1"/>
        </w:rPr>
      </w:pPr>
      <w:r w:rsidRPr="00E80F6A">
        <w:rPr>
          <w:bCs/>
          <w:color w:val="000000" w:themeColor="text1"/>
        </w:rPr>
        <w:t xml:space="preserve"> A 6ª </w:t>
      </w:r>
      <w:r w:rsidR="00D025A6">
        <w:rPr>
          <w:bCs/>
          <w:color w:val="000000" w:themeColor="text1"/>
        </w:rPr>
        <w:t>URSAP</w:t>
      </w:r>
      <w:r w:rsidRPr="00E80F6A">
        <w:rPr>
          <w:bCs/>
          <w:color w:val="000000" w:themeColor="text1"/>
        </w:rPr>
        <w:t xml:space="preserve"> (Pau dos Ferros) reúne o maior percentual de respostas negativas, com 75% indicando “</w:t>
      </w:r>
      <w:r w:rsidRPr="00123CDE">
        <w:rPr>
          <w:b/>
          <w:color w:val="000000" w:themeColor="text1"/>
        </w:rPr>
        <w:t>Não”</w:t>
      </w:r>
      <w:r w:rsidRPr="00E80F6A">
        <w:rPr>
          <w:bCs/>
          <w:color w:val="000000" w:themeColor="text1"/>
        </w:rPr>
        <w:t xml:space="preserve"> e 25% assinalando “</w:t>
      </w:r>
      <w:r w:rsidRPr="00123CDE">
        <w:rPr>
          <w:b/>
          <w:color w:val="000000" w:themeColor="text1"/>
        </w:rPr>
        <w:t>Sim”</w:t>
      </w:r>
      <w:r w:rsidR="00523A00" w:rsidRPr="00123CDE">
        <w:rPr>
          <w:b/>
          <w:color w:val="000000" w:themeColor="text1"/>
        </w:rPr>
        <w:t>.</w:t>
      </w:r>
      <w:r w:rsidR="00523A00">
        <w:rPr>
          <w:bCs/>
          <w:color w:val="000000" w:themeColor="text1"/>
        </w:rPr>
        <w:t xml:space="preserve"> </w:t>
      </w:r>
      <w:r w:rsidRPr="00E80F6A">
        <w:rPr>
          <w:bCs/>
          <w:color w:val="000000" w:themeColor="text1"/>
        </w:rPr>
        <w:t xml:space="preserve">A 7ª </w:t>
      </w:r>
      <w:r w:rsidR="00D025A6">
        <w:rPr>
          <w:bCs/>
          <w:color w:val="000000" w:themeColor="text1"/>
        </w:rPr>
        <w:t>URSAP</w:t>
      </w:r>
      <w:r w:rsidRPr="00E80F6A">
        <w:rPr>
          <w:bCs/>
          <w:color w:val="000000" w:themeColor="text1"/>
        </w:rPr>
        <w:t xml:space="preserve"> (</w:t>
      </w:r>
      <w:r w:rsidR="005B4F41">
        <w:rPr>
          <w:bCs/>
          <w:color w:val="000000" w:themeColor="text1"/>
        </w:rPr>
        <w:t xml:space="preserve"> Natal</w:t>
      </w:r>
      <w:r w:rsidRPr="00E80F6A">
        <w:rPr>
          <w:bCs/>
          <w:color w:val="000000" w:themeColor="text1"/>
        </w:rPr>
        <w:t>) apresenta equilíbrio entre “</w:t>
      </w:r>
      <w:r w:rsidRPr="00123CDE">
        <w:rPr>
          <w:bCs/>
          <w:i/>
          <w:iCs/>
          <w:color w:val="000000" w:themeColor="text1"/>
        </w:rPr>
        <w:t>Sim” e “Já teve</w:t>
      </w:r>
      <w:r w:rsidRPr="00E80F6A">
        <w:rPr>
          <w:bCs/>
          <w:color w:val="000000" w:themeColor="text1"/>
        </w:rPr>
        <w:t xml:space="preserve">”, ambos com 50% . Por fim, a 8ª </w:t>
      </w:r>
      <w:r w:rsidR="00D025A6">
        <w:rPr>
          <w:bCs/>
          <w:color w:val="000000" w:themeColor="text1"/>
        </w:rPr>
        <w:t>URSAP</w:t>
      </w:r>
      <w:r w:rsidRPr="00E80F6A">
        <w:rPr>
          <w:bCs/>
          <w:color w:val="000000" w:themeColor="text1"/>
        </w:rPr>
        <w:t xml:space="preserve"> (Assú) tem 71,4% de respostas “</w:t>
      </w:r>
      <w:r w:rsidRPr="00123CDE">
        <w:rPr>
          <w:b/>
          <w:color w:val="000000" w:themeColor="text1"/>
        </w:rPr>
        <w:t>Não”</w:t>
      </w:r>
      <w:r w:rsidRPr="00E80F6A">
        <w:rPr>
          <w:bCs/>
          <w:color w:val="000000" w:themeColor="text1"/>
        </w:rPr>
        <w:t xml:space="preserve"> e 28,6% </w:t>
      </w:r>
      <w:r w:rsidRPr="00123CDE">
        <w:rPr>
          <w:b/>
          <w:color w:val="000000" w:themeColor="text1"/>
        </w:rPr>
        <w:t>“Sim</w:t>
      </w:r>
      <w:r w:rsidRPr="00E80F6A">
        <w:rPr>
          <w:bCs/>
          <w:color w:val="000000" w:themeColor="text1"/>
        </w:rPr>
        <w:t>”</w:t>
      </w:r>
      <w:r w:rsidR="00523A00">
        <w:rPr>
          <w:bCs/>
          <w:color w:val="000000" w:themeColor="text1"/>
        </w:rPr>
        <w:t xml:space="preserve">. </w:t>
      </w:r>
      <w:r w:rsidRPr="00E80F6A">
        <w:rPr>
          <w:bCs/>
          <w:color w:val="000000" w:themeColor="text1"/>
        </w:rPr>
        <w:t>Esse conjunto de percentuais revela contrastes importantes entre as regiões, tanto na manutenção de representantes quanto na ausência deles.</w:t>
      </w:r>
    </w:p>
    <w:p w14:paraId="2746C454" w14:textId="51B6B0EB" w:rsidR="002A27ED" w:rsidRDefault="002A27ED" w:rsidP="002D0631">
      <w:pPr>
        <w:pStyle w:val="Corpodetexto"/>
        <w:spacing w:line="360" w:lineRule="auto"/>
        <w:ind w:left="0" w:firstLine="851"/>
        <w:jc w:val="both"/>
        <w:rPr>
          <w:bCs/>
          <w:color w:val="000000" w:themeColor="text1"/>
        </w:rPr>
      </w:pPr>
      <w:r>
        <w:rPr>
          <w:bCs/>
          <w:color w:val="000000" w:themeColor="text1"/>
        </w:rPr>
        <w:lastRenderedPageBreak/>
        <w:t xml:space="preserve">Desse modo, </w:t>
      </w:r>
      <w:r w:rsidR="00932CD9">
        <w:rPr>
          <w:bCs/>
          <w:color w:val="000000" w:themeColor="text1"/>
        </w:rPr>
        <w:t>as</w:t>
      </w:r>
      <w:r w:rsidR="00E80F6A" w:rsidRPr="00E80F6A">
        <w:rPr>
          <w:bCs/>
          <w:color w:val="000000" w:themeColor="text1"/>
        </w:rPr>
        <w:t xml:space="preserve"> respostas sobre a presença de representantes das comunidades quilombolas no Comitê Estadual de Saúde da População Negra e Quilombola mostra</w:t>
      </w:r>
      <w:r>
        <w:rPr>
          <w:bCs/>
          <w:color w:val="000000" w:themeColor="text1"/>
        </w:rPr>
        <w:t>ram</w:t>
      </w:r>
      <w:r w:rsidR="00E80F6A" w:rsidRPr="00E80F6A">
        <w:rPr>
          <w:bCs/>
          <w:color w:val="000000" w:themeColor="text1"/>
        </w:rPr>
        <w:t xml:space="preserve"> que a participação social ainda é limitada e irregular entre as regiões. Há localidades onde a representação está ativa, como na 1ª </w:t>
      </w:r>
      <w:r w:rsidR="00D025A6">
        <w:rPr>
          <w:bCs/>
          <w:color w:val="000000" w:themeColor="text1"/>
        </w:rPr>
        <w:t>URSAP</w:t>
      </w:r>
      <w:r w:rsidR="00E80F6A" w:rsidRPr="00E80F6A">
        <w:rPr>
          <w:bCs/>
          <w:color w:val="000000" w:themeColor="text1"/>
        </w:rPr>
        <w:t xml:space="preserve">, e outras em que ela ocorreu no passado, mas não foi mantida, como nas 3ª, 4ª e 7ª </w:t>
      </w:r>
      <w:r w:rsidR="00D025A6">
        <w:rPr>
          <w:bCs/>
          <w:color w:val="000000" w:themeColor="text1"/>
        </w:rPr>
        <w:t>URSAP</w:t>
      </w:r>
      <w:r w:rsidR="00A6569D">
        <w:rPr>
          <w:bCs/>
          <w:color w:val="000000" w:themeColor="text1"/>
        </w:rPr>
        <w:t>s</w:t>
      </w:r>
      <w:r w:rsidR="00E80F6A" w:rsidRPr="00E80F6A">
        <w:rPr>
          <w:bCs/>
          <w:color w:val="000000" w:themeColor="text1"/>
        </w:rPr>
        <w:t>.</w:t>
      </w:r>
    </w:p>
    <w:p w14:paraId="05F7E563" w14:textId="42EEBC30" w:rsidR="002A27ED" w:rsidRDefault="00E80F6A" w:rsidP="002D0631">
      <w:pPr>
        <w:pStyle w:val="Corpodetexto"/>
        <w:spacing w:line="360" w:lineRule="auto"/>
        <w:ind w:left="0" w:firstLine="851"/>
        <w:jc w:val="both"/>
        <w:rPr>
          <w:bCs/>
          <w:color w:val="000000" w:themeColor="text1"/>
        </w:rPr>
      </w:pPr>
      <w:r w:rsidRPr="00E80F6A">
        <w:rPr>
          <w:bCs/>
          <w:color w:val="000000" w:themeColor="text1"/>
        </w:rPr>
        <w:t>Em contraposição, regiões como Pau dos Ferros e Assú apresentam predominância de respostas negativas, indicando ausência mais persistente de representação. Esse cenário aponta para diferenças na articulação social e institucional entre as comunidades, refletindo desigualdades no acesso a espaços de participação e na continuidade dos processos de mobilização.</w:t>
      </w:r>
    </w:p>
    <w:p w14:paraId="7C8D0DA2" w14:textId="7247AE18" w:rsidR="002A27ED" w:rsidRDefault="002A27ED" w:rsidP="002D0631">
      <w:pPr>
        <w:pStyle w:val="Corpodetexto"/>
        <w:spacing w:line="360" w:lineRule="auto"/>
        <w:ind w:left="0" w:firstLine="851"/>
        <w:jc w:val="both"/>
        <w:rPr>
          <w:bCs/>
          <w:color w:val="000000" w:themeColor="text1"/>
        </w:rPr>
      </w:pPr>
      <w:r>
        <w:rPr>
          <w:bCs/>
          <w:color w:val="000000" w:themeColor="text1"/>
        </w:rPr>
        <w:t>Portanto, a</w:t>
      </w:r>
      <w:r w:rsidR="00E80F6A" w:rsidRPr="00E80F6A">
        <w:rPr>
          <w:bCs/>
          <w:color w:val="000000" w:themeColor="text1"/>
        </w:rPr>
        <w:t xml:space="preserve"> variação entre presença, ausência e experiências interrompidas sugere a necessidade de fortalecimento de canais de participação que assegurem</w:t>
      </w:r>
      <w:r w:rsidR="00A02904">
        <w:rPr>
          <w:bCs/>
          <w:color w:val="000000" w:themeColor="text1"/>
        </w:rPr>
        <w:t xml:space="preserve"> </w:t>
      </w:r>
      <w:r w:rsidR="003C3A4C">
        <w:rPr>
          <w:bCs/>
          <w:color w:val="000000" w:themeColor="text1"/>
        </w:rPr>
        <w:t xml:space="preserve">transporte para garantia de sua participação </w:t>
      </w:r>
      <w:r w:rsidR="00E154FE">
        <w:rPr>
          <w:bCs/>
          <w:color w:val="000000" w:themeColor="text1"/>
        </w:rPr>
        <w:t xml:space="preserve">e outras condições </w:t>
      </w:r>
      <w:r w:rsidR="004C7062">
        <w:rPr>
          <w:bCs/>
          <w:color w:val="000000" w:themeColor="text1"/>
        </w:rPr>
        <w:t>de a</w:t>
      </w:r>
      <w:r w:rsidR="00E80F6A" w:rsidRPr="00E80F6A">
        <w:rPr>
          <w:bCs/>
          <w:color w:val="000000" w:themeColor="text1"/>
        </w:rPr>
        <w:t xml:space="preserve">cesso, das </w:t>
      </w:r>
      <w:r w:rsidR="004C7062">
        <w:rPr>
          <w:bCs/>
          <w:color w:val="000000" w:themeColor="text1"/>
        </w:rPr>
        <w:t xml:space="preserve">lideranças das </w:t>
      </w:r>
      <w:r w:rsidR="00E80F6A" w:rsidRPr="00E80F6A">
        <w:rPr>
          <w:bCs/>
          <w:color w:val="000000" w:themeColor="text1"/>
        </w:rPr>
        <w:t xml:space="preserve">comunidades quilombolas nos espaços </w:t>
      </w:r>
      <w:r w:rsidR="00E80F6A" w:rsidRPr="00E80F6A">
        <w:rPr>
          <w:bCs/>
          <w:color w:val="000000" w:themeColor="text1"/>
        </w:rPr>
        <w:lastRenderedPageBreak/>
        <w:t>decisórios relacionados à saúde.</w:t>
      </w:r>
      <w:r>
        <w:rPr>
          <w:bCs/>
          <w:color w:val="000000" w:themeColor="text1"/>
        </w:rPr>
        <w:t xml:space="preserve"> </w:t>
      </w:r>
      <w:r w:rsidR="009E1A29" w:rsidRPr="009E1A29">
        <w:rPr>
          <w:bCs/>
          <w:color w:val="000000" w:themeColor="text1"/>
        </w:rPr>
        <w:t>A partir deste ponto, passamos a descrever os equipamentos, a organização estrutural e os profissionais relacionados à saúde nas 39 comunidades.</w:t>
      </w:r>
    </w:p>
    <w:p w14:paraId="79150132" w14:textId="77777777" w:rsidR="007B2572" w:rsidRDefault="007B2572" w:rsidP="00123CDE">
      <w:pPr>
        <w:pStyle w:val="Corpodetexto"/>
        <w:spacing w:line="360" w:lineRule="auto"/>
        <w:ind w:left="0"/>
        <w:jc w:val="both"/>
        <w:rPr>
          <w:b/>
          <w:bCs/>
          <w:sz w:val="28"/>
          <w:szCs w:val="28"/>
          <w:lang w:eastAsia="pt-BR"/>
        </w:rPr>
      </w:pPr>
    </w:p>
    <w:tbl>
      <w:tblPr>
        <w:tblStyle w:val="Tabelacomgrade"/>
        <w:tblW w:w="0" w:type="auto"/>
        <w:tblInd w:w="-5" w:type="dxa"/>
        <w:tblLook w:val="04A0" w:firstRow="1" w:lastRow="0" w:firstColumn="1" w:lastColumn="0" w:noHBand="0" w:noVBand="1"/>
      </w:tblPr>
      <w:tblGrid>
        <w:gridCol w:w="9070"/>
      </w:tblGrid>
      <w:tr w:rsidR="002D0631" w14:paraId="76A075D6" w14:textId="77777777" w:rsidTr="002D0631">
        <w:tc>
          <w:tcPr>
            <w:tcW w:w="9070" w:type="dxa"/>
            <w:shd w:val="clear" w:color="auto" w:fill="FDE9D9" w:themeFill="accent6" w:themeFillTint="33"/>
          </w:tcPr>
          <w:p w14:paraId="29993C06" w14:textId="02B6239F" w:rsidR="002D0631" w:rsidRPr="002D0631" w:rsidRDefault="002D0631" w:rsidP="00FB0647">
            <w:pPr>
              <w:pStyle w:val="Corpodetexto"/>
              <w:spacing w:before="240" w:after="240"/>
              <w:ind w:left="0"/>
              <w:jc w:val="center"/>
              <w:rPr>
                <w:bCs/>
                <w:color w:val="000000" w:themeColor="text1"/>
                <w:sz w:val="28"/>
                <w:szCs w:val="28"/>
              </w:rPr>
            </w:pPr>
            <w:r w:rsidRPr="00FB0647">
              <w:rPr>
                <w:b/>
                <w:bCs/>
                <w:lang w:eastAsia="pt-BR"/>
              </w:rPr>
              <w:t>EXISTÊNCIA DE UNIDADE BÁSICA DE SAÚDE NAS COMUNIDADES</w:t>
            </w:r>
          </w:p>
        </w:tc>
      </w:tr>
    </w:tbl>
    <w:p w14:paraId="3CFEAE8D" w14:textId="77777777" w:rsidR="002D0631" w:rsidRDefault="002D0631" w:rsidP="002D0631">
      <w:pPr>
        <w:pStyle w:val="Corpodetexto"/>
        <w:ind w:firstLine="720"/>
        <w:jc w:val="both"/>
        <w:rPr>
          <w:bCs/>
          <w:color w:val="000000" w:themeColor="text1"/>
        </w:rPr>
      </w:pPr>
    </w:p>
    <w:p w14:paraId="02931DC0" w14:textId="77777777" w:rsidR="00727E63" w:rsidRDefault="00727E63" w:rsidP="00123CDE">
      <w:pPr>
        <w:pStyle w:val="Corpodetexto"/>
        <w:ind w:left="0"/>
        <w:jc w:val="both"/>
        <w:rPr>
          <w:bCs/>
          <w:color w:val="000000" w:themeColor="text1"/>
        </w:rPr>
      </w:pPr>
    </w:p>
    <w:p w14:paraId="4D652C4E" w14:textId="4E83768E" w:rsidR="002D0631" w:rsidRPr="009E1A29" w:rsidRDefault="002D0631" w:rsidP="002D0631">
      <w:pPr>
        <w:pStyle w:val="Legenda"/>
        <w:spacing w:after="0"/>
        <w:rPr>
          <w:b w:val="0"/>
          <w:bCs/>
          <w:szCs w:val="24"/>
        </w:rPr>
      </w:pPr>
      <w:bookmarkStart w:id="30" w:name="_Toc215457356"/>
      <w:r>
        <w:t xml:space="preserve">Gráfico </w:t>
      </w:r>
      <w:r>
        <w:fldChar w:fldCharType="begin"/>
      </w:r>
      <w:r>
        <w:instrText xml:space="preserve"> SEQ Gráfico \* ARABIC </w:instrText>
      </w:r>
      <w:r>
        <w:fldChar w:fldCharType="separate"/>
      </w:r>
      <w:r w:rsidR="001F1A42">
        <w:rPr>
          <w:noProof/>
        </w:rPr>
        <w:t>11</w:t>
      </w:r>
      <w:r>
        <w:fldChar w:fldCharType="end"/>
      </w:r>
      <w:r>
        <w:t xml:space="preserve"> – </w:t>
      </w:r>
      <w:r w:rsidRPr="002D0631">
        <w:rPr>
          <w:b w:val="0"/>
          <w:bCs/>
        </w:rPr>
        <w:t>Existência de Unidade Básica de Saúde nas Comunidades</w:t>
      </w:r>
      <w:bookmarkEnd w:id="30"/>
    </w:p>
    <w:p w14:paraId="4262A471" w14:textId="3ACDC534" w:rsidR="00931448" w:rsidRDefault="00471578" w:rsidP="002D0631">
      <w:pPr>
        <w:pStyle w:val="Corpodetexto"/>
        <w:ind w:left="0"/>
        <w:jc w:val="center"/>
        <w:rPr>
          <w:bCs/>
          <w:color w:val="000000" w:themeColor="text1"/>
        </w:rPr>
      </w:pPr>
      <w:r>
        <w:rPr>
          <w:bCs/>
          <w:noProof/>
          <w:color w:val="000000" w:themeColor="text1"/>
        </w:rPr>
        <w:lastRenderedPageBreak/>
        <w:drawing>
          <wp:inline distT="0" distB="0" distL="0" distR="0" wp14:anchorId="58C3F61F" wp14:editId="18771AAA">
            <wp:extent cx="5630545" cy="1809750"/>
            <wp:effectExtent l="19050" t="19050" r="27305" b="19050"/>
            <wp:docPr id="5237543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8168" cy="1828271"/>
                    </a:xfrm>
                    <a:prstGeom prst="rect">
                      <a:avLst/>
                    </a:prstGeom>
                    <a:noFill/>
                    <a:ln>
                      <a:solidFill>
                        <a:schemeClr val="tx1"/>
                      </a:solidFill>
                    </a:ln>
                  </pic:spPr>
                </pic:pic>
              </a:graphicData>
            </a:graphic>
          </wp:inline>
        </w:drawing>
      </w:r>
    </w:p>
    <w:p w14:paraId="4DED58B1" w14:textId="399B5E22" w:rsidR="00940FC7" w:rsidRPr="00123CDE" w:rsidRDefault="002D0631" w:rsidP="00123CDE">
      <w:pPr>
        <w:pStyle w:val="Corpodetexto"/>
        <w:tabs>
          <w:tab w:val="left" w:pos="1134"/>
          <w:tab w:val="left" w:pos="2580"/>
        </w:tabs>
        <w:ind w:left="-142"/>
        <w:jc w:val="center"/>
        <w:rPr>
          <w:b/>
          <w:color w:val="000000" w:themeColor="text1"/>
          <w:sz w:val="28"/>
          <w:szCs w:val="28"/>
        </w:rPr>
      </w:pPr>
      <w:r w:rsidRPr="00593D68">
        <w:rPr>
          <w:b/>
          <w:color w:val="000000" w:themeColor="text1"/>
          <w:sz w:val="20"/>
          <w:szCs w:val="20"/>
        </w:rPr>
        <w:t>Fonte</w:t>
      </w:r>
      <w:r w:rsidRPr="00593D68">
        <w:rPr>
          <w:bCs/>
          <w:color w:val="000000" w:themeColor="text1"/>
          <w:sz w:val="20"/>
          <w:szCs w:val="20"/>
        </w:rPr>
        <w:t>: A consultora Elizabeth Lima (2025).</w:t>
      </w:r>
    </w:p>
    <w:p w14:paraId="3F205FC3" w14:textId="38ED6CD8" w:rsidR="009E1A29" w:rsidRDefault="00881AA5" w:rsidP="00940FC7">
      <w:pPr>
        <w:pStyle w:val="Corpodetexto"/>
        <w:spacing w:line="360" w:lineRule="auto"/>
        <w:ind w:left="0" w:firstLine="720"/>
        <w:jc w:val="both"/>
        <w:rPr>
          <w:bCs/>
          <w:color w:val="000000" w:themeColor="text1"/>
        </w:rPr>
      </w:pPr>
      <w:r w:rsidRPr="00881AA5">
        <w:rPr>
          <w:bCs/>
          <w:color w:val="000000" w:themeColor="text1"/>
        </w:rPr>
        <w:t>A distribuição apresentada no gráfico</w:t>
      </w:r>
      <w:r w:rsidR="00283E9B">
        <w:rPr>
          <w:bCs/>
          <w:color w:val="000000" w:themeColor="text1"/>
        </w:rPr>
        <w:t>11,</w:t>
      </w:r>
      <w:r w:rsidR="002D0631">
        <w:rPr>
          <w:bCs/>
          <w:color w:val="000000" w:themeColor="text1"/>
        </w:rPr>
        <w:t xml:space="preserve"> </w:t>
      </w:r>
      <w:r w:rsidR="000864A6" w:rsidRPr="000864A6">
        <w:rPr>
          <w:bCs/>
          <w:color w:val="000000" w:themeColor="text1"/>
        </w:rPr>
        <w:t xml:space="preserve">apresenta variações importantes na </w:t>
      </w:r>
      <w:r w:rsidR="00DF1272">
        <w:rPr>
          <w:bCs/>
          <w:color w:val="000000" w:themeColor="text1"/>
        </w:rPr>
        <w:t xml:space="preserve">existência </w:t>
      </w:r>
      <w:r w:rsidR="000864A6" w:rsidRPr="000864A6">
        <w:rPr>
          <w:bCs/>
          <w:color w:val="000000" w:themeColor="text1"/>
        </w:rPr>
        <w:t xml:space="preserve">de </w:t>
      </w:r>
      <w:r w:rsidR="00FF2C27">
        <w:rPr>
          <w:bCs/>
          <w:color w:val="000000" w:themeColor="text1"/>
        </w:rPr>
        <w:t xml:space="preserve">unidade </w:t>
      </w:r>
      <w:r w:rsidR="00A3743C">
        <w:rPr>
          <w:bCs/>
          <w:color w:val="000000" w:themeColor="text1"/>
        </w:rPr>
        <w:t xml:space="preserve">básica </w:t>
      </w:r>
      <w:r w:rsidR="000864A6" w:rsidRPr="000864A6">
        <w:rPr>
          <w:bCs/>
          <w:color w:val="000000" w:themeColor="text1"/>
        </w:rPr>
        <w:t xml:space="preserve">de saúde nas comunidades quilombolas por região. Na 1ª </w:t>
      </w:r>
      <w:r w:rsidR="00D025A6">
        <w:rPr>
          <w:bCs/>
          <w:color w:val="000000" w:themeColor="text1"/>
        </w:rPr>
        <w:t>URSAP</w:t>
      </w:r>
      <w:r w:rsidR="000864A6" w:rsidRPr="000864A6">
        <w:rPr>
          <w:bCs/>
          <w:color w:val="000000" w:themeColor="text1"/>
        </w:rPr>
        <w:t xml:space="preserve"> (São José de Mipibu), 57% das comunidades afirmam ter posto funcionando todos os dias da semana, enquanto 43% relatam inexistência. Na 3ª </w:t>
      </w:r>
      <w:r w:rsidR="00D025A6">
        <w:rPr>
          <w:bCs/>
          <w:color w:val="000000" w:themeColor="text1"/>
        </w:rPr>
        <w:t>URSAP</w:t>
      </w:r>
      <w:r w:rsidR="000864A6" w:rsidRPr="000864A6">
        <w:rPr>
          <w:bCs/>
          <w:color w:val="000000" w:themeColor="text1"/>
        </w:rPr>
        <w:t xml:space="preserve"> (João Câmara), há equilíbrio entre “sim” 43% e “não” 43%, com 14% apontando funcionamento parcial. Na 4ª </w:t>
      </w:r>
      <w:r w:rsidR="00D025A6">
        <w:rPr>
          <w:bCs/>
          <w:color w:val="000000" w:themeColor="text1"/>
        </w:rPr>
        <w:t>URSAP</w:t>
      </w:r>
      <w:r w:rsidR="000864A6" w:rsidRPr="000864A6">
        <w:rPr>
          <w:bCs/>
          <w:color w:val="000000" w:themeColor="text1"/>
        </w:rPr>
        <w:t xml:space="preserve"> (Caicó), predomina </w:t>
      </w:r>
      <w:r w:rsidR="000864A6" w:rsidRPr="000864A6">
        <w:rPr>
          <w:bCs/>
          <w:color w:val="000000" w:themeColor="text1"/>
        </w:rPr>
        <w:lastRenderedPageBreak/>
        <w:t xml:space="preserve">a ausência 80%, com 20% indicando funcionamento em alguns dias. </w:t>
      </w:r>
    </w:p>
    <w:p w14:paraId="1811B2C2" w14:textId="4C2FA204" w:rsidR="000864A6" w:rsidRPr="000864A6" w:rsidRDefault="000864A6" w:rsidP="002D0631">
      <w:pPr>
        <w:pStyle w:val="Corpodetexto"/>
        <w:widowControl/>
        <w:spacing w:line="360" w:lineRule="auto"/>
        <w:ind w:left="0" w:firstLine="851"/>
        <w:jc w:val="both"/>
        <w:rPr>
          <w:bCs/>
          <w:color w:val="000000" w:themeColor="text1"/>
        </w:rPr>
      </w:pPr>
      <w:r w:rsidRPr="000864A6">
        <w:rPr>
          <w:bCs/>
          <w:color w:val="000000" w:themeColor="text1"/>
        </w:rPr>
        <w:t xml:space="preserve">Na 5ª </w:t>
      </w:r>
      <w:r w:rsidR="00D025A6">
        <w:rPr>
          <w:bCs/>
          <w:color w:val="000000" w:themeColor="text1"/>
        </w:rPr>
        <w:t>URSAP</w:t>
      </w:r>
      <w:r w:rsidRPr="000864A6">
        <w:rPr>
          <w:bCs/>
          <w:color w:val="000000" w:themeColor="text1"/>
        </w:rPr>
        <w:t xml:space="preserve"> (Santa Cruz), as respostas ficaram distribuídas de forma homogênea entre as três opções (33% cada). Na 6ª </w:t>
      </w:r>
      <w:r w:rsidR="00D025A6">
        <w:rPr>
          <w:bCs/>
          <w:color w:val="000000" w:themeColor="text1"/>
        </w:rPr>
        <w:t>URSAP</w:t>
      </w:r>
      <w:r w:rsidRPr="000864A6">
        <w:rPr>
          <w:bCs/>
          <w:color w:val="000000" w:themeColor="text1"/>
        </w:rPr>
        <w:t xml:space="preserve"> (Pau dos Ferros), 38% informam funcionamento diário, 25% funcionamento parcial e 38% ausência. Na 7ª </w:t>
      </w:r>
      <w:r w:rsidR="00D025A6">
        <w:rPr>
          <w:bCs/>
          <w:color w:val="000000" w:themeColor="text1"/>
        </w:rPr>
        <w:t>URSAP</w:t>
      </w:r>
      <w:r w:rsidRPr="000864A6">
        <w:rPr>
          <w:bCs/>
          <w:color w:val="000000" w:themeColor="text1"/>
        </w:rPr>
        <w:t xml:space="preserve"> (Natal), metade das comunidades (50%) conta com posto, enquanto a outra metade relata não possuir. A 8ª </w:t>
      </w:r>
      <w:r w:rsidR="00D025A6">
        <w:rPr>
          <w:bCs/>
          <w:color w:val="000000" w:themeColor="text1"/>
        </w:rPr>
        <w:t>URSAP</w:t>
      </w:r>
      <w:r w:rsidRPr="000864A6">
        <w:rPr>
          <w:bCs/>
          <w:color w:val="000000" w:themeColor="text1"/>
        </w:rPr>
        <w:t xml:space="preserve"> (Assu) tem o percentual mais alto de ausência, alcançando 71%, enquanto 29% relatam funcionamento em alguns dias. Não há dados apresentados para a 2ª </w:t>
      </w:r>
      <w:r w:rsidR="00D025A6">
        <w:rPr>
          <w:bCs/>
          <w:color w:val="000000" w:themeColor="text1"/>
        </w:rPr>
        <w:t>URSAP</w:t>
      </w:r>
      <w:r w:rsidR="009E1A29">
        <w:rPr>
          <w:bCs/>
          <w:color w:val="000000" w:themeColor="text1"/>
        </w:rPr>
        <w:t>, inexistência de comunidade certificada</w:t>
      </w:r>
      <w:r w:rsidR="009E1A29" w:rsidRPr="000864A6">
        <w:rPr>
          <w:bCs/>
          <w:color w:val="000000" w:themeColor="text1"/>
        </w:rPr>
        <w:t>).</w:t>
      </w:r>
    </w:p>
    <w:p w14:paraId="3A4CAB60" w14:textId="013E2EA7" w:rsidR="009E1A29" w:rsidRDefault="000864A6" w:rsidP="002D0631">
      <w:pPr>
        <w:pStyle w:val="Corpodetexto"/>
        <w:spacing w:line="360" w:lineRule="auto"/>
        <w:ind w:left="0" w:firstLine="851"/>
        <w:jc w:val="both"/>
        <w:rPr>
          <w:bCs/>
          <w:color w:val="000000" w:themeColor="text1"/>
        </w:rPr>
      </w:pPr>
      <w:r w:rsidRPr="000864A6">
        <w:rPr>
          <w:bCs/>
          <w:color w:val="000000" w:themeColor="text1"/>
        </w:rPr>
        <w:t>As respostas refletem desigualdades persistentes no acesso à atenção básica nas comunidades quilombolas. Regiões como Caicó e Assu concentram maior proporção de localidades sem posto de saúde, o que amplia barreiras no cuidado cotidiano, especialmente para grupos que enfrentam dificuldades de deslocamento.</w:t>
      </w:r>
    </w:p>
    <w:p w14:paraId="755D8207" w14:textId="77777777" w:rsidR="009E1A29" w:rsidRDefault="000864A6" w:rsidP="002D0631">
      <w:pPr>
        <w:pStyle w:val="Corpodetexto"/>
        <w:spacing w:line="360" w:lineRule="auto"/>
        <w:ind w:left="0" w:firstLine="851"/>
        <w:jc w:val="both"/>
        <w:rPr>
          <w:bCs/>
          <w:color w:val="000000" w:themeColor="text1"/>
        </w:rPr>
      </w:pPr>
      <w:r w:rsidRPr="000864A6">
        <w:rPr>
          <w:bCs/>
          <w:color w:val="000000" w:themeColor="text1"/>
        </w:rPr>
        <w:t xml:space="preserve">Em áreas onde o posto funciona apenas alguns dias, como </w:t>
      </w:r>
      <w:r w:rsidR="00284F85">
        <w:rPr>
          <w:bCs/>
          <w:color w:val="000000" w:themeColor="text1"/>
        </w:rPr>
        <w:t xml:space="preserve">na regional </w:t>
      </w:r>
      <w:r w:rsidR="00284F85">
        <w:rPr>
          <w:bCs/>
          <w:color w:val="000000" w:themeColor="text1"/>
        </w:rPr>
        <w:lastRenderedPageBreak/>
        <w:t xml:space="preserve">de </w:t>
      </w:r>
      <w:r w:rsidRPr="000864A6">
        <w:rPr>
          <w:bCs/>
          <w:color w:val="000000" w:themeColor="text1"/>
        </w:rPr>
        <w:t>Pau dos Ferros e Assu, o atendimento tende a ocorrer de modo fragmentado, o que afeta o acompanhamento contínuo e a resolutividade das ações de saúde. Nos territórios que relatam funcionamento diário, como São José de Mipibu</w:t>
      </w:r>
      <w:r w:rsidR="00316C89">
        <w:rPr>
          <w:bCs/>
          <w:color w:val="000000" w:themeColor="text1"/>
        </w:rPr>
        <w:t xml:space="preserve"> e Natal</w:t>
      </w:r>
      <w:r w:rsidRPr="000864A6">
        <w:rPr>
          <w:bCs/>
          <w:color w:val="000000" w:themeColor="text1"/>
        </w:rPr>
        <w:t xml:space="preserve">, observa-se maior continuidade do cuidado, ainda que isso não elimine outros fatores estruturais que interferem no acesso e na qualidade do atendimento. </w:t>
      </w:r>
    </w:p>
    <w:p w14:paraId="7A037019" w14:textId="50893F2A" w:rsidR="000864A6" w:rsidRDefault="009E1A29" w:rsidP="002D0631">
      <w:pPr>
        <w:pStyle w:val="Corpodetexto"/>
        <w:spacing w:line="360" w:lineRule="auto"/>
        <w:ind w:left="0" w:firstLine="851"/>
        <w:jc w:val="both"/>
        <w:rPr>
          <w:bCs/>
          <w:color w:val="000000" w:themeColor="text1"/>
        </w:rPr>
      </w:pPr>
      <w:r>
        <w:rPr>
          <w:bCs/>
          <w:color w:val="000000" w:themeColor="text1"/>
        </w:rPr>
        <w:t>Logo, o</w:t>
      </w:r>
      <w:r w:rsidR="000864A6" w:rsidRPr="000864A6">
        <w:rPr>
          <w:bCs/>
          <w:color w:val="000000" w:themeColor="text1"/>
        </w:rPr>
        <w:t xml:space="preserve"> conjunto das respostas demonstra que a disponibilidade de </w:t>
      </w:r>
      <w:r w:rsidR="003C2F1D">
        <w:rPr>
          <w:bCs/>
          <w:color w:val="000000" w:themeColor="text1"/>
        </w:rPr>
        <w:t xml:space="preserve">unidade de saúde </w:t>
      </w:r>
      <w:r w:rsidR="000864A6" w:rsidRPr="000864A6">
        <w:rPr>
          <w:bCs/>
          <w:color w:val="000000" w:themeColor="text1"/>
        </w:rPr>
        <w:t>não é homogênea entre as regiões, o que repercute diretamente nas condições de saúde da população quilombola.</w:t>
      </w:r>
    </w:p>
    <w:p w14:paraId="160CC91B" w14:textId="77777777" w:rsidR="002D0631" w:rsidRDefault="002D0631" w:rsidP="00D37BD7">
      <w:pPr>
        <w:pStyle w:val="Corpodetexto"/>
        <w:spacing w:line="360" w:lineRule="auto"/>
        <w:ind w:left="0"/>
        <w:jc w:val="both"/>
        <w:rPr>
          <w:bCs/>
          <w:color w:val="000000" w:themeColor="text1"/>
        </w:rPr>
      </w:pPr>
    </w:p>
    <w:p w14:paraId="4BA437B0" w14:textId="77777777" w:rsidR="007B2572" w:rsidRDefault="007B2572" w:rsidP="00D37BD7">
      <w:pPr>
        <w:pStyle w:val="Corpodetexto"/>
        <w:spacing w:line="360" w:lineRule="auto"/>
        <w:ind w:left="0"/>
        <w:jc w:val="both"/>
        <w:rPr>
          <w:bCs/>
          <w:color w:val="000000" w:themeColor="text1"/>
        </w:rPr>
      </w:pPr>
    </w:p>
    <w:p w14:paraId="777584EA" w14:textId="77777777" w:rsidR="007B2572" w:rsidRDefault="007B2572" w:rsidP="00D37BD7">
      <w:pPr>
        <w:pStyle w:val="Corpodetexto"/>
        <w:spacing w:line="360" w:lineRule="auto"/>
        <w:ind w:left="0"/>
        <w:jc w:val="both"/>
        <w:rPr>
          <w:bCs/>
          <w:color w:val="000000" w:themeColor="text1"/>
        </w:rPr>
      </w:pPr>
    </w:p>
    <w:p w14:paraId="27178262" w14:textId="77777777" w:rsidR="007B2572" w:rsidRDefault="007B2572" w:rsidP="00D37BD7">
      <w:pPr>
        <w:pStyle w:val="Corpodetexto"/>
        <w:spacing w:line="360" w:lineRule="auto"/>
        <w:ind w:left="0"/>
        <w:jc w:val="both"/>
        <w:rPr>
          <w:bCs/>
          <w:color w:val="000000" w:themeColor="text1"/>
        </w:rPr>
      </w:pPr>
    </w:p>
    <w:p w14:paraId="13EC62D9" w14:textId="77777777" w:rsidR="007B2572" w:rsidRDefault="007B2572" w:rsidP="00D37BD7">
      <w:pPr>
        <w:pStyle w:val="Corpodetexto"/>
        <w:spacing w:line="360" w:lineRule="auto"/>
        <w:ind w:left="0"/>
        <w:jc w:val="both"/>
        <w:rPr>
          <w:bCs/>
          <w:color w:val="000000" w:themeColor="text1"/>
        </w:rPr>
      </w:pPr>
    </w:p>
    <w:p w14:paraId="7916635E" w14:textId="77777777" w:rsidR="007B2572" w:rsidRDefault="007B2572" w:rsidP="00D37BD7">
      <w:pPr>
        <w:pStyle w:val="Corpodetexto"/>
        <w:spacing w:line="360" w:lineRule="auto"/>
        <w:ind w:left="0"/>
        <w:jc w:val="both"/>
        <w:rPr>
          <w:bCs/>
          <w:color w:val="000000" w:themeColor="text1"/>
        </w:rPr>
      </w:pPr>
    </w:p>
    <w:p w14:paraId="6D2E267A" w14:textId="77777777" w:rsidR="007B2572" w:rsidRDefault="007B2572" w:rsidP="00D37BD7">
      <w:pPr>
        <w:pStyle w:val="Corpodetexto"/>
        <w:spacing w:line="360" w:lineRule="auto"/>
        <w:ind w:left="0"/>
        <w:jc w:val="both"/>
        <w:rPr>
          <w:bCs/>
          <w:color w:val="000000" w:themeColor="text1"/>
        </w:rPr>
      </w:pPr>
    </w:p>
    <w:p w14:paraId="6714C8AC" w14:textId="77777777" w:rsidR="007B2572" w:rsidRPr="000864A6" w:rsidRDefault="007B2572" w:rsidP="00D37BD7">
      <w:pPr>
        <w:pStyle w:val="Corpodetexto"/>
        <w:spacing w:line="360" w:lineRule="auto"/>
        <w:ind w:left="0"/>
        <w:jc w:val="both"/>
        <w:rPr>
          <w:bCs/>
          <w:color w:val="000000" w:themeColor="text1"/>
        </w:rPr>
      </w:pPr>
    </w:p>
    <w:tbl>
      <w:tblPr>
        <w:tblStyle w:val="Tabelacomgrade"/>
        <w:tblW w:w="0" w:type="auto"/>
        <w:tblLook w:val="04A0" w:firstRow="1" w:lastRow="0" w:firstColumn="1" w:lastColumn="0" w:noHBand="0" w:noVBand="1"/>
      </w:tblPr>
      <w:tblGrid>
        <w:gridCol w:w="9065"/>
      </w:tblGrid>
      <w:tr w:rsidR="002D0631" w14:paraId="3407B27D" w14:textId="77777777" w:rsidTr="00FC2D3E">
        <w:tc>
          <w:tcPr>
            <w:tcW w:w="9065" w:type="dxa"/>
            <w:shd w:val="clear" w:color="auto" w:fill="FDE9D9" w:themeFill="accent6" w:themeFillTint="33"/>
          </w:tcPr>
          <w:p w14:paraId="74B3E290" w14:textId="3FCB4268" w:rsidR="002D0631" w:rsidRPr="002D0631" w:rsidRDefault="002D0631" w:rsidP="00FB0647">
            <w:pPr>
              <w:pStyle w:val="Corpodetexto"/>
              <w:spacing w:before="240" w:after="240"/>
              <w:ind w:left="0"/>
              <w:jc w:val="center"/>
              <w:rPr>
                <w:bCs/>
                <w:color w:val="000000" w:themeColor="text1"/>
                <w:sz w:val="28"/>
                <w:szCs w:val="28"/>
              </w:rPr>
            </w:pPr>
            <w:r w:rsidRPr="00FB0647">
              <w:rPr>
                <w:b/>
                <w:bCs/>
                <w:color w:val="000000" w:themeColor="text1"/>
              </w:rPr>
              <w:t>PROGRAMAS DE SAÚDE NAS COMUNIDADES QUILOMBOLAS CERTIFICADAS</w:t>
            </w:r>
          </w:p>
        </w:tc>
      </w:tr>
    </w:tbl>
    <w:p w14:paraId="0E289ABB" w14:textId="77777777" w:rsidR="00FC2D3E" w:rsidRDefault="00FC2D3E" w:rsidP="00D37BD7">
      <w:pPr>
        <w:pStyle w:val="Legenda"/>
        <w:jc w:val="left"/>
      </w:pPr>
    </w:p>
    <w:p w14:paraId="7DB139B8" w14:textId="152BCFC8" w:rsidR="00887356" w:rsidRPr="00B85F4E" w:rsidRDefault="00FC2D3E" w:rsidP="00FC2D3E">
      <w:pPr>
        <w:pStyle w:val="Legenda"/>
        <w:spacing w:after="0"/>
        <w:rPr>
          <w:bCs/>
          <w:sz w:val="28"/>
          <w:szCs w:val="28"/>
        </w:rPr>
      </w:pPr>
      <w:bookmarkStart w:id="31" w:name="_Toc215457357"/>
      <w:r>
        <w:t xml:space="preserve">Gráfico </w:t>
      </w:r>
      <w:r>
        <w:fldChar w:fldCharType="begin"/>
      </w:r>
      <w:r>
        <w:instrText xml:space="preserve"> SEQ Gráfico \* ARABIC </w:instrText>
      </w:r>
      <w:r>
        <w:fldChar w:fldCharType="separate"/>
      </w:r>
      <w:r w:rsidR="001F1A42">
        <w:rPr>
          <w:noProof/>
        </w:rPr>
        <w:t>12</w:t>
      </w:r>
      <w:r>
        <w:fldChar w:fldCharType="end"/>
      </w:r>
      <w:r>
        <w:t xml:space="preserve"> </w:t>
      </w:r>
      <w:r w:rsidRPr="00FC2D3E">
        <w:rPr>
          <w:b w:val="0"/>
          <w:bCs/>
        </w:rPr>
        <w:t xml:space="preserve">– Programas de </w:t>
      </w:r>
      <w:r w:rsidR="00727E63">
        <w:rPr>
          <w:b w:val="0"/>
          <w:bCs/>
        </w:rPr>
        <w:t>s</w:t>
      </w:r>
      <w:r w:rsidRPr="00FC2D3E">
        <w:rPr>
          <w:b w:val="0"/>
          <w:bCs/>
        </w:rPr>
        <w:t>aúde nas comunidades quilombolas certificadas</w:t>
      </w:r>
      <w:bookmarkEnd w:id="31"/>
    </w:p>
    <w:p w14:paraId="1E7743DA" w14:textId="05063A1A" w:rsidR="00887356" w:rsidRDefault="003B5862" w:rsidP="0092340E">
      <w:pPr>
        <w:pStyle w:val="Corpodetexto"/>
        <w:ind w:left="0"/>
        <w:jc w:val="center"/>
        <w:rPr>
          <w:bCs/>
          <w:color w:val="000000" w:themeColor="text1"/>
        </w:rPr>
      </w:pPr>
      <w:r>
        <w:rPr>
          <w:bCs/>
          <w:noProof/>
          <w:color w:val="000000" w:themeColor="text1"/>
        </w:rPr>
        <w:drawing>
          <wp:inline distT="0" distB="0" distL="0" distR="0" wp14:anchorId="683F5BAB" wp14:editId="390D9B2E">
            <wp:extent cx="4725670" cy="2327910"/>
            <wp:effectExtent l="19050" t="19050" r="17780" b="15240"/>
            <wp:docPr id="2055951559"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96722" cy="2362911"/>
                    </a:xfrm>
                    <a:prstGeom prst="rect">
                      <a:avLst/>
                    </a:prstGeom>
                    <a:noFill/>
                    <a:ln>
                      <a:solidFill>
                        <a:schemeClr val="tx1"/>
                      </a:solidFill>
                    </a:ln>
                  </pic:spPr>
                </pic:pic>
              </a:graphicData>
            </a:graphic>
          </wp:inline>
        </w:drawing>
      </w:r>
    </w:p>
    <w:p w14:paraId="27E5DB8C" w14:textId="71A1EE8B" w:rsidR="00FC2D3E" w:rsidRDefault="00FC2D3E" w:rsidP="0092340E">
      <w:pPr>
        <w:pStyle w:val="Corpodetexto"/>
        <w:ind w:left="-142"/>
        <w:jc w:val="center"/>
        <w:rPr>
          <w:b/>
          <w:color w:val="000000" w:themeColor="text1"/>
          <w:sz w:val="28"/>
          <w:szCs w:val="28"/>
        </w:rPr>
      </w:pPr>
      <w:r w:rsidRPr="00593D68">
        <w:rPr>
          <w:b/>
          <w:color w:val="000000" w:themeColor="text1"/>
          <w:sz w:val="20"/>
          <w:szCs w:val="20"/>
        </w:rPr>
        <w:t>Fonte</w:t>
      </w:r>
      <w:r w:rsidRPr="00593D68">
        <w:rPr>
          <w:bCs/>
          <w:color w:val="000000" w:themeColor="text1"/>
          <w:sz w:val="20"/>
          <w:szCs w:val="20"/>
        </w:rPr>
        <w:t xml:space="preserve">: A </w:t>
      </w:r>
      <w:r w:rsidR="00283E9B">
        <w:rPr>
          <w:bCs/>
          <w:color w:val="000000" w:themeColor="text1"/>
          <w:sz w:val="20"/>
          <w:szCs w:val="20"/>
        </w:rPr>
        <w:t xml:space="preserve">pesquisadora </w:t>
      </w:r>
      <w:r w:rsidRPr="00593D68">
        <w:rPr>
          <w:bCs/>
          <w:color w:val="000000" w:themeColor="text1"/>
          <w:sz w:val="20"/>
          <w:szCs w:val="20"/>
        </w:rPr>
        <w:t>Elizabeth Lima (2025).</w:t>
      </w:r>
    </w:p>
    <w:p w14:paraId="5CD9DDF5" w14:textId="77777777" w:rsidR="0092340E" w:rsidRDefault="0092340E" w:rsidP="00A85EBA">
      <w:pPr>
        <w:pStyle w:val="Corpodetexto"/>
        <w:spacing w:before="139" w:line="360" w:lineRule="auto"/>
        <w:ind w:left="0" w:firstLine="720"/>
        <w:jc w:val="both"/>
        <w:rPr>
          <w:bCs/>
          <w:color w:val="000000" w:themeColor="text1"/>
        </w:rPr>
      </w:pPr>
      <w:bookmarkStart w:id="32" w:name="_Hlk215199912"/>
    </w:p>
    <w:p w14:paraId="5BE4B4EE" w14:textId="27A67F42" w:rsidR="009E1A29" w:rsidRPr="0092340E" w:rsidRDefault="00283E9B" w:rsidP="0092340E">
      <w:pPr>
        <w:pStyle w:val="Corpodetexto"/>
        <w:spacing w:line="360" w:lineRule="auto"/>
        <w:ind w:left="0" w:firstLine="851"/>
        <w:jc w:val="both"/>
        <w:rPr>
          <w:bCs/>
          <w:color w:val="000000" w:themeColor="text1"/>
        </w:rPr>
      </w:pPr>
      <w:r w:rsidRPr="00283E9B">
        <w:rPr>
          <w:bCs/>
          <w:color w:val="000000" w:themeColor="text1"/>
        </w:rPr>
        <w:t>A partir da visualização constata-se que</w:t>
      </w:r>
      <w:r w:rsidRPr="00283E9B">
        <w:rPr>
          <w:bCs/>
          <w:color w:val="000000" w:themeColor="text1"/>
        </w:rPr>
        <w:t xml:space="preserve"> </w:t>
      </w:r>
      <w:r>
        <w:rPr>
          <w:bCs/>
          <w:color w:val="000000" w:themeColor="text1"/>
        </w:rPr>
        <w:t>o</w:t>
      </w:r>
      <w:r w:rsidR="00881AA5" w:rsidRPr="00881AA5">
        <w:rPr>
          <w:bCs/>
          <w:color w:val="000000" w:themeColor="text1"/>
        </w:rPr>
        <w:t xml:space="preserve">s dados do gráfico </w:t>
      </w:r>
      <w:r w:rsidR="00881AA5">
        <w:rPr>
          <w:bCs/>
          <w:color w:val="000000" w:themeColor="text1"/>
        </w:rPr>
        <w:t>12</w:t>
      </w:r>
      <w:r>
        <w:rPr>
          <w:bCs/>
          <w:color w:val="000000" w:themeColor="text1"/>
        </w:rPr>
        <w:t>,</w:t>
      </w:r>
      <w:r w:rsidR="00881AA5">
        <w:rPr>
          <w:bCs/>
          <w:color w:val="000000" w:themeColor="text1"/>
        </w:rPr>
        <w:t xml:space="preserve"> </w:t>
      </w:r>
      <w:r w:rsidR="00881AA5" w:rsidRPr="00881AA5">
        <w:rPr>
          <w:bCs/>
          <w:color w:val="000000" w:themeColor="text1"/>
        </w:rPr>
        <w:t>permitem inferir que</w:t>
      </w:r>
      <w:r w:rsidR="001F5687" w:rsidRPr="0092340E">
        <w:rPr>
          <w:bCs/>
          <w:color w:val="000000" w:themeColor="text1"/>
        </w:rPr>
        <w:t xml:space="preserve"> os programas mais citados pelas </w:t>
      </w:r>
      <w:r w:rsidR="001F5687" w:rsidRPr="0092340E">
        <w:rPr>
          <w:bCs/>
          <w:color w:val="000000" w:themeColor="text1"/>
        </w:rPr>
        <w:lastRenderedPageBreak/>
        <w:t>comunidades quilombolas pertencem à Atenção Primária, com destaque para a presença de Agentes Comunitários de Saúde, que somam 19,85% em duas entradas distintas, e para as Equipes de Saúde da Família, registrando 17,65% das respostas. As Equipes de Saúde Bucal aparecem em dois percentuais 11,76% e 2,94%</w:t>
      </w:r>
      <w:r w:rsidR="00294349" w:rsidRPr="0092340E">
        <w:rPr>
          <w:bCs/>
          <w:color w:val="000000" w:themeColor="text1"/>
        </w:rPr>
        <w:t xml:space="preserve">, </w:t>
      </w:r>
      <w:r w:rsidR="001F5687" w:rsidRPr="0092340E">
        <w:rPr>
          <w:bCs/>
          <w:color w:val="000000" w:themeColor="text1"/>
        </w:rPr>
        <w:t>o que sinaliza variação na estruturação dessa oferta entre as unidades regionais.</w:t>
      </w:r>
    </w:p>
    <w:p w14:paraId="17BC6DF2" w14:textId="4982B71B" w:rsidR="003115CD" w:rsidRDefault="001F5687" w:rsidP="0092340E">
      <w:pPr>
        <w:pStyle w:val="Corpodetexto"/>
        <w:spacing w:line="360" w:lineRule="auto"/>
        <w:ind w:left="0" w:firstLine="851"/>
        <w:jc w:val="both"/>
        <w:rPr>
          <w:bCs/>
          <w:color w:val="000000" w:themeColor="text1"/>
        </w:rPr>
      </w:pPr>
      <w:r w:rsidRPr="0092340E">
        <w:rPr>
          <w:bCs/>
          <w:color w:val="000000" w:themeColor="text1"/>
        </w:rPr>
        <w:t xml:space="preserve">Programas como Agentes de Combate às Endemias e Equipes Multiprofissionais </w:t>
      </w:r>
      <w:r w:rsidRPr="001F5687">
        <w:rPr>
          <w:bCs/>
          <w:color w:val="000000" w:themeColor="text1"/>
        </w:rPr>
        <w:t xml:space="preserve">apresentam 8,09% cada, indicando distribuição menos uniforme entre as </w:t>
      </w:r>
      <w:r w:rsidR="00D025A6">
        <w:rPr>
          <w:bCs/>
          <w:color w:val="000000" w:themeColor="text1"/>
        </w:rPr>
        <w:t>URSAP</w:t>
      </w:r>
      <w:r w:rsidRPr="001F5687">
        <w:rPr>
          <w:bCs/>
          <w:color w:val="000000" w:themeColor="text1"/>
        </w:rPr>
        <w:t xml:space="preserve">s </w:t>
      </w:r>
      <w:r w:rsidR="00110A01">
        <w:rPr>
          <w:bCs/>
          <w:color w:val="000000" w:themeColor="text1"/>
        </w:rPr>
        <w:t>1</w:t>
      </w:r>
      <w:r w:rsidR="00110A01">
        <w:rPr>
          <w:bCs/>
          <w:color w:val="000000" w:themeColor="text1"/>
          <w:sz w:val="22"/>
          <w:szCs w:val="22"/>
        </w:rPr>
        <w:t>ª</w:t>
      </w:r>
      <w:r w:rsidRPr="001F5687">
        <w:rPr>
          <w:bCs/>
          <w:color w:val="000000" w:themeColor="text1"/>
        </w:rPr>
        <w:t xml:space="preserve"> (São José de Mipibu), </w:t>
      </w:r>
      <w:r w:rsidR="0059381A">
        <w:rPr>
          <w:bCs/>
          <w:color w:val="000000" w:themeColor="text1"/>
        </w:rPr>
        <w:t>2ª</w:t>
      </w:r>
      <w:r w:rsidRPr="001F5687">
        <w:rPr>
          <w:bCs/>
          <w:color w:val="000000" w:themeColor="text1"/>
        </w:rPr>
        <w:t xml:space="preserve"> (Mossoró), </w:t>
      </w:r>
      <w:r w:rsidR="0059381A">
        <w:rPr>
          <w:bCs/>
          <w:color w:val="000000" w:themeColor="text1"/>
        </w:rPr>
        <w:t>3ª</w:t>
      </w:r>
      <w:r w:rsidRPr="001F5687">
        <w:rPr>
          <w:bCs/>
          <w:color w:val="000000" w:themeColor="text1"/>
        </w:rPr>
        <w:t xml:space="preserve"> (João Câmara), </w:t>
      </w:r>
      <w:r w:rsidR="0059381A">
        <w:rPr>
          <w:bCs/>
          <w:color w:val="000000" w:themeColor="text1"/>
        </w:rPr>
        <w:t>4ª</w:t>
      </w:r>
      <w:r w:rsidRPr="001F5687">
        <w:rPr>
          <w:bCs/>
          <w:color w:val="000000" w:themeColor="text1"/>
        </w:rPr>
        <w:t xml:space="preserve"> (Caicó), </w:t>
      </w:r>
      <w:r w:rsidR="0059381A">
        <w:rPr>
          <w:bCs/>
          <w:color w:val="000000" w:themeColor="text1"/>
        </w:rPr>
        <w:t>5ª</w:t>
      </w:r>
      <w:r w:rsidRPr="001F5687">
        <w:rPr>
          <w:bCs/>
          <w:color w:val="000000" w:themeColor="text1"/>
        </w:rPr>
        <w:t xml:space="preserve"> (Santa Cruz), VI (Pau dos Ferros), VII (Natal) e VIII (Assu). O percentual de 3,68% relativo à inexistência de programas de saúde em determinadas localidades aponta disparidades na cobertura, revelando que algumas comunidades permanecem com acesso restrito aos serviços ofertados no território estadual.</w:t>
      </w:r>
    </w:p>
    <w:p w14:paraId="1D838483" w14:textId="77777777" w:rsidR="009E1A29" w:rsidRDefault="009E1A29" w:rsidP="00D37BD7">
      <w:pPr>
        <w:pStyle w:val="Corpodetexto"/>
        <w:widowControl/>
        <w:spacing w:line="360" w:lineRule="auto"/>
        <w:ind w:left="0" w:firstLine="851"/>
        <w:jc w:val="both"/>
        <w:rPr>
          <w:bCs/>
          <w:color w:val="000000" w:themeColor="text1"/>
        </w:rPr>
      </w:pPr>
      <w:r>
        <w:rPr>
          <w:bCs/>
          <w:color w:val="000000" w:themeColor="text1"/>
        </w:rPr>
        <w:lastRenderedPageBreak/>
        <w:t>As</w:t>
      </w:r>
      <w:r w:rsidR="006169B3" w:rsidRPr="006169B3">
        <w:rPr>
          <w:bCs/>
          <w:color w:val="000000" w:themeColor="text1"/>
        </w:rPr>
        <w:t xml:space="preserve"> respostas sobre os programas existentes indicam que a atenção à saúde nas comunidades quilombolas se estrutura, sobretudo, nas ações territoriais da Atenção Primária, com destaque para o trabalho dos agentes comunitários e das equipes de saúde da família, que sustentam o acompanhamento contínuo e o vínculo cotidiano. A presença de equipes multiprofissionais e de agentes de combate às endemias, mesmo menos frequente, mostra iniciativas voltadas à ampliação das práticas</w:t>
      </w:r>
      <w:r w:rsidR="006C761B">
        <w:rPr>
          <w:bCs/>
          <w:color w:val="000000" w:themeColor="text1"/>
        </w:rPr>
        <w:t>.</w:t>
      </w:r>
      <w:r w:rsidR="006169B3" w:rsidRPr="006169B3">
        <w:rPr>
          <w:bCs/>
          <w:color w:val="000000" w:themeColor="text1"/>
        </w:rPr>
        <w:t xml:space="preserve"> </w:t>
      </w:r>
    </w:p>
    <w:p w14:paraId="16C374D2" w14:textId="0CD0B8F5" w:rsidR="006169B3" w:rsidRDefault="009E1A29" w:rsidP="0092340E">
      <w:pPr>
        <w:pStyle w:val="Corpodetexto"/>
        <w:spacing w:line="360" w:lineRule="auto"/>
        <w:ind w:left="0" w:firstLine="851"/>
        <w:jc w:val="both"/>
        <w:rPr>
          <w:bCs/>
          <w:color w:val="000000" w:themeColor="text1"/>
        </w:rPr>
      </w:pPr>
      <w:r>
        <w:rPr>
          <w:bCs/>
          <w:color w:val="000000" w:themeColor="text1"/>
        </w:rPr>
        <w:t xml:space="preserve">No entanto, </w:t>
      </w:r>
      <w:r w:rsidR="006169B3" w:rsidRPr="006169B3">
        <w:rPr>
          <w:bCs/>
          <w:color w:val="000000" w:themeColor="text1"/>
        </w:rPr>
        <w:t>o relato de comunidades sem programas em funcionamento revela desigualdades associadas às condições socioespaciais, como distância dos serviços, rotatividade profissional, limitações logísticas e fragilidades na continuidade das ações. Esses aspectos apontam para a necessidade de estratégias que considerem as especificidades quilombolas e a organização regional da rede de saúde.</w:t>
      </w:r>
    </w:p>
    <w:p w14:paraId="3E016960" w14:textId="77777777" w:rsidR="0092340E" w:rsidRDefault="0092340E" w:rsidP="00D37BD7">
      <w:pPr>
        <w:pStyle w:val="Corpodetexto"/>
        <w:spacing w:line="360" w:lineRule="auto"/>
        <w:ind w:left="0"/>
        <w:jc w:val="both"/>
        <w:rPr>
          <w:bCs/>
          <w:color w:val="000000" w:themeColor="text1"/>
        </w:rPr>
      </w:pPr>
    </w:p>
    <w:p w14:paraId="043410B5" w14:textId="77777777" w:rsidR="00230BD6" w:rsidRDefault="00230BD6" w:rsidP="00D37BD7">
      <w:pPr>
        <w:pStyle w:val="Corpodetexto"/>
        <w:spacing w:line="360" w:lineRule="auto"/>
        <w:ind w:left="0"/>
        <w:jc w:val="both"/>
        <w:rPr>
          <w:bCs/>
          <w:color w:val="000000" w:themeColor="text1"/>
        </w:rPr>
      </w:pPr>
    </w:p>
    <w:p w14:paraId="39AFE86D" w14:textId="77777777" w:rsidR="00230BD6" w:rsidRDefault="00230BD6" w:rsidP="00D37BD7">
      <w:pPr>
        <w:pStyle w:val="Corpodetexto"/>
        <w:spacing w:line="360" w:lineRule="auto"/>
        <w:ind w:left="0"/>
        <w:jc w:val="both"/>
        <w:rPr>
          <w:bCs/>
          <w:color w:val="000000" w:themeColor="text1"/>
        </w:rPr>
      </w:pPr>
    </w:p>
    <w:tbl>
      <w:tblPr>
        <w:tblStyle w:val="Tabelacomgrade"/>
        <w:tblW w:w="0" w:type="auto"/>
        <w:tblLook w:val="04A0" w:firstRow="1" w:lastRow="0" w:firstColumn="1" w:lastColumn="0" w:noHBand="0" w:noVBand="1"/>
      </w:tblPr>
      <w:tblGrid>
        <w:gridCol w:w="9065"/>
      </w:tblGrid>
      <w:tr w:rsidR="0092340E" w14:paraId="51A2E154" w14:textId="77777777" w:rsidTr="0092340E">
        <w:tc>
          <w:tcPr>
            <w:tcW w:w="9065" w:type="dxa"/>
            <w:shd w:val="clear" w:color="auto" w:fill="FDE9D9" w:themeFill="accent6" w:themeFillTint="33"/>
          </w:tcPr>
          <w:bookmarkEnd w:id="32"/>
          <w:p w14:paraId="72B2D504" w14:textId="4462DCA1" w:rsidR="0092340E" w:rsidRPr="0092340E" w:rsidRDefault="0092340E" w:rsidP="00FB0647">
            <w:pPr>
              <w:pStyle w:val="Corpodetexto"/>
              <w:spacing w:before="139" w:after="240"/>
              <w:ind w:left="0"/>
              <w:jc w:val="center"/>
              <w:rPr>
                <w:bCs/>
                <w:color w:val="000000" w:themeColor="text1"/>
              </w:rPr>
            </w:pPr>
            <w:r w:rsidRPr="00FB0647">
              <w:rPr>
                <w:b/>
                <w:bCs/>
                <w:color w:val="000000" w:themeColor="text1"/>
              </w:rPr>
              <w:t>PROFISSIONAIS DE SAÚDE EXISTENTES NA COMUNIDADE</w:t>
            </w:r>
          </w:p>
        </w:tc>
      </w:tr>
    </w:tbl>
    <w:p w14:paraId="0E873810" w14:textId="77777777" w:rsidR="0092340E" w:rsidRDefault="0092340E" w:rsidP="0092340E">
      <w:pPr>
        <w:pStyle w:val="Corpodetexto"/>
        <w:spacing w:before="139" w:line="360" w:lineRule="auto"/>
        <w:ind w:left="0"/>
        <w:jc w:val="center"/>
        <w:rPr>
          <w:bCs/>
          <w:color w:val="000000" w:themeColor="text1"/>
        </w:rPr>
      </w:pPr>
    </w:p>
    <w:p w14:paraId="38F9B15F" w14:textId="1D9EC69C" w:rsidR="0092340E" w:rsidRPr="0092340E" w:rsidRDefault="0092340E" w:rsidP="0092340E">
      <w:pPr>
        <w:pStyle w:val="Legenda"/>
        <w:spacing w:after="0"/>
        <w:rPr>
          <w:b w:val="0"/>
          <w:bCs/>
        </w:rPr>
      </w:pPr>
      <w:bookmarkStart w:id="33" w:name="_Toc215457358"/>
      <w:r>
        <w:t xml:space="preserve">Gráfico </w:t>
      </w:r>
      <w:r>
        <w:fldChar w:fldCharType="begin"/>
      </w:r>
      <w:r>
        <w:instrText xml:space="preserve"> SEQ Gráfico \* ARABIC </w:instrText>
      </w:r>
      <w:r>
        <w:fldChar w:fldCharType="separate"/>
      </w:r>
      <w:r w:rsidR="001F1A42">
        <w:rPr>
          <w:noProof/>
        </w:rPr>
        <w:t>13</w:t>
      </w:r>
      <w:r>
        <w:fldChar w:fldCharType="end"/>
      </w:r>
      <w:r>
        <w:t xml:space="preserve"> </w:t>
      </w:r>
      <w:r w:rsidRPr="0092340E">
        <w:rPr>
          <w:b w:val="0"/>
          <w:bCs/>
        </w:rPr>
        <w:t>– Profissionais de saúde existentes na comunidade</w:t>
      </w:r>
      <w:bookmarkEnd w:id="33"/>
    </w:p>
    <w:p w14:paraId="17DFCC4E" w14:textId="176EBE4C" w:rsidR="00A16ACA" w:rsidRDefault="00A16ACA" w:rsidP="0092340E">
      <w:pPr>
        <w:pStyle w:val="Corpodetexto"/>
        <w:ind w:left="0"/>
        <w:jc w:val="center"/>
        <w:rPr>
          <w:bCs/>
          <w:color w:val="000000" w:themeColor="text1"/>
        </w:rPr>
      </w:pPr>
      <w:r>
        <w:rPr>
          <w:bCs/>
          <w:noProof/>
          <w:color w:val="000000" w:themeColor="text1"/>
        </w:rPr>
        <w:drawing>
          <wp:inline distT="0" distB="0" distL="0" distR="0" wp14:anchorId="354C3CAD" wp14:editId="6B0F8F07">
            <wp:extent cx="5378000" cy="2343150"/>
            <wp:effectExtent l="19050" t="19050" r="13335" b="19050"/>
            <wp:docPr id="483004915"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5712" cy="2424935"/>
                    </a:xfrm>
                    <a:prstGeom prst="rect">
                      <a:avLst/>
                    </a:prstGeom>
                    <a:noFill/>
                    <a:ln>
                      <a:solidFill>
                        <a:schemeClr val="tx1"/>
                      </a:solidFill>
                    </a:ln>
                  </pic:spPr>
                </pic:pic>
              </a:graphicData>
            </a:graphic>
          </wp:inline>
        </w:drawing>
      </w:r>
    </w:p>
    <w:p w14:paraId="7E93B8E6" w14:textId="18349082" w:rsidR="0092340E" w:rsidRDefault="0092340E" w:rsidP="0092340E">
      <w:pPr>
        <w:pStyle w:val="Corpodetexto"/>
        <w:ind w:left="-142"/>
        <w:jc w:val="center"/>
        <w:rPr>
          <w:b/>
          <w:color w:val="000000" w:themeColor="text1"/>
          <w:sz w:val="28"/>
          <w:szCs w:val="28"/>
        </w:rPr>
      </w:pPr>
      <w:r w:rsidRPr="00593D68">
        <w:rPr>
          <w:b/>
          <w:color w:val="000000" w:themeColor="text1"/>
          <w:sz w:val="20"/>
          <w:szCs w:val="20"/>
        </w:rPr>
        <w:t>Fonte</w:t>
      </w:r>
      <w:r w:rsidRPr="00593D68">
        <w:rPr>
          <w:bCs/>
          <w:color w:val="000000" w:themeColor="text1"/>
          <w:sz w:val="20"/>
          <w:szCs w:val="20"/>
        </w:rPr>
        <w:t xml:space="preserve">: A </w:t>
      </w:r>
      <w:r w:rsidR="00283E9B">
        <w:rPr>
          <w:bCs/>
          <w:color w:val="000000" w:themeColor="text1"/>
          <w:sz w:val="20"/>
          <w:szCs w:val="20"/>
        </w:rPr>
        <w:t>pesquisadora</w:t>
      </w:r>
      <w:r w:rsidRPr="00593D68">
        <w:rPr>
          <w:bCs/>
          <w:color w:val="000000" w:themeColor="text1"/>
          <w:sz w:val="20"/>
          <w:szCs w:val="20"/>
        </w:rPr>
        <w:t xml:space="preserve"> Elizabeth Lima (2025).</w:t>
      </w:r>
    </w:p>
    <w:p w14:paraId="420A9E99" w14:textId="77777777" w:rsidR="0092340E" w:rsidRDefault="0092340E" w:rsidP="00110A01">
      <w:pPr>
        <w:pStyle w:val="Corpodetexto"/>
        <w:spacing w:before="139" w:line="360" w:lineRule="auto"/>
        <w:ind w:left="0" w:firstLine="720"/>
        <w:jc w:val="both"/>
        <w:rPr>
          <w:bCs/>
          <w:color w:val="000000" w:themeColor="text1"/>
        </w:rPr>
      </w:pPr>
    </w:p>
    <w:p w14:paraId="08C34687" w14:textId="3398933C" w:rsidR="003C2F1D" w:rsidRPr="003C2F1D" w:rsidRDefault="0059381A" w:rsidP="00D37BD7">
      <w:pPr>
        <w:pStyle w:val="Corpodetexto"/>
        <w:widowControl/>
        <w:spacing w:line="360" w:lineRule="auto"/>
        <w:ind w:left="0" w:firstLine="851"/>
        <w:jc w:val="both"/>
        <w:rPr>
          <w:bCs/>
          <w:color w:val="000000" w:themeColor="text1"/>
        </w:rPr>
      </w:pPr>
      <w:r w:rsidRPr="0059381A">
        <w:rPr>
          <w:bCs/>
          <w:color w:val="000000" w:themeColor="text1"/>
        </w:rPr>
        <w:t>Na sistematização das respostas</w:t>
      </w:r>
      <w:r>
        <w:rPr>
          <w:bCs/>
          <w:color w:val="000000" w:themeColor="text1"/>
        </w:rPr>
        <w:t xml:space="preserve"> o</w:t>
      </w:r>
      <w:r w:rsidR="003C2F1D" w:rsidRPr="003C2F1D">
        <w:rPr>
          <w:bCs/>
          <w:color w:val="000000" w:themeColor="text1"/>
        </w:rPr>
        <w:t xml:space="preserve"> gráfico </w:t>
      </w:r>
      <w:r w:rsidR="00881AA5">
        <w:rPr>
          <w:bCs/>
          <w:color w:val="000000" w:themeColor="text1"/>
        </w:rPr>
        <w:t>13</w:t>
      </w:r>
      <w:r w:rsidR="00283E9B">
        <w:rPr>
          <w:bCs/>
          <w:color w:val="000000" w:themeColor="text1"/>
        </w:rPr>
        <w:t>,</w:t>
      </w:r>
      <w:r w:rsidR="00881AA5">
        <w:rPr>
          <w:bCs/>
          <w:color w:val="000000" w:themeColor="text1"/>
        </w:rPr>
        <w:t xml:space="preserve"> </w:t>
      </w:r>
      <w:r w:rsidR="003C2F1D" w:rsidRPr="003C2F1D">
        <w:rPr>
          <w:bCs/>
          <w:color w:val="000000" w:themeColor="text1"/>
        </w:rPr>
        <w:t xml:space="preserve">apresenta a frequência relativa dos profissionais </w:t>
      </w:r>
      <w:r w:rsidR="003C2F1D">
        <w:rPr>
          <w:bCs/>
          <w:color w:val="000000" w:themeColor="text1"/>
        </w:rPr>
        <w:t xml:space="preserve">agente de saúde, enfermeiro, médico, dentista, agente combate as endemias, equipe E-multi </w:t>
      </w:r>
      <w:r w:rsidR="003C2F1D" w:rsidRPr="003C2F1D">
        <w:rPr>
          <w:bCs/>
          <w:color w:val="000000" w:themeColor="text1"/>
        </w:rPr>
        <w:t xml:space="preserve">e </w:t>
      </w:r>
      <w:r w:rsidR="003C2F1D">
        <w:rPr>
          <w:bCs/>
          <w:color w:val="000000" w:themeColor="text1"/>
        </w:rPr>
        <w:t xml:space="preserve">benzedeira </w:t>
      </w:r>
      <w:r w:rsidR="003C2F1D" w:rsidRPr="003C2F1D">
        <w:rPr>
          <w:bCs/>
          <w:color w:val="000000" w:themeColor="text1"/>
        </w:rPr>
        <w:t xml:space="preserve">a soma dos </w:t>
      </w:r>
      <w:r w:rsidR="003C2F1D" w:rsidRPr="003C2F1D">
        <w:rPr>
          <w:bCs/>
          <w:color w:val="000000" w:themeColor="text1"/>
        </w:rPr>
        <w:lastRenderedPageBreak/>
        <w:t>percentuais é igual a 100</w:t>
      </w:r>
      <w:r w:rsidR="003C2F1D">
        <w:rPr>
          <w:bCs/>
          <w:color w:val="000000" w:themeColor="text1"/>
        </w:rPr>
        <w:t>%</w:t>
      </w:r>
      <w:r w:rsidR="003C2F1D" w:rsidRPr="003C2F1D">
        <w:rPr>
          <w:bCs/>
          <w:color w:val="000000" w:themeColor="text1"/>
        </w:rPr>
        <w:t xml:space="preserve"> </w:t>
      </w:r>
      <w:r w:rsidR="003C2F1D">
        <w:rPr>
          <w:bCs/>
          <w:color w:val="000000" w:themeColor="text1"/>
        </w:rPr>
        <w:t>, o</w:t>
      </w:r>
      <w:r w:rsidR="003C2F1D" w:rsidRPr="003C2F1D">
        <w:rPr>
          <w:bCs/>
          <w:color w:val="000000" w:themeColor="text1"/>
        </w:rPr>
        <w:t>bserva</w:t>
      </w:r>
      <w:r w:rsidR="003C2F1D">
        <w:rPr>
          <w:bCs/>
          <w:color w:val="000000" w:themeColor="text1"/>
        </w:rPr>
        <w:t>ndo</w:t>
      </w:r>
      <w:r w:rsidR="003C2F1D" w:rsidRPr="003C2F1D">
        <w:rPr>
          <w:bCs/>
          <w:color w:val="000000" w:themeColor="text1"/>
        </w:rPr>
        <w:t>-se maior proporção para agentes de saúde 29,69</w:t>
      </w:r>
      <w:r w:rsidR="003C2F1D">
        <w:rPr>
          <w:bCs/>
          <w:color w:val="000000" w:themeColor="text1"/>
        </w:rPr>
        <w:t>%,</w:t>
      </w:r>
      <w:r w:rsidR="003C2F1D" w:rsidRPr="003C2F1D">
        <w:rPr>
          <w:bCs/>
          <w:color w:val="000000" w:themeColor="text1"/>
        </w:rPr>
        <w:t xml:space="preserve"> enfermeiros 22,66</w:t>
      </w:r>
      <w:r w:rsidR="003C2F1D">
        <w:rPr>
          <w:bCs/>
          <w:color w:val="000000" w:themeColor="text1"/>
        </w:rPr>
        <w:t>%</w:t>
      </w:r>
      <w:r w:rsidR="003C2F1D" w:rsidRPr="003C2F1D">
        <w:rPr>
          <w:bCs/>
          <w:color w:val="000000" w:themeColor="text1"/>
        </w:rPr>
        <w:t>, seguidos por médicos 18,75</w:t>
      </w:r>
      <w:r w:rsidR="003C2F1D">
        <w:rPr>
          <w:bCs/>
          <w:color w:val="000000" w:themeColor="text1"/>
        </w:rPr>
        <w:t>%</w:t>
      </w:r>
      <w:r w:rsidR="003C2F1D" w:rsidRPr="003C2F1D">
        <w:rPr>
          <w:bCs/>
          <w:color w:val="000000" w:themeColor="text1"/>
        </w:rPr>
        <w:t xml:space="preserve"> e dentistas 14,06</w:t>
      </w:r>
      <w:r w:rsidR="003C2F1D">
        <w:rPr>
          <w:bCs/>
          <w:color w:val="000000" w:themeColor="text1"/>
        </w:rPr>
        <w:t>%</w:t>
      </w:r>
      <w:r w:rsidR="003C2F1D" w:rsidRPr="003C2F1D">
        <w:rPr>
          <w:bCs/>
          <w:color w:val="000000" w:themeColor="text1"/>
        </w:rPr>
        <w:t>. Agentes de combate às endemias e equipes multiprofissionais aparecem com 7,03</w:t>
      </w:r>
      <w:r w:rsidR="003C2F1D">
        <w:rPr>
          <w:bCs/>
          <w:color w:val="000000" w:themeColor="text1"/>
        </w:rPr>
        <w:t>%</w:t>
      </w:r>
      <w:r w:rsidR="003C2F1D" w:rsidRPr="003C2F1D">
        <w:rPr>
          <w:bCs/>
          <w:color w:val="000000" w:themeColor="text1"/>
        </w:rPr>
        <w:t xml:space="preserve"> cada e benzedeiras com 0,78</w:t>
      </w:r>
      <w:r w:rsidR="00110A01">
        <w:rPr>
          <w:bCs/>
          <w:color w:val="000000" w:themeColor="text1"/>
        </w:rPr>
        <w:t>%</w:t>
      </w:r>
      <w:r w:rsidR="003C2F1D" w:rsidRPr="003C2F1D">
        <w:rPr>
          <w:bCs/>
          <w:color w:val="000000" w:themeColor="text1"/>
        </w:rPr>
        <w:t>. Como o consolidado agrega todas as regionais, áreas com mais comunidades como Pau dos Ferros, São José de Mipibu, João Câmara e Assú tendem a ter maior peso na média global.</w:t>
      </w:r>
    </w:p>
    <w:p w14:paraId="5399178D" w14:textId="1FA324AD" w:rsidR="003C2F1D" w:rsidRDefault="0059381A" w:rsidP="0092340E">
      <w:pPr>
        <w:pStyle w:val="Corpodetexto"/>
        <w:spacing w:line="360" w:lineRule="auto"/>
        <w:ind w:left="0" w:firstLine="851"/>
        <w:jc w:val="both"/>
        <w:rPr>
          <w:bCs/>
          <w:color w:val="000000" w:themeColor="text1"/>
        </w:rPr>
      </w:pPr>
      <w:r>
        <w:rPr>
          <w:bCs/>
          <w:color w:val="000000" w:themeColor="text1"/>
        </w:rPr>
        <w:t>Em virtude da</w:t>
      </w:r>
      <w:r w:rsidR="003C2F1D" w:rsidRPr="003C2F1D">
        <w:rPr>
          <w:bCs/>
          <w:color w:val="000000" w:themeColor="text1"/>
        </w:rPr>
        <w:t xml:space="preserve"> predominância de agentes comunitários e enfermeiros sugere que a porta de entrada do cuidado está estruturada na atenção primária, com vínculo territorial e acompanhamento longitudinal. A menor participação relativa de médicos e dentistas indica </w:t>
      </w:r>
      <w:r w:rsidR="009126EC">
        <w:rPr>
          <w:bCs/>
          <w:color w:val="000000" w:themeColor="text1"/>
        </w:rPr>
        <w:t>atendimentos</w:t>
      </w:r>
      <w:r w:rsidR="003C2F1D" w:rsidRPr="003C2F1D">
        <w:rPr>
          <w:bCs/>
          <w:color w:val="000000" w:themeColor="text1"/>
        </w:rPr>
        <w:t xml:space="preserve"> mais intermitente, possivelmente organizada por agendas periódicas e equipes itinerantes, o que demanda planejamento de transporte sanitário e pactuação de horários compatíveis com rotinas produtivas locais. </w:t>
      </w:r>
    </w:p>
    <w:p w14:paraId="19A843E4" w14:textId="2A6A8616" w:rsidR="002F573D" w:rsidRDefault="009126EC" w:rsidP="0092340E">
      <w:pPr>
        <w:pStyle w:val="Corpodetexto"/>
        <w:widowControl/>
        <w:spacing w:line="360" w:lineRule="auto"/>
        <w:ind w:left="0" w:firstLine="851"/>
        <w:jc w:val="both"/>
        <w:rPr>
          <w:bCs/>
          <w:color w:val="000000" w:themeColor="text1"/>
        </w:rPr>
      </w:pPr>
      <w:r>
        <w:rPr>
          <w:bCs/>
          <w:color w:val="000000" w:themeColor="text1"/>
        </w:rPr>
        <w:lastRenderedPageBreak/>
        <w:t>Daí</w:t>
      </w:r>
      <w:r w:rsidR="003C2F1D">
        <w:rPr>
          <w:bCs/>
          <w:color w:val="000000" w:themeColor="text1"/>
        </w:rPr>
        <w:t>, a</w:t>
      </w:r>
      <w:r w:rsidR="003C2F1D" w:rsidRPr="003C2F1D">
        <w:rPr>
          <w:bCs/>
          <w:color w:val="000000" w:themeColor="text1"/>
        </w:rPr>
        <w:t xml:space="preserve"> presença de agentes de combate às endemias e de equipes multiprofissionais </w:t>
      </w:r>
      <w:r>
        <w:rPr>
          <w:bCs/>
          <w:color w:val="000000" w:themeColor="text1"/>
        </w:rPr>
        <w:t>apontar a</w:t>
      </w:r>
      <w:r w:rsidR="003C2F1D" w:rsidRPr="003C2F1D">
        <w:rPr>
          <w:bCs/>
          <w:color w:val="000000" w:themeColor="text1"/>
        </w:rPr>
        <w:t xml:space="preserve"> atuação em vigilância e em necessidades psicossociais, estreitamente relacionadas a determinantes como saneamento, moradia e trabalho. O registro de benzedeiras, ainda que reduzido, expressa coexistência de práticas tradicionais e recomenda integração respeitosa entre saberes comunitários e protocolos da rede, com acolhimento culturalmente situado e fluxos de encaminhamento bem definidos.</w:t>
      </w:r>
    </w:p>
    <w:p w14:paraId="6141F4C5" w14:textId="77777777" w:rsidR="003C2F1D" w:rsidRDefault="003C2F1D" w:rsidP="0092340E">
      <w:pPr>
        <w:pStyle w:val="Corpodetexto"/>
        <w:spacing w:before="139" w:line="360" w:lineRule="auto"/>
        <w:ind w:left="0"/>
        <w:jc w:val="both"/>
        <w:rPr>
          <w:bCs/>
          <w:color w:val="000000" w:themeColor="text1"/>
        </w:rPr>
      </w:pPr>
    </w:p>
    <w:tbl>
      <w:tblPr>
        <w:tblStyle w:val="Tabelacomgrade"/>
        <w:tblW w:w="0" w:type="auto"/>
        <w:tblLook w:val="04A0" w:firstRow="1" w:lastRow="0" w:firstColumn="1" w:lastColumn="0" w:noHBand="0" w:noVBand="1"/>
      </w:tblPr>
      <w:tblGrid>
        <w:gridCol w:w="9065"/>
      </w:tblGrid>
      <w:tr w:rsidR="0092340E" w14:paraId="276ACDF6" w14:textId="77777777" w:rsidTr="0092340E">
        <w:tc>
          <w:tcPr>
            <w:tcW w:w="9065" w:type="dxa"/>
            <w:shd w:val="clear" w:color="auto" w:fill="FDE9D9" w:themeFill="accent6" w:themeFillTint="33"/>
          </w:tcPr>
          <w:p w14:paraId="2766A23D" w14:textId="0035C395" w:rsidR="0092340E" w:rsidRPr="0092340E" w:rsidRDefault="0092340E" w:rsidP="00FB0647">
            <w:pPr>
              <w:pStyle w:val="Corpodetexto"/>
              <w:spacing w:before="240" w:after="240"/>
              <w:ind w:left="0"/>
              <w:jc w:val="center"/>
              <w:rPr>
                <w:b/>
                <w:bCs/>
                <w:color w:val="000000" w:themeColor="text1"/>
              </w:rPr>
            </w:pPr>
            <w:r w:rsidRPr="002F573D">
              <w:rPr>
                <w:b/>
                <w:bCs/>
                <w:color w:val="000000" w:themeColor="text1"/>
              </w:rPr>
              <w:t>DOENÇAS COMUNS NAS CRIANÇAS DAS COMUNIDADES QUILOMBOLAS</w:t>
            </w:r>
            <w:r>
              <w:rPr>
                <w:b/>
                <w:bCs/>
                <w:color w:val="000000" w:themeColor="text1"/>
              </w:rPr>
              <w:t xml:space="preserve"> CERTIFICADAS</w:t>
            </w:r>
          </w:p>
        </w:tc>
      </w:tr>
    </w:tbl>
    <w:p w14:paraId="7AC14A77" w14:textId="77777777" w:rsidR="003C2F1D" w:rsidRDefault="003C2F1D" w:rsidP="003C2F1D">
      <w:pPr>
        <w:pStyle w:val="Corpodetexto"/>
        <w:spacing w:before="139" w:line="360" w:lineRule="auto"/>
        <w:ind w:left="0" w:firstLine="720"/>
        <w:jc w:val="both"/>
        <w:rPr>
          <w:bCs/>
          <w:color w:val="000000" w:themeColor="text1"/>
        </w:rPr>
      </w:pPr>
    </w:p>
    <w:p w14:paraId="05592F7A" w14:textId="114FAE36" w:rsidR="0092340E" w:rsidRPr="003C2F1D" w:rsidRDefault="0092340E" w:rsidP="0092340E">
      <w:pPr>
        <w:pStyle w:val="Legenda"/>
        <w:spacing w:after="0"/>
        <w:rPr>
          <w:bCs/>
        </w:rPr>
      </w:pPr>
      <w:bookmarkStart w:id="34" w:name="_Toc215457359"/>
      <w:r>
        <w:t xml:space="preserve">Gráfico </w:t>
      </w:r>
      <w:r>
        <w:fldChar w:fldCharType="begin"/>
      </w:r>
      <w:r>
        <w:instrText xml:space="preserve"> SEQ Gráfico \* ARABIC </w:instrText>
      </w:r>
      <w:r>
        <w:fldChar w:fldCharType="separate"/>
      </w:r>
      <w:r w:rsidR="001F1A42">
        <w:rPr>
          <w:noProof/>
        </w:rPr>
        <w:t>14</w:t>
      </w:r>
      <w:r>
        <w:fldChar w:fldCharType="end"/>
      </w:r>
      <w:r>
        <w:t xml:space="preserve"> – </w:t>
      </w:r>
      <w:r w:rsidRPr="0092340E">
        <w:rPr>
          <w:b w:val="0"/>
          <w:bCs/>
        </w:rPr>
        <w:t>Doenças comuns nas crianças das comunidades quilombolas certificadas</w:t>
      </w:r>
      <w:bookmarkEnd w:id="34"/>
    </w:p>
    <w:p w14:paraId="10BE0BD0" w14:textId="340FE1BF" w:rsidR="00887356" w:rsidRDefault="002E7F6A" w:rsidP="0092340E">
      <w:pPr>
        <w:pStyle w:val="Corpodetexto"/>
        <w:ind w:left="0"/>
        <w:jc w:val="center"/>
        <w:rPr>
          <w:bCs/>
          <w:color w:val="000000" w:themeColor="text1"/>
          <w:sz w:val="28"/>
          <w:szCs w:val="28"/>
        </w:rPr>
      </w:pPr>
      <w:r>
        <w:rPr>
          <w:bCs/>
          <w:noProof/>
          <w:color w:val="000000" w:themeColor="text1"/>
          <w:sz w:val="28"/>
          <w:szCs w:val="28"/>
        </w:rPr>
        <w:lastRenderedPageBreak/>
        <w:drawing>
          <wp:inline distT="0" distB="0" distL="0" distR="0" wp14:anchorId="73B61A3C" wp14:editId="059CFD81">
            <wp:extent cx="5151120" cy="2654069"/>
            <wp:effectExtent l="19050" t="19050" r="11430" b="13335"/>
            <wp:docPr id="8292723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59311" cy="2709813"/>
                    </a:xfrm>
                    <a:prstGeom prst="rect">
                      <a:avLst/>
                    </a:prstGeom>
                    <a:noFill/>
                    <a:ln>
                      <a:solidFill>
                        <a:schemeClr val="tx1"/>
                      </a:solidFill>
                    </a:ln>
                  </pic:spPr>
                </pic:pic>
              </a:graphicData>
            </a:graphic>
          </wp:inline>
        </w:drawing>
      </w:r>
    </w:p>
    <w:p w14:paraId="52201D10" w14:textId="061A163B" w:rsidR="0092340E" w:rsidRDefault="0092340E" w:rsidP="0092340E">
      <w:pPr>
        <w:pStyle w:val="Corpodetexto"/>
        <w:ind w:left="-142"/>
        <w:jc w:val="center"/>
        <w:rPr>
          <w:b/>
          <w:color w:val="000000" w:themeColor="text1"/>
          <w:sz w:val="28"/>
          <w:szCs w:val="28"/>
        </w:rPr>
      </w:pPr>
      <w:r w:rsidRPr="00593D68">
        <w:rPr>
          <w:b/>
          <w:color w:val="000000" w:themeColor="text1"/>
          <w:sz w:val="20"/>
          <w:szCs w:val="20"/>
        </w:rPr>
        <w:t>Fonte</w:t>
      </w:r>
      <w:r w:rsidRPr="00593D68">
        <w:rPr>
          <w:bCs/>
          <w:color w:val="000000" w:themeColor="text1"/>
          <w:sz w:val="20"/>
          <w:szCs w:val="20"/>
        </w:rPr>
        <w:t xml:space="preserve">: A </w:t>
      </w:r>
      <w:r w:rsidR="00283E9B">
        <w:rPr>
          <w:bCs/>
          <w:color w:val="000000" w:themeColor="text1"/>
          <w:sz w:val="20"/>
          <w:szCs w:val="20"/>
        </w:rPr>
        <w:t>pesquisadora</w:t>
      </w:r>
      <w:r w:rsidRPr="00593D68">
        <w:rPr>
          <w:bCs/>
          <w:color w:val="000000" w:themeColor="text1"/>
          <w:sz w:val="20"/>
          <w:szCs w:val="20"/>
        </w:rPr>
        <w:t xml:space="preserve"> Elizabeth Lima (2025).</w:t>
      </w:r>
    </w:p>
    <w:p w14:paraId="414C98E1" w14:textId="77777777" w:rsidR="0092340E" w:rsidRDefault="0092340E" w:rsidP="003C2F1D">
      <w:pPr>
        <w:pStyle w:val="Corpodetexto"/>
        <w:spacing w:before="139" w:line="360" w:lineRule="auto"/>
        <w:ind w:left="0"/>
        <w:jc w:val="both"/>
        <w:rPr>
          <w:bCs/>
          <w:color w:val="000000" w:themeColor="text1"/>
          <w:sz w:val="28"/>
          <w:szCs w:val="28"/>
        </w:rPr>
      </w:pPr>
    </w:p>
    <w:p w14:paraId="58745D99" w14:textId="7F552DA0" w:rsidR="00110A01" w:rsidRPr="009126EC" w:rsidRDefault="00881AA5" w:rsidP="0092340E">
      <w:pPr>
        <w:pStyle w:val="Corpodetexto"/>
        <w:spacing w:line="360" w:lineRule="auto"/>
        <w:ind w:left="0" w:firstLine="851"/>
        <w:jc w:val="both"/>
        <w:rPr>
          <w:bCs/>
          <w:color w:val="000000" w:themeColor="text1"/>
        </w:rPr>
      </w:pPr>
      <w:r w:rsidRPr="00881AA5">
        <w:rPr>
          <w:bCs/>
          <w:color w:val="000000" w:themeColor="text1"/>
        </w:rPr>
        <w:t xml:space="preserve">A leitura cuidadosa do gráfico </w:t>
      </w:r>
      <w:r>
        <w:rPr>
          <w:bCs/>
          <w:color w:val="000000" w:themeColor="text1"/>
        </w:rPr>
        <w:t>14</w:t>
      </w:r>
      <w:r w:rsidR="00283E9B">
        <w:rPr>
          <w:bCs/>
          <w:color w:val="000000" w:themeColor="text1"/>
        </w:rPr>
        <w:t>,</w:t>
      </w:r>
      <w:r>
        <w:rPr>
          <w:bCs/>
          <w:color w:val="000000" w:themeColor="text1"/>
        </w:rPr>
        <w:t xml:space="preserve"> </w:t>
      </w:r>
      <w:r w:rsidRPr="00881AA5">
        <w:rPr>
          <w:bCs/>
          <w:color w:val="000000" w:themeColor="text1"/>
        </w:rPr>
        <w:t>revela que</w:t>
      </w:r>
      <w:r>
        <w:rPr>
          <w:bCs/>
          <w:color w:val="000000" w:themeColor="text1"/>
        </w:rPr>
        <w:t xml:space="preserve"> a</w:t>
      </w:r>
      <w:r w:rsidR="003C2F1D" w:rsidRPr="009126EC">
        <w:rPr>
          <w:bCs/>
          <w:color w:val="000000" w:themeColor="text1"/>
        </w:rPr>
        <w:t xml:space="preserve"> frequência relativa das morbidades infantis mostrou predomínio de síndrome respiratória 48,72%, seguida de diarreia 17,95%, desnutrição 11,54% e obesidade 10,26%. Anemia respondeu por 5,13$, anemia falciforme por 3,85% e cegueira noturna ou retinose pigmentar por 2,56%. A soma é igual a 100%, o que indica consolidação proporcional das menções. </w:t>
      </w:r>
    </w:p>
    <w:p w14:paraId="60EC446D" w14:textId="1E32A705" w:rsidR="003C2F1D" w:rsidRPr="009126EC" w:rsidRDefault="003C2F1D" w:rsidP="0092340E">
      <w:pPr>
        <w:pStyle w:val="Corpodetexto"/>
        <w:spacing w:line="360" w:lineRule="auto"/>
        <w:ind w:left="0" w:firstLine="851"/>
        <w:jc w:val="both"/>
        <w:rPr>
          <w:bCs/>
          <w:color w:val="000000" w:themeColor="text1"/>
        </w:rPr>
      </w:pPr>
      <w:r w:rsidRPr="009126EC">
        <w:rPr>
          <w:bCs/>
          <w:color w:val="000000" w:themeColor="text1"/>
        </w:rPr>
        <w:t xml:space="preserve">O perfil relatado aponta coexistência de agravos infecciosos e </w:t>
      </w:r>
      <w:r w:rsidRPr="009126EC">
        <w:rPr>
          <w:bCs/>
          <w:color w:val="000000" w:themeColor="text1"/>
        </w:rPr>
        <w:lastRenderedPageBreak/>
        <w:t>condições relacionadas à nutrição e ao ambiente familiar. A predominância de síndrome respiratória e diarreia sugere forte dependência de saneamento, abastecimento de água, ventilação domiciliar e calendário vacinal, além de acesso oportuno à atenção primária. A presença simultânea de desnutrição e obesidade indica dupla carga de má nutrição, com possíveis vínculos a insegurança alimentar, renda instável e oferta irregular de alimentos in natura.</w:t>
      </w:r>
      <w:r w:rsidR="00940FC7">
        <w:rPr>
          <w:bCs/>
          <w:color w:val="000000" w:themeColor="text1"/>
        </w:rPr>
        <w:t xml:space="preserve"> A</w:t>
      </w:r>
      <w:r w:rsidR="00940FC7" w:rsidRPr="00940FC7">
        <w:rPr>
          <w:bCs/>
          <w:color w:val="000000" w:themeColor="text1"/>
        </w:rPr>
        <w:t>ssim, grupos em maior vulnerabilidade seguem enfrentando de forma direta agravos decorrentes da alimentação inadequada</w:t>
      </w:r>
      <w:r w:rsidR="00940FC7">
        <w:rPr>
          <w:bCs/>
          <w:color w:val="000000" w:themeColor="text1"/>
        </w:rPr>
        <w:t>.</w:t>
      </w:r>
      <w:r w:rsidR="004F2488" w:rsidRPr="004F2488">
        <w:rPr>
          <w:sz w:val="22"/>
          <w:szCs w:val="22"/>
        </w:rPr>
        <w:t xml:space="preserve"> </w:t>
      </w:r>
      <w:r w:rsidR="004F2488" w:rsidRPr="004F2488">
        <w:rPr>
          <w:bCs/>
          <w:color w:val="000000" w:themeColor="text1"/>
        </w:rPr>
        <w:t>(BRASIL, 2016b).</w:t>
      </w:r>
    </w:p>
    <w:p w14:paraId="4F654D7B" w14:textId="6EBDBFF0" w:rsidR="003C2F1D" w:rsidRPr="009126EC" w:rsidRDefault="003C2F1D" w:rsidP="0092340E">
      <w:pPr>
        <w:pStyle w:val="Corpodetexto"/>
        <w:spacing w:line="360" w:lineRule="auto"/>
        <w:ind w:left="0" w:firstLine="851"/>
        <w:jc w:val="both"/>
        <w:rPr>
          <w:bCs/>
          <w:color w:val="000000" w:themeColor="text1"/>
        </w:rPr>
      </w:pPr>
      <w:r w:rsidRPr="009126EC">
        <w:rPr>
          <w:bCs/>
          <w:color w:val="000000" w:themeColor="text1"/>
        </w:rPr>
        <w:t xml:space="preserve">A frequência de anemia pode refletir carência de ferro e baixo consumo de alimentos ricos em micronutrientes, enquanto a anemia falciforme remete à necessidade de rastreamento e acompanhamento hematológico desde a triagem neonatal. O registro de cegueira noturna ou retinose pigmentar reforça a importância de suplementação de vitamina A quando indicada, avaliação oftalmológica </w:t>
      </w:r>
      <w:r w:rsidR="00057B8B">
        <w:rPr>
          <w:bCs/>
          <w:color w:val="000000" w:themeColor="text1"/>
        </w:rPr>
        <w:t xml:space="preserve">geneticista </w:t>
      </w:r>
      <w:r w:rsidRPr="009126EC">
        <w:rPr>
          <w:bCs/>
          <w:color w:val="000000" w:themeColor="text1"/>
        </w:rPr>
        <w:t xml:space="preserve">periódica </w:t>
      </w:r>
      <w:r w:rsidR="009126EC">
        <w:rPr>
          <w:bCs/>
          <w:color w:val="000000" w:themeColor="text1"/>
        </w:rPr>
        <w:t xml:space="preserve">por </w:t>
      </w:r>
      <w:r w:rsidRPr="009126EC">
        <w:rPr>
          <w:bCs/>
          <w:color w:val="000000" w:themeColor="text1"/>
        </w:rPr>
        <w:t xml:space="preserve"> orientação </w:t>
      </w:r>
      <w:r w:rsidRPr="009126EC">
        <w:rPr>
          <w:bCs/>
          <w:color w:val="000000" w:themeColor="text1"/>
        </w:rPr>
        <w:lastRenderedPageBreak/>
        <w:t xml:space="preserve">alimentar. </w:t>
      </w:r>
    </w:p>
    <w:p w14:paraId="4B0F4B1A" w14:textId="5B3718A6" w:rsidR="003C2F1D" w:rsidRPr="009126EC" w:rsidRDefault="003C2F1D" w:rsidP="0092340E">
      <w:pPr>
        <w:pStyle w:val="Corpodetexto"/>
        <w:spacing w:line="360" w:lineRule="auto"/>
        <w:ind w:left="0" w:firstLine="851"/>
        <w:jc w:val="both"/>
        <w:rPr>
          <w:bCs/>
          <w:color w:val="000000" w:themeColor="text1"/>
        </w:rPr>
      </w:pPr>
      <w:r w:rsidRPr="009126EC">
        <w:rPr>
          <w:bCs/>
          <w:color w:val="000000" w:themeColor="text1"/>
        </w:rPr>
        <w:t xml:space="preserve">Esses </w:t>
      </w:r>
      <w:r w:rsidR="00110A01" w:rsidRPr="009126EC">
        <w:rPr>
          <w:bCs/>
          <w:color w:val="000000" w:themeColor="text1"/>
        </w:rPr>
        <w:t>d</w:t>
      </w:r>
      <w:r w:rsidRPr="009126EC">
        <w:rPr>
          <w:bCs/>
          <w:color w:val="000000" w:themeColor="text1"/>
        </w:rPr>
        <w:t xml:space="preserve">ados sustentam uma agenda territorial que integra vigilância de síndromes respiratórias e diarreicas, políticas de água e saneamento, promoção da alimentação adequada e ações específicas para anemias e triagem de hemoglobinopatias, com apoio das equipes de atenção básica nas </w:t>
      </w:r>
      <w:r w:rsidR="00D025A6">
        <w:rPr>
          <w:bCs/>
          <w:color w:val="000000" w:themeColor="text1"/>
        </w:rPr>
        <w:t>URSAP</w:t>
      </w:r>
      <w:r w:rsidRPr="009126EC">
        <w:rPr>
          <w:bCs/>
          <w:color w:val="000000" w:themeColor="text1"/>
        </w:rPr>
        <w:t>s.</w:t>
      </w:r>
    </w:p>
    <w:p w14:paraId="3F3C1D95" w14:textId="77777777" w:rsidR="00887356" w:rsidRDefault="00887356" w:rsidP="00225214">
      <w:pPr>
        <w:pStyle w:val="Corpodetexto"/>
        <w:spacing w:before="139" w:line="360" w:lineRule="auto"/>
        <w:ind w:left="0"/>
        <w:jc w:val="both"/>
        <w:rPr>
          <w:bCs/>
          <w:color w:val="000000" w:themeColor="text1"/>
        </w:rPr>
      </w:pPr>
    </w:p>
    <w:p w14:paraId="366CF75F" w14:textId="77777777" w:rsidR="00727E63" w:rsidRDefault="00727E63" w:rsidP="00225214">
      <w:pPr>
        <w:pStyle w:val="Corpodetexto"/>
        <w:spacing w:before="139" w:line="360" w:lineRule="auto"/>
        <w:ind w:left="0"/>
        <w:jc w:val="both"/>
        <w:rPr>
          <w:bCs/>
          <w:color w:val="000000" w:themeColor="text1"/>
        </w:rPr>
      </w:pPr>
    </w:p>
    <w:tbl>
      <w:tblPr>
        <w:tblStyle w:val="Tabelacomgrade"/>
        <w:tblW w:w="0" w:type="auto"/>
        <w:tblLook w:val="04A0" w:firstRow="1" w:lastRow="0" w:firstColumn="1" w:lastColumn="0" w:noHBand="0" w:noVBand="1"/>
      </w:tblPr>
      <w:tblGrid>
        <w:gridCol w:w="9065"/>
      </w:tblGrid>
      <w:tr w:rsidR="0092340E" w14:paraId="6D0C7C37" w14:textId="77777777" w:rsidTr="0092340E">
        <w:tc>
          <w:tcPr>
            <w:tcW w:w="9065" w:type="dxa"/>
            <w:shd w:val="clear" w:color="auto" w:fill="FDE9D9" w:themeFill="accent6" w:themeFillTint="33"/>
          </w:tcPr>
          <w:p w14:paraId="5A398E14" w14:textId="0CAADFBB" w:rsidR="0092340E" w:rsidRDefault="0092340E" w:rsidP="00FB0647">
            <w:pPr>
              <w:pStyle w:val="Corpodetexto"/>
              <w:spacing w:before="240" w:after="240"/>
              <w:ind w:left="0"/>
              <w:jc w:val="center"/>
              <w:rPr>
                <w:bCs/>
                <w:color w:val="000000" w:themeColor="text1"/>
              </w:rPr>
            </w:pPr>
            <w:r w:rsidRPr="003C2F1D">
              <w:rPr>
                <w:b/>
                <w:bCs/>
                <w:color w:val="000000" w:themeColor="text1"/>
              </w:rPr>
              <w:t>DOENÇAS COMUNS NOS ADOESCENTES DAS COMUNIDADES</w:t>
            </w:r>
          </w:p>
        </w:tc>
      </w:tr>
    </w:tbl>
    <w:p w14:paraId="4DB8EE9C" w14:textId="77777777" w:rsidR="00967148" w:rsidRDefault="00967148" w:rsidP="00D37BD7">
      <w:pPr>
        <w:pStyle w:val="Legenda"/>
        <w:spacing w:after="0"/>
      </w:pPr>
    </w:p>
    <w:p w14:paraId="6DB7170A" w14:textId="77777777" w:rsidR="00727E63" w:rsidRDefault="00727E63" w:rsidP="00967148">
      <w:pPr>
        <w:pStyle w:val="Legenda"/>
        <w:spacing w:after="0"/>
      </w:pPr>
      <w:bookmarkStart w:id="35" w:name="_Toc215457360"/>
    </w:p>
    <w:p w14:paraId="0FE4970B" w14:textId="77777777" w:rsidR="00727E63" w:rsidRDefault="00727E63" w:rsidP="00967148">
      <w:pPr>
        <w:pStyle w:val="Legenda"/>
        <w:spacing w:after="0"/>
      </w:pPr>
    </w:p>
    <w:p w14:paraId="193E9FD8" w14:textId="23FBD9F0" w:rsidR="0092340E" w:rsidRPr="00967148" w:rsidRDefault="00967148" w:rsidP="00967148">
      <w:pPr>
        <w:pStyle w:val="Legenda"/>
        <w:spacing w:after="0"/>
        <w:rPr>
          <w:b w:val="0"/>
          <w:bCs/>
        </w:rPr>
      </w:pPr>
      <w:r>
        <w:t xml:space="preserve">Gráfico </w:t>
      </w:r>
      <w:r>
        <w:fldChar w:fldCharType="begin"/>
      </w:r>
      <w:r>
        <w:instrText xml:space="preserve"> SEQ Gráfico \* ARABIC </w:instrText>
      </w:r>
      <w:r>
        <w:fldChar w:fldCharType="separate"/>
      </w:r>
      <w:r w:rsidR="001F1A42">
        <w:rPr>
          <w:noProof/>
        </w:rPr>
        <w:t>15</w:t>
      </w:r>
      <w:r>
        <w:fldChar w:fldCharType="end"/>
      </w:r>
      <w:r>
        <w:t xml:space="preserve"> – </w:t>
      </w:r>
      <w:r w:rsidRPr="00967148">
        <w:rPr>
          <w:b w:val="0"/>
          <w:bCs/>
        </w:rPr>
        <w:t>Doenças comuns nos adolescentes das comunidades</w:t>
      </w:r>
      <w:bookmarkEnd w:id="35"/>
    </w:p>
    <w:p w14:paraId="40CCAA97" w14:textId="14C33005" w:rsidR="00A03B23" w:rsidRDefault="00110A01" w:rsidP="00967148">
      <w:pPr>
        <w:pStyle w:val="Corpodetexto"/>
        <w:spacing w:before="139"/>
        <w:ind w:left="0"/>
        <w:jc w:val="both"/>
        <w:rPr>
          <w:bCs/>
          <w:color w:val="000000" w:themeColor="text1"/>
        </w:rPr>
      </w:pPr>
      <w:bookmarkStart w:id="36" w:name="_Hlk214842450"/>
      <w:r>
        <w:rPr>
          <w:bCs/>
          <w:noProof/>
          <w:color w:val="000000" w:themeColor="text1"/>
        </w:rPr>
        <w:lastRenderedPageBreak/>
        <w:drawing>
          <wp:inline distT="0" distB="0" distL="0" distR="0" wp14:anchorId="1F15EC96" wp14:editId="6B9BACC4">
            <wp:extent cx="5761916" cy="2667000"/>
            <wp:effectExtent l="19050" t="19050" r="10795" b="19050"/>
            <wp:docPr id="686715375" name="Imagem 20"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15375" name="Imagem 20" descr="Gráfico, Gráfico de explosão solar&#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76106" cy="2673568"/>
                    </a:xfrm>
                    <a:prstGeom prst="rect">
                      <a:avLst/>
                    </a:prstGeom>
                    <a:noFill/>
                    <a:ln>
                      <a:solidFill>
                        <a:schemeClr val="tx1"/>
                      </a:solidFill>
                    </a:ln>
                  </pic:spPr>
                </pic:pic>
              </a:graphicData>
            </a:graphic>
          </wp:inline>
        </w:drawing>
      </w:r>
    </w:p>
    <w:p w14:paraId="5422F0D8" w14:textId="4ACCA639" w:rsidR="00230BD6" w:rsidRPr="004F2488" w:rsidRDefault="00967148" w:rsidP="004F2488">
      <w:pPr>
        <w:pStyle w:val="Corpodetexto"/>
        <w:ind w:left="-142"/>
        <w:jc w:val="center"/>
        <w:rPr>
          <w:b/>
          <w:color w:val="000000" w:themeColor="text1"/>
          <w:sz w:val="28"/>
          <w:szCs w:val="28"/>
        </w:rPr>
      </w:pPr>
      <w:r w:rsidRPr="00593D68">
        <w:rPr>
          <w:b/>
          <w:color w:val="000000" w:themeColor="text1"/>
          <w:sz w:val="20"/>
          <w:szCs w:val="20"/>
        </w:rPr>
        <w:t>Fonte</w:t>
      </w:r>
      <w:r w:rsidRPr="00593D68">
        <w:rPr>
          <w:bCs/>
          <w:color w:val="000000" w:themeColor="text1"/>
          <w:sz w:val="20"/>
          <w:szCs w:val="20"/>
        </w:rPr>
        <w:t xml:space="preserve">: A </w:t>
      </w:r>
      <w:r w:rsidR="00283E9B">
        <w:rPr>
          <w:bCs/>
          <w:color w:val="000000" w:themeColor="text1"/>
          <w:sz w:val="20"/>
          <w:szCs w:val="20"/>
        </w:rPr>
        <w:t>pesquisadora</w:t>
      </w:r>
      <w:r w:rsidRPr="00593D68">
        <w:rPr>
          <w:bCs/>
          <w:color w:val="000000" w:themeColor="text1"/>
          <w:sz w:val="20"/>
          <w:szCs w:val="20"/>
        </w:rPr>
        <w:t xml:space="preserve"> Elizabeth Lima (2025).</w:t>
      </w:r>
      <w:bookmarkEnd w:id="36"/>
    </w:p>
    <w:p w14:paraId="4CA2CA84" w14:textId="6EF98184" w:rsidR="003C2F1D" w:rsidRPr="003C2F1D" w:rsidRDefault="00881AA5" w:rsidP="00967148">
      <w:pPr>
        <w:pStyle w:val="Corpodetexto"/>
        <w:spacing w:line="360" w:lineRule="auto"/>
        <w:ind w:left="0" w:firstLine="851"/>
        <w:jc w:val="both"/>
        <w:rPr>
          <w:bCs/>
          <w:color w:val="000000" w:themeColor="text1"/>
        </w:rPr>
      </w:pPr>
      <w:r w:rsidRPr="00881AA5">
        <w:rPr>
          <w:bCs/>
          <w:color w:val="000000" w:themeColor="text1"/>
        </w:rPr>
        <w:t>A partir do gráfico</w:t>
      </w:r>
      <w:r>
        <w:rPr>
          <w:bCs/>
          <w:color w:val="000000" w:themeColor="text1"/>
        </w:rPr>
        <w:t xml:space="preserve"> 15</w:t>
      </w:r>
      <w:r w:rsidRPr="00881AA5">
        <w:rPr>
          <w:bCs/>
          <w:color w:val="000000" w:themeColor="text1"/>
        </w:rPr>
        <w:t>, constata-se que</w:t>
      </w:r>
      <w:r>
        <w:rPr>
          <w:bCs/>
          <w:color w:val="000000" w:themeColor="text1"/>
        </w:rPr>
        <w:t xml:space="preserve"> a</w:t>
      </w:r>
      <w:r w:rsidR="003C2F1D" w:rsidRPr="003C2F1D">
        <w:rPr>
          <w:bCs/>
          <w:color w:val="000000" w:themeColor="text1"/>
        </w:rPr>
        <w:t xml:space="preserve"> amostra consolida respostas de 39 comunidades distribuídas pelas </w:t>
      </w:r>
      <w:bookmarkStart w:id="37" w:name="_Hlk215405146"/>
      <w:r w:rsidR="00057B8B">
        <w:rPr>
          <w:bCs/>
          <w:color w:val="000000" w:themeColor="text1"/>
        </w:rPr>
        <w:t xml:space="preserve">08 </w:t>
      </w:r>
      <w:r w:rsidR="003C2F1D" w:rsidRPr="003C2F1D">
        <w:rPr>
          <w:bCs/>
          <w:color w:val="000000" w:themeColor="text1"/>
        </w:rPr>
        <w:t>Unidades Regionais de Saúde</w:t>
      </w:r>
      <w:bookmarkEnd w:id="37"/>
      <w:r w:rsidR="00057B8B">
        <w:rPr>
          <w:bCs/>
          <w:color w:val="000000" w:themeColor="text1"/>
        </w:rPr>
        <w:t xml:space="preserve">. </w:t>
      </w:r>
      <w:r w:rsidR="003C2F1D" w:rsidRPr="003C2F1D">
        <w:rPr>
          <w:bCs/>
          <w:color w:val="000000" w:themeColor="text1"/>
        </w:rPr>
        <w:t>O gráfico indica maior frequência de síndrome respiratória 44,12</w:t>
      </w:r>
      <w:r w:rsidR="00057B8B">
        <w:rPr>
          <w:bCs/>
          <w:color w:val="000000" w:themeColor="text1"/>
        </w:rPr>
        <w:t>%</w:t>
      </w:r>
      <w:r w:rsidR="003C2F1D" w:rsidRPr="003C2F1D">
        <w:rPr>
          <w:bCs/>
          <w:color w:val="000000" w:themeColor="text1"/>
        </w:rPr>
        <w:t>, seguida de diarreia 19,12</w:t>
      </w:r>
      <w:r w:rsidR="00057B8B">
        <w:rPr>
          <w:bCs/>
          <w:color w:val="000000" w:themeColor="text1"/>
        </w:rPr>
        <w:t>%</w:t>
      </w:r>
      <w:r w:rsidR="003C2F1D" w:rsidRPr="003C2F1D">
        <w:rPr>
          <w:bCs/>
          <w:color w:val="000000" w:themeColor="text1"/>
        </w:rPr>
        <w:t>o, obesidade 10,29</w:t>
      </w:r>
      <w:r w:rsidR="00057B8B">
        <w:rPr>
          <w:bCs/>
          <w:color w:val="000000" w:themeColor="text1"/>
        </w:rPr>
        <w:t>%</w:t>
      </w:r>
      <w:r w:rsidR="003C2F1D" w:rsidRPr="003C2F1D">
        <w:rPr>
          <w:bCs/>
          <w:color w:val="000000" w:themeColor="text1"/>
        </w:rPr>
        <w:t xml:space="preserve"> e desnutrição 8,82</w:t>
      </w:r>
      <w:r w:rsidR="00057B8B">
        <w:rPr>
          <w:bCs/>
          <w:color w:val="000000" w:themeColor="text1"/>
        </w:rPr>
        <w:t>%</w:t>
      </w:r>
      <w:r w:rsidR="003C2F1D" w:rsidRPr="003C2F1D">
        <w:rPr>
          <w:bCs/>
          <w:color w:val="000000" w:themeColor="text1"/>
        </w:rPr>
        <w:t>o. Anemia aparece com 5,88</w:t>
      </w:r>
      <w:r w:rsidR="00057B8B">
        <w:rPr>
          <w:bCs/>
          <w:color w:val="000000" w:themeColor="text1"/>
        </w:rPr>
        <w:t>%</w:t>
      </w:r>
      <w:r w:rsidR="003C2F1D" w:rsidRPr="003C2F1D">
        <w:rPr>
          <w:bCs/>
          <w:color w:val="000000" w:themeColor="text1"/>
        </w:rPr>
        <w:t>, depressão 5,41</w:t>
      </w:r>
      <w:r w:rsidR="00057B8B">
        <w:rPr>
          <w:bCs/>
          <w:color w:val="000000" w:themeColor="text1"/>
        </w:rPr>
        <w:t>%</w:t>
      </w:r>
      <w:r w:rsidR="003C2F1D" w:rsidRPr="003C2F1D">
        <w:rPr>
          <w:bCs/>
          <w:color w:val="000000" w:themeColor="text1"/>
        </w:rPr>
        <w:t>, cegueira noturna com retinose pigmentar 4,41</w:t>
      </w:r>
      <w:r w:rsidR="00057B8B">
        <w:rPr>
          <w:bCs/>
          <w:color w:val="000000" w:themeColor="text1"/>
        </w:rPr>
        <w:t>%</w:t>
      </w:r>
      <w:r w:rsidR="003C2F1D" w:rsidRPr="003C2F1D">
        <w:rPr>
          <w:bCs/>
          <w:color w:val="000000" w:themeColor="text1"/>
        </w:rPr>
        <w:t xml:space="preserve"> e anemia falciforme 2,94</w:t>
      </w:r>
      <w:r w:rsidR="00057B8B">
        <w:rPr>
          <w:bCs/>
          <w:color w:val="000000" w:themeColor="text1"/>
        </w:rPr>
        <w:t>%</w:t>
      </w:r>
      <w:r w:rsidR="003C2F1D" w:rsidRPr="003C2F1D">
        <w:rPr>
          <w:bCs/>
          <w:color w:val="000000" w:themeColor="text1"/>
        </w:rPr>
        <w:t>. A soma de 100</w:t>
      </w:r>
      <w:r w:rsidR="00057B8B">
        <w:rPr>
          <w:bCs/>
          <w:color w:val="000000" w:themeColor="text1"/>
        </w:rPr>
        <w:t xml:space="preserve">%  </w:t>
      </w:r>
      <w:r w:rsidR="003C2F1D" w:rsidRPr="003C2F1D">
        <w:rPr>
          <w:bCs/>
          <w:color w:val="000000" w:themeColor="text1"/>
        </w:rPr>
        <w:t xml:space="preserve">representa consolidação proporcional das menções e, por agregar todas as regionais, territórios com mais </w:t>
      </w:r>
      <w:r w:rsidR="003C2F1D" w:rsidRPr="003C2F1D">
        <w:rPr>
          <w:bCs/>
          <w:color w:val="000000" w:themeColor="text1"/>
        </w:rPr>
        <w:lastRenderedPageBreak/>
        <w:t xml:space="preserve">comunidades como Pau dos Ferros, São José de Mipibu, João Câmara e Assú pesam mais na média global. </w:t>
      </w:r>
    </w:p>
    <w:p w14:paraId="79564F6C" w14:textId="46F3E7BF" w:rsidR="003C2F1D" w:rsidRDefault="003C2F1D" w:rsidP="00967148">
      <w:pPr>
        <w:pStyle w:val="Corpodetexto"/>
        <w:spacing w:line="360" w:lineRule="auto"/>
        <w:ind w:left="0" w:firstLine="851"/>
        <w:jc w:val="both"/>
        <w:rPr>
          <w:bCs/>
          <w:color w:val="000000" w:themeColor="text1"/>
        </w:rPr>
      </w:pPr>
      <w:r w:rsidRPr="003C2F1D">
        <w:rPr>
          <w:bCs/>
          <w:color w:val="000000" w:themeColor="text1"/>
        </w:rPr>
        <w:t xml:space="preserve">O perfil </w:t>
      </w:r>
      <w:r w:rsidR="00057B8B">
        <w:rPr>
          <w:bCs/>
          <w:color w:val="000000" w:themeColor="text1"/>
        </w:rPr>
        <w:t>indica</w:t>
      </w:r>
      <w:r w:rsidRPr="003C2F1D">
        <w:rPr>
          <w:bCs/>
          <w:color w:val="000000" w:themeColor="text1"/>
        </w:rPr>
        <w:t xml:space="preserve"> condições relacionadas a ambiente domiciliar e alimentação, com agravos respiratórios e diarreicos ligados a ventilação, qualidade da água e saneamento, e com dupla carga de má nutrição expressa por obesidade e desnutrição. A presença de anemia indica monitoramento de ferro e educação alimentar para adolescentes. A depressão requer acolhimento na atenção primária, avaliação de risco e articulação com a rede psicossocial. A cegueira noturna e a retinose pigmentar pedem triagem e seguimento oftalmológico. </w:t>
      </w:r>
    </w:p>
    <w:p w14:paraId="5D4EC665" w14:textId="45795A4F" w:rsidR="003C2F1D" w:rsidRPr="003C2F1D" w:rsidRDefault="003C2F1D" w:rsidP="00967148">
      <w:pPr>
        <w:pStyle w:val="Corpodetexto"/>
        <w:spacing w:line="360" w:lineRule="auto"/>
        <w:ind w:left="0" w:firstLine="851"/>
        <w:jc w:val="both"/>
        <w:rPr>
          <w:bCs/>
          <w:color w:val="000000" w:themeColor="text1"/>
        </w:rPr>
      </w:pPr>
      <w:r w:rsidRPr="003C2F1D">
        <w:rPr>
          <w:bCs/>
          <w:color w:val="000000" w:themeColor="text1"/>
        </w:rPr>
        <w:t>A</w:t>
      </w:r>
      <w:r>
        <w:rPr>
          <w:bCs/>
          <w:color w:val="000000" w:themeColor="text1"/>
        </w:rPr>
        <w:t>inda, a</w:t>
      </w:r>
      <w:r w:rsidRPr="003C2F1D">
        <w:rPr>
          <w:bCs/>
          <w:color w:val="000000" w:themeColor="text1"/>
        </w:rPr>
        <w:t xml:space="preserve"> anemia falciforme demanda linha de cuidado com rastreamento, profilaxia e vigilância de crises. Esses achados orientam planejamento nas </w:t>
      </w:r>
      <w:r w:rsidR="00D025A6">
        <w:rPr>
          <w:bCs/>
          <w:color w:val="000000" w:themeColor="text1"/>
        </w:rPr>
        <w:t>URSAP</w:t>
      </w:r>
      <w:r w:rsidRPr="003C2F1D">
        <w:rPr>
          <w:bCs/>
          <w:color w:val="000000" w:themeColor="text1"/>
        </w:rPr>
        <w:t>s com ações de promoção, prevenção e acesso oportuno a consultas e exames.</w:t>
      </w:r>
    </w:p>
    <w:p w14:paraId="73CB650B" w14:textId="77777777" w:rsidR="003C2F1D" w:rsidRDefault="003C2F1D" w:rsidP="00767C1D">
      <w:pPr>
        <w:pStyle w:val="Corpodetexto"/>
        <w:spacing w:before="139" w:line="360" w:lineRule="auto"/>
        <w:ind w:left="0"/>
        <w:jc w:val="both"/>
        <w:rPr>
          <w:bCs/>
          <w:color w:val="000000" w:themeColor="text1"/>
        </w:rPr>
      </w:pPr>
    </w:p>
    <w:tbl>
      <w:tblPr>
        <w:tblStyle w:val="Tabelacomgrade"/>
        <w:tblW w:w="0" w:type="auto"/>
        <w:tblLook w:val="04A0" w:firstRow="1" w:lastRow="0" w:firstColumn="1" w:lastColumn="0" w:noHBand="0" w:noVBand="1"/>
      </w:tblPr>
      <w:tblGrid>
        <w:gridCol w:w="9065"/>
      </w:tblGrid>
      <w:tr w:rsidR="00967148" w14:paraId="36F47AA7" w14:textId="77777777" w:rsidTr="00967148">
        <w:tc>
          <w:tcPr>
            <w:tcW w:w="9065" w:type="dxa"/>
            <w:shd w:val="clear" w:color="auto" w:fill="FDE9D9" w:themeFill="accent6" w:themeFillTint="33"/>
          </w:tcPr>
          <w:p w14:paraId="7463E27B" w14:textId="3C9649E0" w:rsidR="00967148" w:rsidRPr="00FB0647" w:rsidRDefault="00967148" w:rsidP="00FB0647">
            <w:pPr>
              <w:pStyle w:val="Corpodetexto"/>
              <w:spacing w:before="240" w:after="240"/>
              <w:jc w:val="center"/>
              <w:rPr>
                <w:bCs/>
                <w:color w:val="000000" w:themeColor="text1"/>
              </w:rPr>
            </w:pPr>
            <w:r w:rsidRPr="00FB0647">
              <w:rPr>
                <w:b/>
                <w:bCs/>
                <w:color w:val="000000" w:themeColor="text1"/>
              </w:rPr>
              <w:lastRenderedPageBreak/>
              <w:t>DOENÇAS COMUNS NOS ADULTOS DAS COMUNIDADES</w:t>
            </w:r>
          </w:p>
        </w:tc>
      </w:tr>
    </w:tbl>
    <w:p w14:paraId="7AB6BBB1" w14:textId="77777777" w:rsidR="00967148" w:rsidRPr="00767C1D" w:rsidRDefault="00967148" w:rsidP="00967148">
      <w:pPr>
        <w:pStyle w:val="Corpodetexto"/>
        <w:ind w:left="0"/>
        <w:rPr>
          <w:bCs/>
          <w:color w:val="000000" w:themeColor="text1"/>
          <w:sz w:val="28"/>
          <w:szCs w:val="28"/>
        </w:rPr>
      </w:pPr>
    </w:p>
    <w:p w14:paraId="0275E710" w14:textId="34B45EA2" w:rsidR="00767C1D" w:rsidRPr="00967148" w:rsidRDefault="00967148" w:rsidP="00967148">
      <w:pPr>
        <w:pStyle w:val="Legenda"/>
        <w:spacing w:after="0"/>
        <w:rPr>
          <w:b w:val="0"/>
          <w:bCs/>
        </w:rPr>
      </w:pPr>
      <w:bookmarkStart w:id="38" w:name="_Toc215457361"/>
      <w:r>
        <w:t xml:space="preserve">Gráfico </w:t>
      </w:r>
      <w:r>
        <w:fldChar w:fldCharType="begin"/>
      </w:r>
      <w:r>
        <w:instrText xml:space="preserve"> SEQ Gráfico \* ARABIC </w:instrText>
      </w:r>
      <w:r>
        <w:fldChar w:fldCharType="separate"/>
      </w:r>
      <w:r w:rsidR="001F1A42">
        <w:rPr>
          <w:noProof/>
        </w:rPr>
        <w:t>16</w:t>
      </w:r>
      <w:r>
        <w:fldChar w:fldCharType="end"/>
      </w:r>
      <w:r>
        <w:t xml:space="preserve"> – </w:t>
      </w:r>
      <w:r w:rsidRPr="00967148">
        <w:rPr>
          <w:b w:val="0"/>
          <w:bCs/>
        </w:rPr>
        <w:t>Doenças comuns nos adultos nas comunidades</w:t>
      </w:r>
      <w:bookmarkEnd w:id="38"/>
    </w:p>
    <w:p w14:paraId="00C0788D" w14:textId="2E70280A" w:rsidR="00767C1D" w:rsidRDefault="00767C1D" w:rsidP="00967148">
      <w:pPr>
        <w:pStyle w:val="Corpodetexto"/>
        <w:ind w:left="0"/>
        <w:jc w:val="center"/>
        <w:rPr>
          <w:bCs/>
          <w:color w:val="000000" w:themeColor="text1"/>
        </w:rPr>
      </w:pPr>
      <w:r>
        <w:rPr>
          <w:bCs/>
          <w:noProof/>
          <w:color w:val="000000" w:themeColor="text1"/>
        </w:rPr>
        <w:drawing>
          <wp:inline distT="0" distB="0" distL="0" distR="0" wp14:anchorId="4F21CA54" wp14:editId="1EF01253">
            <wp:extent cx="5248910" cy="2773548"/>
            <wp:effectExtent l="19050" t="19050" r="8890" b="27305"/>
            <wp:docPr id="2137227804"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19062" cy="2810617"/>
                    </a:xfrm>
                    <a:prstGeom prst="rect">
                      <a:avLst/>
                    </a:prstGeom>
                    <a:noFill/>
                    <a:ln>
                      <a:solidFill>
                        <a:schemeClr val="tx1"/>
                      </a:solidFill>
                    </a:ln>
                  </pic:spPr>
                </pic:pic>
              </a:graphicData>
            </a:graphic>
          </wp:inline>
        </w:drawing>
      </w:r>
    </w:p>
    <w:p w14:paraId="7820F160" w14:textId="703124F9" w:rsidR="00887356" w:rsidRDefault="00967148" w:rsidP="00967148">
      <w:pPr>
        <w:pStyle w:val="Corpodetexto"/>
        <w:ind w:left="-142"/>
        <w:jc w:val="center"/>
        <w:rPr>
          <w:b/>
          <w:color w:val="000000" w:themeColor="text1"/>
          <w:sz w:val="28"/>
          <w:szCs w:val="28"/>
        </w:rPr>
      </w:pPr>
      <w:r w:rsidRPr="00593D68">
        <w:rPr>
          <w:b/>
          <w:color w:val="000000" w:themeColor="text1"/>
          <w:sz w:val="20"/>
          <w:szCs w:val="20"/>
        </w:rPr>
        <w:t>Fonte</w:t>
      </w:r>
      <w:r w:rsidRPr="00593D68">
        <w:rPr>
          <w:bCs/>
          <w:color w:val="000000" w:themeColor="text1"/>
          <w:sz w:val="20"/>
          <w:szCs w:val="20"/>
        </w:rPr>
        <w:t>: A consultora Elizabeth Lima (2025).</w:t>
      </w:r>
    </w:p>
    <w:p w14:paraId="2D9EE2C4" w14:textId="77777777" w:rsidR="00967148" w:rsidRPr="00967148" w:rsidRDefault="00967148" w:rsidP="00967148">
      <w:pPr>
        <w:pStyle w:val="Corpodetexto"/>
        <w:ind w:left="-142"/>
        <w:rPr>
          <w:b/>
          <w:color w:val="000000" w:themeColor="text1"/>
          <w:sz w:val="28"/>
          <w:szCs w:val="28"/>
        </w:rPr>
      </w:pPr>
    </w:p>
    <w:p w14:paraId="24248024" w14:textId="17D6EC8A" w:rsidR="003C2F1D" w:rsidRDefault="00F67F58" w:rsidP="00D37BD7">
      <w:pPr>
        <w:pStyle w:val="Corpodetexto"/>
        <w:widowControl/>
        <w:spacing w:line="360" w:lineRule="auto"/>
        <w:ind w:left="0" w:firstLine="851"/>
        <w:jc w:val="both"/>
        <w:rPr>
          <w:bCs/>
          <w:color w:val="000000" w:themeColor="text1"/>
        </w:rPr>
      </w:pPr>
      <w:r>
        <w:rPr>
          <w:bCs/>
          <w:color w:val="000000" w:themeColor="text1"/>
        </w:rPr>
        <w:t>Q</w:t>
      </w:r>
      <w:r w:rsidRPr="00F67F58">
        <w:rPr>
          <w:bCs/>
          <w:color w:val="000000" w:themeColor="text1"/>
        </w:rPr>
        <w:t xml:space="preserve">uando se analisa o gráfico </w:t>
      </w:r>
      <w:r w:rsidR="003C2F1D" w:rsidRPr="003C2F1D">
        <w:rPr>
          <w:bCs/>
          <w:color w:val="000000" w:themeColor="text1"/>
        </w:rPr>
        <w:t xml:space="preserve"> </w:t>
      </w:r>
      <w:r w:rsidR="00967148">
        <w:rPr>
          <w:bCs/>
          <w:color w:val="000000" w:themeColor="text1"/>
        </w:rPr>
        <w:t>16</w:t>
      </w:r>
      <w:r>
        <w:rPr>
          <w:bCs/>
          <w:color w:val="000000" w:themeColor="text1"/>
        </w:rPr>
        <w:t>,</w:t>
      </w:r>
      <w:r w:rsidR="00967148">
        <w:rPr>
          <w:bCs/>
          <w:color w:val="000000" w:themeColor="text1"/>
        </w:rPr>
        <w:t xml:space="preserve"> </w:t>
      </w:r>
      <w:r>
        <w:rPr>
          <w:bCs/>
          <w:color w:val="000000" w:themeColor="text1"/>
        </w:rPr>
        <w:t>este sinaliza</w:t>
      </w:r>
      <w:r w:rsidR="003C2F1D" w:rsidRPr="003C2F1D">
        <w:rPr>
          <w:bCs/>
          <w:color w:val="000000" w:themeColor="text1"/>
        </w:rPr>
        <w:t xml:space="preserve"> </w:t>
      </w:r>
      <w:r>
        <w:rPr>
          <w:bCs/>
          <w:color w:val="000000" w:themeColor="text1"/>
        </w:rPr>
        <w:t xml:space="preserve">que em relação aos adultos há </w:t>
      </w:r>
      <w:r w:rsidR="003C2F1D" w:rsidRPr="003C2F1D">
        <w:rPr>
          <w:bCs/>
          <w:color w:val="000000" w:themeColor="text1"/>
        </w:rPr>
        <w:t>maior frequência de hipertensão 22,78</w:t>
      </w:r>
      <w:bookmarkStart w:id="39" w:name="_Hlk215205678"/>
      <w:r w:rsidR="003C2F1D">
        <w:rPr>
          <w:bCs/>
          <w:color w:val="000000" w:themeColor="text1"/>
        </w:rPr>
        <w:t>%</w:t>
      </w:r>
      <w:r w:rsidR="003C2F1D" w:rsidRPr="003C2F1D">
        <w:rPr>
          <w:bCs/>
          <w:color w:val="000000" w:themeColor="text1"/>
        </w:rPr>
        <w:t xml:space="preserve"> </w:t>
      </w:r>
      <w:bookmarkEnd w:id="39"/>
      <w:r w:rsidR="003C2F1D" w:rsidRPr="003C2F1D">
        <w:rPr>
          <w:bCs/>
          <w:color w:val="000000" w:themeColor="text1"/>
        </w:rPr>
        <w:t xml:space="preserve">e diabetes 20,25%, seguidas por consumo abusivo de álcool 18,35% e depressão 15,19%. Doenças osteoarticulares somam 10,13%, obesidade 7,59%  e a categoria outros </w:t>
      </w:r>
      <w:r w:rsidR="003C2F1D" w:rsidRPr="003C2F1D">
        <w:rPr>
          <w:bCs/>
          <w:color w:val="000000" w:themeColor="text1"/>
        </w:rPr>
        <w:lastRenderedPageBreak/>
        <w:t>5,70%. A soma totaliza 100</w:t>
      </w:r>
      <w:r w:rsidR="004F2488">
        <w:rPr>
          <w:bCs/>
          <w:color w:val="000000" w:themeColor="text1"/>
        </w:rPr>
        <w:t>%</w:t>
      </w:r>
      <w:r w:rsidR="003C2F1D" w:rsidRPr="003C2F1D">
        <w:rPr>
          <w:bCs/>
          <w:color w:val="000000" w:themeColor="text1"/>
        </w:rPr>
        <w:t xml:space="preserve">, o que confirma consolidação proporcional das menções. Como o agregado reúne todas as regionais, </w:t>
      </w:r>
      <w:r w:rsidR="00D025A6">
        <w:rPr>
          <w:bCs/>
          <w:color w:val="000000" w:themeColor="text1"/>
        </w:rPr>
        <w:t>URSAP</w:t>
      </w:r>
      <w:r w:rsidR="003C2F1D" w:rsidRPr="003C2F1D">
        <w:rPr>
          <w:bCs/>
          <w:color w:val="000000" w:themeColor="text1"/>
        </w:rPr>
        <w:t xml:space="preserve">s com mais comunidades como Pau dos Ferros, São José de Mipibu, João Câmara e Assú influenciam mais a média global. </w:t>
      </w:r>
      <w:r w:rsidR="003C2F1D">
        <w:rPr>
          <w:bCs/>
          <w:color w:val="000000" w:themeColor="text1"/>
        </w:rPr>
        <w:t xml:space="preserve"> </w:t>
      </w:r>
    </w:p>
    <w:p w14:paraId="78B73458" w14:textId="53BC5905" w:rsidR="003C2F1D" w:rsidRDefault="00B72054" w:rsidP="00967148">
      <w:pPr>
        <w:pStyle w:val="Corpodetexto"/>
        <w:spacing w:line="360" w:lineRule="auto"/>
        <w:ind w:left="0" w:firstLine="851"/>
        <w:jc w:val="both"/>
        <w:rPr>
          <w:bCs/>
          <w:color w:val="000000" w:themeColor="text1"/>
        </w:rPr>
      </w:pPr>
      <w:r>
        <w:rPr>
          <w:bCs/>
          <w:color w:val="000000" w:themeColor="text1"/>
        </w:rPr>
        <w:t xml:space="preserve">O </w:t>
      </w:r>
      <w:r w:rsidR="003C2F1D" w:rsidRPr="003C2F1D">
        <w:rPr>
          <w:bCs/>
          <w:color w:val="000000" w:themeColor="text1"/>
        </w:rPr>
        <w:t>perfil descrito combina condições crônicas e agravos associados a modos de</w:t>
      </w:r>
      <w:r w:rsidR="003C2F1D">
        <w:rPr>
          <w:bCs/>
          <w:color w:val="000000" w:themeColor="text1"/>
        </w:rPr>
        <w:t xml:space="preserve"> </w:t>
      </w:r>
      <w:r w:rsidR="003C2F1D" w:rsidRPr="003C2F1D">
        <w:rPr>
          <w:bCs/>
          <w:color w:val="000000" w:themeColor="text1"/>
        </w:rPr>
        <w:t xml:space="preserve">vida. Hipertensão e diabetes pedem rastreamento regular, manejo clínico contínuo e organização de grupos para educação alimentar e prática corporal. A frequência de consumo abusivo de álcool requer acolhimento na atenção primária, aconselhamento breve, articulação com a rede de atenção psicossocial e ações comunitárias de redução de danos. </w:t>
      </w:r>
    </w:p>
    <w:p w14:paraId="44B4FFEA" w14:textId="44DBFD33" w:rsidR="003C2F1D" w:rsidRPr="003C2F1D" w:rsidRDefault="00B72054" w:rsidP="00967148">
      <w:pPr>
        <w:pStyle w:val="Corpodetexto"/>
        <w:spacing w:line="360" w:lineRule="auto"/>
        <w:ind w:left="0" w:firstLine="851"/>
        <w:jc w:val="both"/>
        <w:rPr>
          <w:bCs/>
          <w:color w:val="000000" w:themeColor="text1"/>
        </w:rPr>
      </w:pPr>
      <w:r>
        <w:rPr>
          <w:bCs/>
          <w:color w:val="000000" w:themeColor="text1"/>
        </w:rPr>
        <w:t>Logo, a</w:t>
      </w:r>
      <w:r w:rsidR="003C2F1D" w:rsidRPr="003C2F1D">
        <w:rPr>
          <w:bCs/>
          <w:color w:val="000000" w:themeColor="text1"/>
        </w:rPr>
        <w:t xml:space="preserve"> presença de depressão reforça a necessidade de escuta qualificada e fluxos para cuidado em saúde mental. Doenças osteoarticulares e obesidade remetem a trabalho físico intenso ou sedentarismo, além de limitações de acesso a alimentação adequada e espaços para atividade física. Ess</w:t>
      </w:r>
      <w:r>
        <w:rPr>
          <w:bCs/>
          <w:color w:val="000000" w:themeColor="text1"/>
        </w:rPr>
        <w:t>a</w:t>
      </w:r>
      <w:r w:rsidR="003C2F1D" w:rsidRPr="003C2F1D">
        <w:rPr>
          <w:bCs/>
          <w:color w:val="000000" w:themeColor="text1"/>
        </w:rPr>
        <w:t xml:space="preserve">s </w:t>
      </w:r>
      <w:r>
        <w:rPr>
          <w:bCs/>
          <w:color w:val="000000" w:themeColor="text1"/>
        </w:rPr>
        <w:t xml:space="preserve">situações de saúde </w:t>
      </w:r>
      <w:r w:rsidR="003C2F1D" w:rsidRPr="003C2F1D">
        <w:rPr>
          <w:bCs/>
          <w:color w:val="000000" w:themeColor="text1"/>
        </w:rPr>
        <w:t xml:space="preserve">orientam programação territorial nas </w:t>
      </w:r>
      <w:r w:rsidR="00D025A6">
        <w:rPr>
          <w:bCs/>
          <w:color w:val="000000" w:themeColor="text1"/>
        </w:rPr>
        <w:t>URSAP</w:t>
      </w:r>
      <w:r w:rsidR="003C2F1D" w:rsidRPr="003C2F1D">
        <w:rPr>
          <w:bCs/>
          <w:color w:val="000000" w:themeColor="text1"/>
        </w:rPr>
        <w:t xml:space="preserve">s </w:t>
      </w:r>
      <w:r w:rsidR="003C2F1D" w:rsidRPr="003C2F1D">
        <w:rPr>
          <w:bCs/>
          <w:color w:val="000000" w:themeColor="text1"/>
        </w:rPr>
        <w:lastRenderedPageBreak/>
        <w:t>com vigilância de condições crônicas, qualificação do cuidado longitudinal e integração com políticas de segurança alimentar, trabalho e assistência social.</w:t>
      </w:r>
    </w:p>
    <w:p w14:paraId="669C73B7" w14:textId="77777777" w:rsidR="00887356" w:rsidRDefault="00887356" w:rsidP="003C2F1D">
      <w:pPr>
        <w:pStyle w:val="Corpodetexto"/>
        <w:spacing w:before="139" w:line="360" w:lineRule="auto"/>
        <w:ind w:left="0"/>
        <w:jc w:val="both"/>
        <w:rPr>
          <w:bCs/>
          <w:color w:val="000000" w:themeColor="text1"/>
        </w:rPr>
      </w:pPr>
    </w:p>
    <w:tbl>
      <w:tblPr>
        <w:tblStyle w:val="Tabelacomgrade"/>
        <w:tblW w:w="0" w:type="auto"/>
        <w:tblLook w:val="04A0" w:firstRow="1" w:lastRow="0" w:firstColumn="1" w:lastColumn="0" w:noHBand="0" w:noVBand="1"/>
      </w:tblPr>
      <w:tblGrid>
        <w:gridCol w:w="9065"/>
      </w:tblGrid>
      <w:tr w:rsidR="00967148" w14:paraId="3883F12F" w14:textId="77777777" w:rsidTr="00967148">
        <w:tc>
          <w:tcPr>
            <w:tcW w:w="9065" w:type="dxa"/>
            <w:shd w:val="clear" w:color="auto" w:fill="FDE9D9" w:themeFill="accent6" w:themeFillTint="33"/>
          </w:tcPr>
          <w:p w14:paraId="2DA89C61" w14:textId="3FBE693D" w:rsidR="00967148" w:rsidRDefault="00967148" w:rsidP="00FB0647">
            <w:pPr>
              <w:pStyle w:val="Corpodetexto"/>
              <w:spacing w:before="240" w:after="240"/>
              <w:ind w:left="0"/>
              <w:jc w:val="center"/>
              <w:rPr>
                <w:bCs/>
                <w:color w:val="000000" w:themeColor="text1"/>
              </w:rPr>
            </w:pPr>
            <w:r w:rsidRPr="003C2F1D">
              <w:rPr>
                <w:b/>
                <w:bCs/>
                <w:color w:val="000000" w:themeColor="text1"/>
              </w:rPr>
              <w:t>DOENÇAS COMUNS NOS IDOSOS DAS COMUNIDADES CERTIFICADAS</w:t>
            </w:r>
          </w:p>
        </w:tc>
      </w:tr>
    </w:tbl>
    <w:p w14:paraId="0522C482" w14:textId="77777777" w:rsidR="00967148" w:rsidRPr="00BF2F3C" w:rsidRDefault="00967148" w:rsidP="003C2F1D">
      <w:pPr>
        <w:pStyle w:val="Corpodetexto"/>
        <w:spacing w:before="139" w:line="360" w:lineRule="auto"/>
        <w:ind w:left="0"/>
        <w:jc w:val="both"/>
        <w:rPr>
          <w:bCs/>
          <w:color w:val="000000" w:themeColor="text1"/>
        </w:rPr>
      </w:pPr>
    </w:p>
    <w:p w14:paraId="7A666C61" w14:textId="5B5BFB62" w:rsidR="001F632C" w:rsidRPr="00967148" w:rsidRDefault="00967148" w:rsidP="00967148">
      <w:pPr>
        <w:pStyle w:val="Legenda"/>
        <w:spacing w:after="0"/>
        <w:rPr>
          <w:b w:val="0"/>
          <w:bCs/>
          <w:sz w:val="28"/>
          <w:szCs w:val="28"/>
        </w:rPr>
      </w:pPr>
      <w:bookmarkStart w:id="40" w:name="_Toc215457362"/>
      <w:r>
        <w:t xml:space="preserve">Gráfico </w:t>
      </w:r>
      <w:r>
        <w:fldChar w:fldCharType="begin"/>
      </w:r>
      <w:r>
        <w:instrText xml:space="preserve"> SEQ Gráfico \* ARABIC </w:instrText>
      </w:r>
      <w:r>
        <w:fldChar w:fldCharType="separate"/>
      </w:r>
      <w:r w:rsidR="001F1A42">
        <w:rPr>
          <w:noProof/>
        </w:rPr>
        <w:t>17</w:t>
      </w:r>
      <w:r>
        <w:fldChar w:fldCharType="end"/>
      </w:r>
      <w:r>
        <w:t xml:space="preserve"> – </w:t>
      </w:r>
      <w:r w:rsidRPr="00967148">
        <w:rPr>
          <w:b w:val="0"/>
          <w:bCs/>
        </w:rPr>
        <w:t>Doenças comuns nos idosos das comunidades certificadas</w:t>
      </w:r>
      <w:bookmarkEnd w:id="40"/>
    </w:p>
    <w:p w14:paraId="760D5A23" w14:textId="7947F722" w:rsidR="003C2F1D" w:rsidRDefault="00164718" w:rsidP="00967148">
      <w:pPr>
        <w:pStyle w:val="Corpodetexto"/>
        <w:ind w:left="0"/>
        <w:jc w:val="center"/>
        <w:rPr>
          <w:bCs/>
          <w:color w:val="000000" w:themeColor="text1"/>
        </w:rPr>
      </w:pPr>
      <w:r>
        <w:rPr>
          <w:bCs/>
          <w:noProof/>
          <w:color w:val="000000" w:themeColor="text1"/>
        </w:rPr>
        <w:drawing>
          <wp:inline distT="0" distB="0" distL="0" distR="0" wp14:anchorId="213618F6" wp14:editId="67D0378D">
            <wp:extent cx="5482590" cy="2790247"/>
            <wp:effectExtent l="19050" t="19050" r="22860" b="10160"/>
            <wp:docPr id="1385566715"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13996" cy="2806230"/>
                    </a:xfrm>
                    <a:prstGeom prst="rect">
                      <a:avLst/>
                    </a:prstGeom>
                    <a:noFill/>
                    <a:ln>
                      <a:solidFill>
                        <a:schemeClr val="tx1"/>
                      </a:solidFill>
                    </a:ln>
                  </pic:spPr>
                </pic:pic>
              </a:graphicData>
            </a:graphic>
          </wp:inline>
        </w:drawing>
      </w:r>
    </w:p>
    <w:p w14:paraId="188764FC" w14:textId="2077F6B7" w:rsidR="00967148" w:rsidRDefault="00967148" w:rsidP="00967148">
      <w:pPr>
        <w:pStyle w:val="Corpodetexto"/>
        <w:ind w:left="-142"/>
        <w:jc w:val="center"/>
        <w:rPr>
          <w:b/>
          <w:color w:val="000000" w:themeColor="text1"/>
          <w:sz w:val="28"/>
          <w:szCs w:val="28"/>
        </w:rPr>
      </w:pPr>
      <w:r w:rsidRPr="00593D68">
        <w:rPr>
          <w:b/>
          <w:color w:val="000000" w:themeColor="text1"/>
          <w:sz w:val="20"/>
          <w:szCs w:val="20"/>
        </w:rPr>
        <w:t>Fonte</w:t>
      </w:r>
      <w:r w:rsidRPr="00593D68">
        <w:rPr>
          <w:bCs/>
          <w:color w:val="000000" w:themeColor="text1"/>
          <w:sz w:val="20"/>
          <w:szCs w:val="20"/>
        </w:rPr>
        <w:t xml:space="preserve">: A </w:t>
      </w:r>
      <w:r w:rsidR="00283E9B">
        <w:rPr>
          <w:bCs/>
          <w:color w:val="000000" w:themeColor="text1"/>
          <w:sz w:val="20"/>
          <w:szCs w:val="20"/>
        </w:rPr>
        <w:t xml:space="preserve">pesquisadora </w:t>
      </w:r>
      <w:r w:rsidRPr="00593D68">
        <w:rPr>
          <w:bCs/>
          <w:color w:val="000000" w:themeColor="text1"/>
          <w:sz w:val="20"/>
          <w:szCs w:val="20"/>
        </w:rPr>
        <w:t>Elizabeth Lima (2025).</w:t>
      </w:r>
    </w:p>
    <w:p w14:paraId="271FE5DA" w14:textId="20068C58" w:rsidR="003C2F1D" w:rsidRDefault="003C2F1D" w:rsidP="00967148">
      <w:pPr>
        <w:pStyle w:val="Corpodetexto"/>
        <w:spacing w:line="360" w:lineRule="auto"/>
        <w:ind w:left="0" w:firstLine="851"/>
        <w:jc w:val="both"/>
        <w:rPr>
          <w:bCs/>
          <w:color w:val="000000" w:themeColor="text1"/>
        </w:rPr>
      </w:pPr>
      <w:r>
        <w:rPr>
          <w:bCs/>
          <w:color w:val="000000" w:themeColor="text1"/>
        </w:rPr>
        <w:lastRenderedPageBreak/>
        <w:t xml:space="preserve">Percebe-se que no gráfico </w:t>
      </w:r>
      <w:r w:rsidR="00F35C9E">
        <w:rPr>
          <w:bCs/>
          <w:color w:val="000000" w:themeColor="text1"/>
        </w:rPr>
        <w:t xml:space="preserve">17, </w:t>
      </w:r>
      <w:r>
        <w:rPr>
          <w:bCs/>
          <w:color w:val="000000" w:themeColor="text1"/>
        </w:rPr>
        <w:t>que a</w:t>
      </w:r>
      <w:r w:rsidRPr="003C2F1D">
        <w:rPr>
          <w:bCs/>
          <w:color w:val="000000" w:themeColor="text1"/>
        </w:rPr>
        <w:t xml:space="preserve">s menções de agravos em idosos concentram-se </w:t>
      </w:r>
      <w:r>
        <w:rPr>
          <w:bCs/>
          <w:color w:val="000000" w:themeColor="text1"/>
        </w:rPr>
        <w:t xml:space="preserve">na </w:t>
      </w:r>
      <w:r w:rsidRPr="003C2F1D">
        <w:rPr>
          <w:bCs/>
          <w:color w:val="000000" w:themeColor="text1"/>
        </w:rPr>
        <w:t>hipertensão 29,1</w:t>
      </w:r>
      <w:bookmarkStart w:id="41" w:name="_Hlk215206539"/>
      <w:r w:rsidRPr="003C2F1D">
        <w:rPr>
          <w:bCs/>
          <w:color w:val="000000" w:themeColor="text1"/>
        </w:rPr>
        <w:t>7</w:t>
      </w:r>
      <w:r>
        <w:rPr>
          <w:bCs/>
          <w:color w:val="000000" w:themeColor="text1"/>
        </w:rPr>
        <w:t>%</w:t>
      </w:r>
      <w:r w:rsidRPr="003C2F1D">
        <w:rPr>
          <w:bCs/>
          <w:color w:val="000000" w:themeColor="text1"/>
        </w:rPr>
        <w:t xml:space="preserve"> </w:t>
      </w:r>
      <w:bookmarkEnd w:id="41"/>
      <w:r w:rsidRPr="003C2F1D">
        <w:rPr>
          <w:bCs/>
          <w:color w:val="000000" w:themeColor="text1"/>
        </w:rPr>
        <w:t xml:space="preserve">e diabetes 26,677%, seguidas por consumo abusivo de álcool 16,677%, doença osteoarticular 14,17%, obesidade 8,337%, desnutrição 3,337%  e outros 1,677%. As proporções totalizam cerca de cem por cento, pequena diferença explicada por arredondamento. Como o consolidado agrega todas as regionais, </w:t>
      </w:r>
      <w:r w:rsidR="00B72054">
        <w:rPr>
          <w:bCs/>
          <w:color w:val="000000" w:themeColor="text1"/>
        </w:rPr>
        <w:t xml:space="preserve">assim como já dito. </w:t>
      </w:r>
      <w:r w:rsidRPr="003C2F1D">
        <w:rPr>
          <w:bCs/>
          <w:color w:val="000000" w:themeColor="text1"/>
        </w:rPr>
        <w:t>territórios com mais comunidades como Pau dos Ferros, São José de Mipibu, João Câmara e Assú influenciam mais a média global</w:t>
      </w:r>
      <w:r w:rsidR="00967148">
        <w:rPr>
          <w:bCs/>
          <w:color w:val="000000" w:themeColor="text1"/>
        </w:rPr>
        <w:t>.</w:t>
      </w:r>
    </w:p>
    <w:p w14:paraId="28E7E46F" w14:textId="77777777" w:rsidR="00380D19" w:rsidRDefault="003C2F1D" w:rsidP="00382CC3">
      <w:pPr>
        <w:pStyle w:val="Corpodetexto"/>
        <w:widowControl/>
        <w:spacing w:line="360" w:lineRule="auto"/>
        <w:ind w:left="0" w:firstLine="851"/>
        <w:jc w:val="both"/>
        <w:rPr>
          <w:bCs/>
          <w:color w:val="000000" w:themeColor="text1"/>
        </w:rPr>
      </w:pPr>
      <w:r>
        <w:rPr>
          <w:bCs/>
          <w:color w:val="000000" w:themeColor="text1"/>
        </w:rPr>
        <w:t xml:space="preserve">Concomitantemente, o </w:t>
      </w:r>
      <w:r w:rsidRPr="003C2F1D">
        <w:rPr>
          <w:bCs/>
          <w:color w:val="000000" w:themeColor="text1"/>
        </w:rPr>
        <w:t xml:space="preserve">perfil indica predomínio de condições crônicas e limitações funcionais em fase de envelhecimento. Hipertensão e diabetes demandam linha de cuidado com rastreamento regular, educação alimentar, atividade física orientada e acesso contínuo a medicamentos. A presença de consumo abusivo de álcool requer acolhimento na atenção primária, aconselhamento breve e articulação com a rede psicossocial. </w:t>
      </w:r>
    </w:p>
    <w:p w14:paraId="435D4921" w14:textId="134516CF" w:rsidR="003C2F1D" w:rsidRPr="00BF2F3C" w:rsidRDefault="00F35C9E" w:rsidP="00382CC3">
      <w:pPr>
        <w:pStyle w:val="Corpodetexto"/>
        <w:widowControl/>
        <w:spacing w:line="360" w:lineRule="auto"/>
        <w:ind w:left="0" w:firstLine="851"/>
        <w:jc w:val="both"/>
        <w:rPr>
          <w:bCs/>
          <w:color w:val="000000" w:themeColor="text1"/>
        </w:rPr>
      </w:pPr>
      <w:r>
        <w:rPr>
          <w:bCs/>
          <w:color w:val="000000" w:themeColor="text1"/>
        </w:rPr>
        <w:lastRenderedPageBreak/>
        <w:t>Logo as</w:t>
      </w:r>
      <w:r w:rsidR="003C2F1D" w:rsidRPr="003C2F1D">
        <w:rPr>
          <w:bCs/>
          <w:color w:val="000000" w:themeColor="text1"/>
        </w:rPr>
        <w:t xml:space="preserve"> doenças osteoarticulares sugerem necessidade de fisioterapia, manejo da dor e adaptação de tarefas, com atenção a ocupações rurais. </w:t>
      </w:r>
      <w:r w:rsidR="00B72054">
        <w:rPr>
          <w:bCs/>
          <w:color w:val="000000" w:themeColor="text1"/>
        </w:rPr>
        <w:t>Além de o</w:t>
      </w:r>
      <w:r w:rsidR="003C2F1D" w:rsidRPr="003C2F1D">
        <w:rPr>
          <w:bCs/>
          <w:color w:val="000000" w:themeColor="text1"/>
        </w:rPr>
        <w:t>besidade e desnutrição, ainda que menos frequentes, indicam fragilidade alimentar e justificam ações de segurança alimentar e nutricional.</w:t>
      </w:r>
      <w:r w:rsidR="002F62DC">
        <w:rPr>
          <w:sz w:val="22"/>
          <w:szCs w:val="22"/>
        </w:rPr>
        <w:t xml:space="preserve"> </w:t>
      </w:r>
      <w:r w:rsidR="00F67F58" w:rsidRPr="00F67F58">
        <w:rPr>
          <w:sz w:val="22"/>
          <w:szCs w:val="22"/>
        </w:rPr>
        <w:t>Para Lavinas (2015), ao tratar dessa situação alimentar, incluem-se o número de refeições, a qualidade do aporte de nutrientes e as condições socioeconômicas que influenciam diretamente a segurança alimentar do grupo.</w:t>
      </w:r>
    </w:p>
    <w:p w14:paraId="61739DC9" w14:textId="77777777" w:rsidR="00380D19" w:rsidRDefault="00380D19" w:rsidP="00380D19">
      <w:pPr>
        <w:pStyle w:val="Corpodetexto"/>
        <w:spacing w:line="360" w:lineRule="auto"/>
        <w:ind w:left="0"/>
        <w:jc w:val="both"/>
        <w:rPr>
          <w:bCs/>
          <w:color w:val="000000" w:themeColor="text1"/>
        </w:rPr>
      </w:pPr>
    </w:p>
    <w:p w14:paraId="5DE9F3D7" w14:textId="77777777" w:rsidR="00380D19" w:rsidRDefault="00380D19" w:rsidP="00967148">
      <w:pPr>
        <w:pStyle w:val="Corpodetexto"/>
        <w:spacing w:line="360" w:lineRule="auto"/>
        <w:ind w:left="0" w:firstLine="851"/>
        <w:jc w:val="both"/>
        <w:rPr>
          <w:bCs/>
          <w:color w:val="000000" w:themeColor="text1"/>
        </w:rPr>
      </w:pPr>
    </w:p>
    <w:tbl>
      <w:tblPr>
        <w:tblStyle w:val="Tabelacomgrade"/>
        <w:tblW w:w="0" w:type="auto"/>
        <w:tblLook w:val="04A0" w:firstRow="1" w:lastRow="0" w:firstColumn="1" w:lastColumn="0" w:noHBand="0" w:noVBand="1"/>
      </w:tblPr>
      <w:tblGrid>
        <w:gridCol w:w="9065"/>
      </w:tblGrid>
      <w:tr w:rsidR="00382CC3" w14:paraId="3E0E4193" w14:textId="77777777" w:rsidTr="00382CC3">
        <w:tc>
          <w:tcPr>
            <w:tcW w:w="9065" w:type="dxa"/>
            <w:shd w:val="clear" w:color="auto" w:fill="FDE9D9" w:themeFill="accent6" w:themeFillTint="33"/>
          </w:tcPr>
          <w:p w14:paraId="4A627423" w14:textId="657A4E85" w:rsidR="00382CC3" w:rsidRPr="00382CC3" w:rsidRDefault="00382CC3" w:rsidP="00FB0647">
            <w:pPr>
              <w:pStyle w:val="Corpodetexto"/>
              <w:spacing w:before="240" w:after="240"/>
              <w:ind w:left="0"/>
              <w:jc w:val="center"/>
              <w:rPr>
                <w:bCs/>
                <w:color w:val="000000" w:themeColor="text1"/>
                <w:sz w:val="28"/>
                <w:szCs w:val="28"/>
              </w:rPr>
            </w:pPr>
            <w:bookmarkStart w:id="42" w:name="_Hlk215207214"/>
            <w:r w:rsidRPr="00FB0647">
              <w:rPr>
                <w:b/>
                <w:bCs/>
                <w:color w:val="000000" w:themeColor="text1"/>
              </w:rPr>
              <w:t>QUEM MAIS ADOECE NA COMUNIDADE</w:t>
            </w:r>
            <w:bookmarkEnd w:id="42"/>
          </w:p>
        </w:tc>
      </w:tr>
    </w:tbl>
    <w:p w14:paraId="056C5AA4" w14:textId="77777777" w:rsidR="00382CC3" w:rsidRDefault="00382CC3" w:rsidP="00967148">
      <w:pPr>
        <w:pStyle w:val="Corpodetexto"/>
        <w:spacing w:line="360" w:lineRule="auto"/>
        <w:ind w:left="0" w:firstLine="851"/>
        <w:jc w:val="both"/>
        <w:rPr>
          <w:bCs/>
          <w:color w:val="000000" w:themeColor="text1"/>
        </w:rPr>
      </w:pPr>
    </w:p>
    <w:p w14:paraId="087D08D9" w14:textId="2120F241" w:rsidR="00BE4374" w:rsidRPr="00382CC3" w:rsidRDefault="00382CC3" w:rsidP="00382CC3">
      <w:pPr>
        <w:pStyle w:val="Legenda"/>
        <w:spacing w:after="0"/>
        <w:rPr>
          <w:b w:val="0"/>
          <w:bCs/>
        </w:rPr>
      </w:pPr>
      <w:bookmarkStart w:id="43" w:name="_Toc215457363"/>
      <w:r>
        <w:t xml:space="preserve">Gráfico </w:t>
      </w:r>
      <w:r>
        <w:fldChar w:fldCharType="begin"/>
      </w:r>
      <w:r>
        <w:instrText xml:space="preserve"> SEQ Gráfico \* ARABIC </w:instrText>
      </w:r>
      <w:r>
        <w:fldChar w:fldCharType="separate"/>
      </w:r>
      <w:r w:rsidR="001F1A42">
        <w:rPr>
          <w:noProof/>
        </w:rPr>
        <w:t>18</w:t>
      </w:r>
      <w:r>
        <w:fldChar w:fldCharType="end"/>
      </w:r>
      <w:r>
        <w:t xml:space="preserve"> – </w:t>
      </w:r>
      <w:r w:rsidRPr="00382CC3">
        <w:rPr>
          <w:b w:val="0"/>
          <w:bCs/>
        </w:rPr>
        <w:t>Quem mais adoece na comunidade</w:t>
      </w:r>
      <w:bookmarkEnd w:id="43"/>
    </w:p>
    <w:p w14:paraId="742225CF" w14:textId="4F59D3C1" w:rsidR="00BE4374" w:rsidRDefault="00BE4374" w:rsidP="00382CC3">
      <w:pPr>
        <w:pStyle w:val="Corpodetexto"/>
        <w:ind w:left="0"/>
        <w:jc w:val="both"/>
        <w:rPr>
          <w:bCs/>
          <w:color w:val="000000" w:themeColor="text1"/>
        </w:rPr>
      </w:pPr>
      <w:r>
        <w:rPr>
          <w:bCs/>
          <w:noProof/>
          <w:color w:val="000000" w:themeColor="text1"/>
        </w:rPr>
        <w:lastRenderedPageBreak/>
        <w:drawing>
          <wp:inline distT="0" distB="0" distL="0" distR="0" wp14:anchorId="01852458" wp14:editId="6BF3E242">
            <wp:extent cx="5504272" cy="2152650"/>
            <wp:effectExtent l="19050" t="19050" r="20320" b="19050"/>
            <wp:docPr id="1145761815"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24787" cy="2199782"/>
                    </a:xfrm>
                    <a:prstGeom prst="rect">
                      <a:avLst/>
                    </a:prstGeom>
                    <a:noFill/>
                    <a:ln>
                      <a:solidFill>
                        <a:schemeClr val="tx1"/>
                      </a:solidFill>
                    </a:ln>
                  </pic:spPr>
                </pic:pic>
              </a:graphicData>
            </a:graphic>
          </wp:inline>
        </w:drawing>
      </w:r>
    </w:p>
    <w:p w14:paraId="65F9C5B7" w14:textId="6A1A9668" w:rsidR="00382CC3" w:rsidRDefault="00382CC3" w:rsidP="00382CC3">
      <w:pPr>
        <w:pStyle w:val="Corpodetexto"/>
        <w:ind w:left="-142"/>
        <w:jc w:val="center"/>
        <w:rPr>
          <w:b/>
          <w:color w:val="000000" w:themeColor="text1"/>
          <w:sz w:val="28"/>
          <w:szCs w:val="28"/>
        </w:rPr>
      </w:pPr>
      <w:r w:rsidRPr="00593D68">
        <w:rPr>
          <w:b/>
          <w:color w:val="000000" w:themeColor="text1"/>
          <w:sz w:val="20"/>
          <w:szCs w:val="20"/>
        </w:rPr>
        <w:t>Fonte</w:t>
      </w:r>
      <w:r w:rsidRPr="00593D68">
        <w:rPr>
          <w:bCs/>
          <w:color w:val="000000" w:themeColor="text1"/>
          <w:sz w:val="20"/>
          <w:szCs w:val="20"/>
        </w:rPr>
        <w:t xml:space="preserve">: A </w:t>
      </w:r>
      <w:r w:rsidR="00283E9B">
        <w:rPr>
          <w:bCs/>
          <w:color w:val="000000" w:themeColor="text1"/>
          <w:sz w:val="20"/>
          <w:szCs w:val="20"/>
        </w:rPr>
        <w:t>Pesquisadora</w:t>
      </w:r>
      <w:r w:rsidRPr="00593D68">
        <w:rPr>
          <w:bCs/>
          <w:color w:val="000000" w:themeColor="text1"/>
          <w:sz w:val="20"/>
          <w:szCs w:val="20"/>
        </w:rPr>
        <w:t xml:space="preserve"> Elizabeth Lima (2025).</w:t>
      </w:r>
    </w:p>
    <w:p w14:paraId="73C3A6A3" w14:textId="77777777" w:rsidR="00382CC3" w:rsidRDefault="00382CC3" w:rsidP="002A329B">
      <w:pPr>
        <w:pStyle w:val="Corpodetexto"/>
        <w:spacing w:line="360" w:lineRule="auto"/>
        <w:ind w:left="0"/>
        <w:jc w:val="both"/>
        <w:rPr>
          <w:bCs/>
          <w:color w:val="000000" w:themeColor="text1"/>
        </w:rPr>
      </w:pPr>
    </w:p>
    <w:p w14:paraId="714E7F0F" w14:textId="395BD77A" w:rsidR="003C2F1D" w:rsidRDefault="003C2F1D" w:rsidP="00382CC3">
      <w:pPr>
        <w:pStyle w:val="Corpodetexto"/>
        <w:spacing w:line="360" w:lineRule="auto"/>
        <w:ind w:left="0" w:firstLine="851"/>
        <w:jc w:val="both"/>
        <w:rPr>
          <w:bCs/>
          <w:color w:val="000000" w:themeColor="text1"/>
        </w:rPr>
      </w:pPr>
      <w:r w:rsidRPr="003C2F1D">
        <w:rPr>
          <w:bCs/>
          <w:color w:val="000000" w:themeColor="text1"/>
        </w:rPr>
        <w:t xml:space="preserve">No total da amostra quem mais adoece são crianças 41%, seguidas por idosos 38,5% e adultos 20,5%. Por </w:t>
      </w:r>
      <w:r w:rsidR="00D025A6">
        <w:rPr>
          <w:bCs/>
          <w:color w:val="000000" w:themeColor="text1"/>
        </w:rPr>
        <w:t>URSAP</w:t>
      </w:r>
      <w:r w:rsidRPr="003C2F1D">
        <w:rPr>
          <w:bCs/>
          <w:color w:val="000000" w:themeColor="text1"/>
        </w:rPr>
        <w:t xml:space="preserve"> observam‑se os seguintes percentuais dentro de cada regional São José de Mipibu criança 42,9% adulto 14,3% idoso 42,9%; João Câmara criança 57,1% adulto 0% idoso 42,9%; Caicó criança 20% adulto 40% idoso 40%; Santa Cruz criança 33,3% adulto 33,3% idoso 33,3%; Pau dos Ferros criança 37,5% adulto 37,5% idoso 25%; Natal criança 0% adulto 50% idoso 50%; Assú criança 57,1% adulto 0% idoso 42,9%. As proporções somam 100% por regional e </w:t>
      </w:r>
      <w:r w:rsidRPr="003C2F1D">
        <w:rPr>
          <w:bCs/>
          <w:color w:val="000000" w:themeColor="text1"/>
        </w:rPr>
        <w:lastRenderedPageBreak/>
        <w:t>100% no agregado, o que confirma consolidação proporcional das respostas.</w:t>
      </w:r>
    </w:p>
    <w:p w14:paraId="56B15FA5" w14:textId="756771C4" w:rsidR="003C2F1D" w:rsidRDefault="003C2F1D" w:rsidP="00382CC3">
      <w:pPr>
        <w:pStyle w:val="Corpodetexto"/>
        <w:spacing w:line="360" w:lineRule="auto"/>
        <w:ind w:left="0" w:firstLine="851"/>
        <w:jc w:val="both"/>
        <w:rPr>
          <w:bCs/>
          <w:color w:val="000000" w:themeColor="text1"/>
        </w:rPr>
      </w:pPr>
      <w:bookmarkStart w:id="44" w:name="_Hlk215208780"/>
      <w:r w:rsidRPr="003C2F1D">
        <w:rPr>
          <w:bCs/>
          <w:color w:val="000000" w:themeColor="text1"/>
        </w:rPr>
        <w:t xml:space="preserve">A leitura social indica maior carga de adoecimento em extremos etários, </w:t>
      </w:r>
      <w:bookmarkEnd w:id="44"/>
      <w:r w:rsidRPr="003C2F1D">
        <w:rPr>
          <w:bCs/>
          <w:color w:val="000000" w:themeColor="text1"/>
        </w:rPr>
        <w:t>o que sugere associação com condições do ambiente domiciliar e escolar no caso de crianças e com doenças crônicas e limitações funcionais entre idosos. As diferenças entre regionais com 57,1% de crianças em João Câmara e Assú e equilíbrio entre adultos e idosos em Natal 50% e 50% apontam necessidades distintas de organização do cuidado.</w:t>
      </w:r>
    </w:p>
    <w:p w14:paraId="4F9DA297" w14:textId="53706923" w:rsidR="00887356" w:rsidRDefault="003C2F1D" w:rsidP="00382CC3">
      <w:pPr>
        <w:pStyle w:val="Corpodetexto"/>
        <w:spacing w:line="360" w:lineRule="auto"/>
        <w:ind w:left="0" w:firstLine="851"/>
        <w:jc w:val="both"/>
        <w:rPr>
          <w:bCs/>
          <w:color w:val="000000" w:themeColor="text1"/>
        </w:rPr>
      </w:pPr>
      <w:bookmarkStart w:id="45" w:name="_Hlk215995362"/>
      <w:r w:rsidRPr="003C2F1D">
        <w:rPr>
          <w:bCs/>
          <w:color w:val="000000" w:themeColor="text1"/>
        </w:rPr>
        <w:t xml:space="preserve">Recomenda‑se programar ações da atenção primária com vigilância de síndromes infecciosas e de agravos relacionados a água e saneamento para crianças, além de linhas de cuidado para hipertensão, diabetes, saúde osteoarticular e suporte psicossocial para idosos. Onde adultos concentram 37,5% como em Pau dos Ferros, convém incorporar educação em saúde ocupacional e rastreamento de condições crônicas, com planejamento intersetorial nas </w:t>
      </w:r>
      <w:r w:rsidR="00D025A6">
        <w:rPr>
          <w:bCs/>
          <w:color w:val="000000" w:themeColor="text1"/>
        </w:rPr>
        <w:t>URSAP</w:t>
      </w:r>
      <w:r w:rsidRPr="003C2F1D">
        <w:rPr>
          <w:bCs/>
          <w:color w:val="000000" w:themeColor="text1"/>
        </w:rPr>
        <w:t>s para reduzir barreiras de acesso.</w:t>
      </w:r>
    </w:p>
    <w:bookmarkEnd w:id="45"/>
    <w:p w14:paraId="7C22CAFC" w14:textId="77777777" w:rsidR="00101274" w:rsidRDefault="00101274" w:rsidP="002A329B">
      <w:pPr>
        <w:pStyle w:val="Corpodetexto"/>
        <w:spacing w:before="139" w:line="360" w:lineRule="auto"/>
        <w:ind w:left="0"/>
        <w:jc w:val="both"/>
        <w:rPr>
          <w:bCs/>
          <w:color w:val="000000" w:themeColor="text1"/>
        </w:rPr>
      </w:pPr>
    </w:p>
    <w:tbl>
      <w:tblPr>
        <w:tblStyle w:val="Tabelacomgrade"/>
        <w:tblW w:w="0" w:type="auto"/>
        <w:tblLook w:val="04A0" w:firstRow="1" w:lastRow="0" w:firstColumn="1" w:lastColumn="0" w:noHBand="0" w:noVBand="1"/>
      </w:tblPr>
      <w:tblGrid>
        <w:gridCol w:w="9065"/>
      </w:tblGrid>
      <w:tr w:rsidR="002A329B" w14:paraId="018F3F60" w14:textId="77777777" w:rsidTr="002A329B">
        <w:tc>
          <w:tcPr>
            <w:tcW w:w="9065" w:type="dxa"/>
            <w:shd w:val="clear" w:color="auto" w:fill="FDE9D9" w:themeFill="accent6" w:themeFillTint="33"/>
          </w:tcPr>
          <w:p w14:paraId="6A8EC101" w14:textId="46EBDED0" w:rsidR="002A329B" w:rsidRPr="002A329B" w:rsidRDefault="002A329B" w:rsidP="00FB0647">
            <w:pPr>
              <w:pStyle w:val="Corpodetexto"/>
              <w:spacing w:before="240" w:after="240"/>
              <w:ind w:left="0"/>
              <w:jc w:val="center"/>
              <w:rPr>
                <w:bCs/>
                <w:color w:val="000000" w:themeColor="text1"/>
                <w:sz w:val="28"/>
                <w:szCs w:val="28"/>
                <w:lang w:val="pt-PT"/>
              </w:rPr>
            </w:pPr>
            <w:bookmarkStart w:id="46" w:name="_Hlk215209061"/>
            <w:r w:rsidRPr="00FB0647">
              <w:rPr>
                <w:b/>
                <w:bCs/>
                <w:color w:val="000000" w:themeColor="text1"/>
                <w:lang w:val="pt-PT"/>
              </w:rPr>
              <w:t>ACESSO DOS MORADORES A EXAMES DE MÉDIA E ALTA COMPLEXIDADE PELO SUS</w:t>
            </w:r>
            <w:bookmarkEnd w:id="46"/>
          </w:p>
        </w:tc>
      </w:tr>
    </w:tbl>
    <w:p w14:paraId="1E624D90" w14:textId="77777777" w:rsidR="002A329B" w:rsidRDefault="002A329B" w:rsidP="002A329B">
      <w:pPr>
        <w:pStyle w:val="Corpodetexto"/>
        <w:spacing w:before="139" w:line="360" w:lineRule="auto"/>
        <w:ind w:left="0"/>
        <w:jc w:val="both"/>
        <w:rPr>
          <w:bCs/>
          <w:color w:val="000000" w:themeColor="text1"/>
        </w:rPr>
      </w:pPr>
    </w:p>
    <w:p w14:paraId="7BB60BA5" w14:textId="4693F09C" w:rsidR="00887356" w:rsidRDefault="002A329B" w:rsidP="002A329B">
      <w:pPr>
        <w:pStyle w:val="Legenda"/>
        <w:spacing w:after="0"/>
        <w:rPr>
          <w:bCs/>
          <w:lang w:val="pt-PT"/>
        </w:rPr>
      </w:pPr>
      <w:bookmarkStart w:id="47" w:name="_Toc215457364"/>
      <w:r>
        <w:t xml:space="preserve">Gráfico </w:t>
      </w:r>
      <w:r>
        <w:fldChar w:fldCharType="begin"/>
      </w:r>
      <w:r>
        <w:instrText xml:space="preserve"> SEQ Gráfico \* ARABIC </w:instrText>
      </w:r>
      <w:r>
        <w:fldChar w:fldCharType="separate"/>
      </w:r>
      <w:r w:rsidR="001F1A42">
        <w:rPr>
          <w:noProof/>
        </w:rPr>
        <w:t>19</w:t>
      </w:r>
      <w:r>
        <w:fldChar w:fldCharType="end"/>
      </w:r>
      <w:r>
        <w:t xml:space="preserve"> - </w:t>
      </w:r>
      <w:r>
        <w:rPr>
          <w:b w:val="0"/>
          <w:szCs w:val="24"/>
          <w:lang w:val="pt-PT"/>
        </w:rPr>
        <w:t>A</w:t>
      </w:r>
      <w:r w:rsidRPr="002A329B">
        <w:rPr>
          <w:b w:val="0"/>
          <w:szCs w:val="24"/>
          <w:lang w:val="pt-PT"/>
        </w:rPr>
        <w:t>cesso dos moradores a exames de média e alta complexidade pelo SUS</w:t>
      </w:r>
      <w:bookmarkEnd w:id="47"/>
    </w:p>
    <w:p w14:paraId="2115B64A" w14:textId="6E1CA2D1" w:rsidR="003C2F1D" w:rsidRDefault="00D166B2" w:rsidP="002A329B">
      <w:pPr>
        <w:pStyle w:val="Corpodetexto"/>
        <w:ind w:left="0"/>
        <w:jc w:val="center"/>
        <w:rPr>
          <w:bCs/>
          <w:color w:val="000000" w:themeColor="text1"/>
        </w:rPr>
      </w:pPr>
      <w:r>
        <w:rPr>
          <w:bCs/>
          <w:noProof/>
          <w:color w:val="000000" w:themeColor="text1"/>
        </w:rPr>
        <w:drawing>
          <wp:inline distT="0" distB="0" distL="0" distR="0" wp14:anchorId="50D53CD4" wp14:editId="2FEB440E">
            <wp:extent cx="5535295" cy="2091690"/>
            <wp:effectExtent l="19050" t="19050" r="27305" b="22860"/>
            <wp:docPr id="107959671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0746" cy="2108865"/>
                    </a:xfrm>
                    <a:prstGeom prst="rect">
                      <a:avLst/>
                    </a:prstGeom>
                    <a:noFill/>
                    <a:ln>
                      <a:solidFill>
                        <a:schemeClr val="tx1"/>
                      </a:solidFill>
                    </a:ln>
                  </pic:spPr>
                </pic:pic>
              </a:graphicData>
            </a:graphic>
          </wp:inline>
        </w:drawing>
      </w:r>
    </w:p>
    <w:p w14:paraId="51D360F2" w14:textId="773ADFB9" w:rsidR="000833B1" w:rsidRPr="00283E9B" w:rsidRDefault="002A329B" w:rsidP="00283E9B">
      <w:pPr>
        <w:pStyle w:val="Corpodetexto"/>
        <w:ind w:left="-142"/>
        <w:jc w:val="center"/>
        <w:rPr>
          <w:bCs/>
          <w:color w:val="000000" w:themeColor="text1"/>
          <w:sz w:val="20"/>
          <w:szCs w:val="20"/>
        </w:rPr>
      </w:pPr>
      <w:r w:rsidRPr="00593D68">
        <w:rPr>
          <w:b/>
          <w:color w:val="000000" w:themeColor="text1"/>
          <w:sz w:val="20"/>
          <w:szCs w:val="20"/>
        </w:rPr>
        <w:t>Fonte</w:t>
      </w:r>
      <w:r w:rsidRPr="00593D68">
        <w:rPr>
          <w:bCs/>
          <w:color w:val="000000" w:themeColor="text1"/>
          <w:sz w:val="20"/>
          <w:szCs w:val="20"/>
        </w:rPr>
        <w:t xml:space="preserve">: A </w:t>
      </w:r>
      <w:r w:rsidR="00283E9B">
        <w:rPr>
          <w:bCs/>
          <w:color w:val="000000" w:themeColor="text1"/>
          <w:sz w:val="20"/>
          <w:szCs w:val="20"/>
        </w:rPr>
        <w:t>pesquisadora</w:t>
      </w:r>
      <w:r w:rsidRPr="00593D68">
        <w:rPr>
          <w:bCs/>
          <w:color w:val="000000" w:themeColor="text1"/>
          <w:sz w:val="20"/>
          <w:szCs w:val="20"/>
        </w:rPr>
        <w:t xml:space="preserve"> Elizabeth Lima (2025).</w:t>
      </w:r>
    </w:p>
    <w:p w14:paraId="1AFD9AF0" w14:textId="524700CF" w:rsidR="00101274" w:rsidRDefault="00101274" w:rsidP="002A329B">
      <w:pPr>
        <w:pStyle w:val="Corpodetexto"/>
        <w:spacing w:line="360" w:lineRule="auto"/>
        <w:ind w:left="0" w:firstLine="851"/>
        <w:jc w:val="both"/>
        <w:rPr>
          <w:bCs/>
          <w:color w:val="000000" w:themeColor="text1"/>
        </w:rPr>
      </w:pPr>
      <w:r w:rsidRPr="00101274">
        <w:rPr>
          <w:bCs/>
          <w:color w:val="000000" w:themeColor="text1"/>
        </w:rPr>
        <w:t>Na interpretação dos dados</w:t>
      </w:r>
      <w:r w:rsidR="00283E9B">
        <w:rPr>
          <w:bCs/>
          <w:color w:val="000000" w:themeColor="text1"/>
        </w:rPr>
        <w:t xml:space="preserve"> do gráfico 19,</w:t>
      </w:r>
      <w:r w:rsidRPr="00101274">
        <w:rPr>
          <w:bCs/>
          <w:color w:val="000000" w:themeColor="text1"/>
        </w:rPr>
        <w:t xml:space="preserve"> informados pelos entrevistados das 39 comunidades </w:t>
      </w:r>
      <w:r w:rsidR="003C2F1D" w:rsidRPr="003C2F1D">
        <w:rPr>
          <w:bCs/>
          <w:color w:val="000000" w:themeColor="text1"/>
        </w:rPr>
        <w:t xml:space="preserve"> sobre acesso a exames de média e alta complexidade pelo SUS</w:t>
      </w:r>
      <w:r w:rsidR="00591445">
        <w:rPr>
          <w:bCs/>
          <w:color w:val="000000" w:themeColor="text1"/>
        </w:rPr>
        <w:t>,</w:t>
      </w:r>
      <w:r w:rsidR="003C2F1D" w:rsidRPr="003C2F1D">
        <w:rPr>
          <w:bCs/>
          <w:color w:val="000000" w:themeColor="text1"/>
        </w:rPr>
        <w:t xml:space="preserve"> predomina difícil acesso, mas consegue acessar 92,3% igual a 36 de </w:t>
      </w:r>
      <w:r w:rsidR="003C2F1D" w:rsidRPr="003C2F1D">
        <w:rPr>
          <w:bCs/>
          <w:color w:val="000000" w:themeColor="text1"/>
        </w:rPr>
        <w:lastRenderedPageBreak/>
        <w:t xml:space="preserve">39 comunidades, seguido por nunca consegue acessar 5,1% duas comunidades e fácil acesso 2,6% uma comunidade. Por </w:t>
      </w:r>
      <w:r w:rsidR="00D025A6">
        <w:rPr>
          <w:bCs/>
          <w:color w:val="000000" w:themeColor="text1"/>
        </w:rPr>
        <w:t>URSAP</w:t>
      </w:r>
      <w:r w:rsidR="003C2F1D" w:rsidRPr="003C2F1D">
        <w:rPr>
          <w:bCs/>
          <w:color w:val="000000" w:themeColor="text1"/>
        </w:rPr>
        <w:t xml:space="preserve"> verificam</w:t>
      </w:r>
      <w:r w:rsidR="003C2F1D" w:rsidRPr="003C2F1D">
        <w:rPr>
          <w:bCs/>
          <w:color w:val="000000" w:themeColor="text1"/>
        </w:rPr>
        <w:noBreakHyphen/>
        <w:t>se Caicó 60,0% difícil 20,0% nunca 20,0% fácil, Pau dos Ferros 87,5% difícil 12,5% nunca, e 100% difícil nas demais regionais São José de Mipibu, João Câmara, Santa Cruz, Metropolitana e Assú. As proporções por regional somam 100% e os percentuais gerais totalizam 100%.</w:t>
      </w:r>
    </w:p>
    <w:p w14:paraId="23A16586" w14:textId="77777777" w:rsidR="002F62DC" w:rsidRDefault="00DC47D4" w:rsidP="002A329B">
      <w:pPr>
        <w:pStyle w:val="Corpodetexto"/>
        <w:spacing w:line="360" w:lineRule="auto"/>
        <w:ind w:left="0" w:firstLine="851"/>
        <w:jc w:val="both"/>
        <w:rPr>
          <w:bCs/>
          <w:color w:val="000000" w:themeColor="text1"/>
        </w:rPr>
      </w:pPr>
      <w:r>
        <w:rPr>
          <w:bCs/>
          <w:color w:val="000000" w:themeColor="text1"/>
        </w:rPr>
        <w:t>Pelo exposto, i</w:t>
      </w:r>
      <w:r w:rsidR="00101274">
        <w:rPr>
          <w:bCs/>
          <w:color w:val="000000" w:themeColor="text1"/>
        </w:rPr>
        <w:t>dentifica-se</w:t>
      </w:r>
      <w:r w:rsidR="003C2F1D" w:rsidRPr="003C2F1D">
        <w:rPr>
          <w:bCs/>
          <w:color w:val="000000" w:themeColor="text1"/>
        </w:rPr>
        <w:t xml:space="preserve"> </w:t>
      </w:r>
      <w:r>
        <w:rPr>
          <w:bCs/>
          <w:color w:val="000000" w:themeColor="text1"/>
        </w:rPr>
        <w:t>dificuldades</w:t>
      </w:r>
      <w:r w:rsidR="003C2F1D" w:rsidRPr="003C2F1D">
        <w:rPr>
          <w:bCs/>
          <w:color w:val="000000" w:themeColor="text1"/>
        </w:rPr>
        <w:t xml:space="preserve"> </w:t>
      </w:r>
      <w:r>
        <w:rPr>
          <w:bCs/>
          <w:color w:val="000000" w:themeColor="text1"/>
        </w:rPr>
        <w:t xml:space="preserve">dessas comunidades </w:t>
      </w:r>
      <w:r w:rsidR="003C2F1D" w:rsidRPr="003C2F1D">
        <w:rPr>
          <w:bCs/>
          <w:color w:val="000000" w:themeColor="text1"/>
        </w:rPr>
        <w:t>no acesso regulado a serviços especializados.</w:t>
      </w:r>
      <w:r>
        <w:rPr>
          <w:bCs/>
          <w:color w:val="000000" w:themeColor="text1"/>
        </w:rPr>
        <w:t xml:space="preserve"> Entretanto, a</w:t>
      </w:r>
      <w:r w:rsidR="003C2F1D" w:rsidRPr="003C2F1D">
        <w:rPr>
          <w:bCs/>
          <w:color w:val="000000" w:themeColor="text1"/>
        </w:rPr>
        <w:t xml:space="preserve"> organização do SUS define Região de Saúde como “espaço geográfico contínuo constituído por agrupamentos de Municípios” com base em identidades e infraestrutura, base para a oferta de pontos de atenção e para a regulação do cuidado (B</w:t>
      </w:r>
      <w:r w:rsidR="002A329B" w:rsidRPr="003C2F1D">
        <w:rPr>
          <w:bCs/>
          <w:color w:val="000000" w:themeColor="text1"/>
        </w:rPr>
        <w:t>rasi</w:t>
      </w:r>
      <w:r w:rsidR="002A329B">
        <w:rPr>
          <w:bCs/>
          <w:color w:val="000000" w:themeColor="text1"/>
        </w:rPr>
        <w:t>l</w:t>
      </w:r>
      <w:r w:rsidR="003C2F1D" w:rsidRPr="003C2F1D">
        <w:rPr>
          <w:bCs/>
          <w:color w:val="000000" w:themeColor="text1"/>
        </w:rPr>
        <w:t xml:space="preserve">, 2011). </w:t>
      </w:r>
    </w:p>
    <w:p w14:paraId="2AD68802" w14:textId="4A57C15A" w:rsidR="00DC47D4" w:rsidRDefault="003C2F1D" w:rsidP="002A329B">
      <w:pPr>
        <w:pStyle w:val="Corpodetexto"/>
        <w:spacing w:line="360" w:lineRule="auto"/>
        <w:ind w:left="0" w:firstLine="851"/>
        <w:jc w:val="both"/>
        <w:rPr>
          <w:bCs/>
          <w:color w:val="000000" w:themeColor="text1"/>
        </w:rPr>
      </w:pPr>
      <w:r w:rsidRPr="003C2F1D">
        <w:rPr>
          <w:bCs/>
          <w:color w:val="000000" w:themeColor="text1"/>
        </w:rPr>
        <w:t xml:space="preserve">A normatização da regulação explicita que a Central de Regulação de Consultas e Exames “regula o acesso a todos os procedimentos ambulatoriais, incluindo terapias e cirurgias ambulatoriais” o que orienta a análise </w:t>
      </w:r>
      <w:r w:rsidRPr="003C2F1D">
        <w:rPr>
          <w:bCs/>
          <w:color w:val="000000" w:themeColor="text1"/>
        </w:rPr>
        <w:lastRenderedPageBreak/>
        <w:t>de fluxos e filas nas regionais com maior relato de dificuldade (B</w:t>
      </w:r>
      <w:r w:rsidR="002A329B">
        <w:rPr>
          <w:bCs/>
          <w:color w:val="000000" w:themeColor="text1"/>
        </w:rPr>
        <w:t>rasil</w:t>
      </w:r>
      <w:r w:rsidRPr="003C2F1D">
        <w:rPr>
          <w:bCs/>
          <w:color w:val="000000" w:themeColor="text1"/>
        </w:rPr>
        <w:t>, 2017).</w:t>
      </w:r>
    </w:p>
    <w:p w14:paraId="693293EE" w14:textId="753B58F5" w:rsidR="003C2F1D" w:rsidRPr="003C2F1D" w:rsidRDefault="00DC47D4" w:rsidP="002A329B">
      <w:pPr>
        <w:pStyle w:val="Corpodetexto"/>
        <w:spacing w:line="360" w:lineRule="auto"/>
        <w:ind w:left="0" w:firstLine="851"/>
        <w:jc w:val="both"/>
        <w:rPr>
          <w:bCs/>
          <w:color w:val="000000" w:themeColor="text1"/>
        </w:rPr>
      </w:pPr>
      <w:r>
        <w:rPr>
          <w:bCs/>
          <w:color w:val="000000" w:themeColor="text1"/>
        </w:rPr>
        <w:t>De certo, r</w:t>
      </w:r>
      <w:r w:rsidR="003C2F1D" w:rsidRPr="003C2F1D">
        <w:rPr>
          <w:bCs/>
          <w:color w:val="000000" w:themeColor="text1"/>
        </w:rPr>
        <w:t>ecomenda</w:t>
      </w:r>
      <w:r w:rsidR="003C2F1D" w:rsidRPr="003C2F1D">
        <w:rPr>
          <w:bCs/>
          <w:color w:val="000000" w:themeColor="text1"/>
        </w:rPr>
        <w:noBreakHyphen/>
        <w:t xml:space="preserve">se revisar referência e contrarreferência, tempos de espera, disponibilidade de transporte sanitário e agendas pactuadas em cada </w:t>
      </w:r>
      <w:r w:rsidR="00D025A6">
        <w:rPr>
          <w:bCs/>
          <w:color w:val="000000" w:themeColor="text1"/>
        </w:rPr>
        <w:t>URSAP</w:t>
      </w:r>
      <w:r w:rsidR="003C2F1D" w:rsidRPr="003C2F1D">
        <w:rPr>
          <w:bCs/>
          <w:color w:val="000000" w:themeColor="text1"/>
        </w:rPr>
        <w:t xml:space="preserve">, </w:t>
      </w:r>
      <w:r w:rsidR="003C2F1D" w:rsidRPr="003C2F1D">
        <w:rPr>
          <w:sz w:val="22"/>
          <w:szCs w:val="22"/>
        </w:rPr>
        <w:t xml:space="preserve"> </w:t>
      </w:r>
      <w:r w:rsidR="003C2F1D" w:rsidRPr="003C2F1D">
        <w:rPr>
          <w:bCs/>
          <w:color w:val="000000" w:themeColor="text1"/>
        </w:rPr>
        <w:t>articulando atenção primária, pontos de atenção especializados e centrais de regulação.</w:t>
      </w:r>
    </w:p>
    <w:p w14:paraId="0338E467" w14:textId="77777777" w:rsidR="00591445" w:rsidRPr="00BF2F3C" w:rsidRDefault="00591445" w:rsidP="003C2F1D">
      <w:pPr>
        <w:pStyle w:val="Corpodetexto"/>
        <w:spacing w:before="139" w:line="360" w:lineRule="auto"/>
        <w:ind w:left="0"/>
        <w:jc w:val="both"/>
        <w:rPr>
          <w:bCs/>
          <w:color w:val="000000" w:themeColor="text1"/>
        </w:rPr>
      </w:pPr>
    </w:p>
    <w:tbl>
      <w:tblPr>
        <w:tblStyle w:val="Tabelacomgrade"/>
        <w:tblW w:w="0" w:type="auto"/>
        <w:tblInd w:w="427" w:type="dxa"/>
        <w:tblLook w:val="04A0" w:firstRow="1" w:lastRow="0" w:firstColumn="1" w:lastColumn="0" w:noHBand="0" w:noVBand="1"/>
      </w:tblPr>
      <w:tblGrid>
        <w:gridCol w:w="8638"/>
      </w:tblGrid>
      <w:tr w:rsidR="002A329B" w14:paraId="13E07634" w14:textId="77777777" w:rsidTr="002A329B">
        <w:tc>
          <w:tcPr>
            <w:tcW w:w="9065" w:type="dxa"/>
            <w:shd w:val="clear" w:color="auto" w:fill="FDE9D9" w:themeFill="accent6" w:themeFillTint="33"/>
          </w:tcPr>
          <w:p w14:paraId="263D2C7D" w14:textId="7C1EAA44" w:rsidR="002A329B" w:rsidRDefault="002A329B" w:rsidP="002A329B">
            <w:pPr>
              <w:pStyle w:val="Corpodetexto"/>
              <w:spacing w:before="139" w:line="360" w:lineRule="auto"/>
              <w:jc w:val="center"/>
              <w:rPr>
                <w:b/>
                <w:color w:val="000000" w:themeColor="text1"/>
              </w:rPr>
            </w:pPr>
            <w:bookmarkStart w:id="48" w:name="_Hlk215213864"/>
            <w:r w:rsidRPr="00233375">
              <w:rPr>
                <w:b/>
                <w:color w:val="000000" w:themeColor="text1"/>
              </w:rPr>
              <w:t>CONHECIMENTO SOBRE A DOENÇA ANEMIA FALCIFORME</w:t>
            </w:r>
          </w:p>
        </w:tc>
      </w:tr>
    </w:tbl>
    <w:p w14:paraId="0DEDAEF7" w14:textId="77777777" w:rsidR="00DC47D4" w:rsidRDefault="00DC47D4" w:rsidP="00CC7957">
      <w:pPr>
        <w:pStyle w:val="Corpodetexto"/>
        <w:spacing w:line="360" w:lineRule="auto"/>
        <w:rPr>
          <w:b/>
          <w:color w:val="000000" w:themeColor="text1"/>
        </w:rPr>
      </w:pPr>
    </w:p>
    <w:p w14:paraId="51F83887" w14:textId="2669ADEC" w:rsidR="002A329B" w:rsidRDefault="002A329B" w:rsidP="002A329B">
      <w:pPr>
        <w:pStyle w:val="Legenda"/>
        <w:spacing w:after="0"/>
        <w:rPr>
          <w:b w:val="0"/>
        </w:rPr>
      </w:pPr>
      <w:bookmarkStart w:id="49" w:name="_Toc215457365"/>
      <w:r>
        <w:t xml:space="preserve">Gráfico </w:t>
      </w:r>
      <w:r>
        <w:fldChar w:fldCharType="begin"/>
      </w:r>
      <w:r>
        <w:instrText xml:space="preserve"> SEQ Gráfico \* ARABIC </w:instrText>
      </w:r>
      <w:r>
        <w:fldChar w:fldCharType="separate"/>
      </w:r>
      <w:r w:rsidR="001F1A42">
        <w:rPr>
          <w:noProof/>
        </w:rPr>
        <w:t>20</w:t>
      </w:r>
      <w:r>
        <w:fldChar w:fldCharType="end"/>
      </w:r>
      <w:r>
        <w:t xml:space="preserve"> – </w:t>
      </w:r>
      <w:r w:rsidRPr="002A329B">
        <w:rPr>
          <w:b w:val="0"/>
          <w:bCs/>
        </w:rPr>
        <w:t>Conhecimento sobre a doença anemia falciforme</w:t>
      </w:r>
      <w:bookmarkEnd w:id="49"/>
    </w:p>
    <w:bookmarkEnd w:id="48"/>
    <w:p w14:paraId="49E34EAF" w14:textId="16EC46DD" w:rsidR="00822891" w:rsidRDefault="00541E95" w:rsidP="002A329B">
      <w:pPr>
        <w:pStyle w:val="Corpodetexto"/>
        <w:ind w:left="0"/>
        <w:jc w:val="center"/>
        <w:rPr>
          <w:bCs/>
          <w:color w:val="000000" w:themeColor="text1"/>
        </w:rPr>
      </w:pPr>
      <w:r>
        <w:rPr>
          <w:bCs/>
          <w:noProof/>
          <w:color w:val="000000" w:themeColor="text1"/>
        </w:rPr>
        <w:drawing>
          <wp:inline distT="0" distB="0" distL="0" distR="0" wp14:anchorId="10D1C062" wp14:editId="6E348D66">
            <wp:extent cx="5482590" cy="2183130"/>
            <wp:effectExtent l="19050" t="19050" r="22860" b="26670"/>
            <wp:docPr id="1838142035"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95970" cy="2188458"/>
                    </a:xfrm>
                    <a:prstGeom prst="rect">
                      <a:avLst/>
                    </a:prstGeom>
                    <a:noFill/>
                    <a:ln>
                      <a:solidFill>
                        <a:schemeClr val="tx1"/>
                      </a:solidFill>
                    </a:ln>
                  </pic:spPr>
                </pic:pic>
              </a:graphicData>
            </a:graphic>
          </wp:inline>
        </w:drawing>
      </w:r>
    </w:p>
    <w:p w14:paraId="402BCFDF" w14:textId="158BD455" w:rsidR="002A329B" w:rsidRPr="00BF2F3C" w:rsidRDefault="002A329B" w:rsidP="002A329B">
      <w:pPr>
        <w:pStyle w:val="Corpodetexto"/>
        <w:ind w:left="0"/>
        <w:jc w:val="center"/>
        <w:rPr>
          <w:bCs/>
          <w:color w:val="000000" w:themeColor="text1"/>
        </w:rPr>
      </w:pPr>
      <w:r w:rsidRPr="00593D68">
        <w:rPr>
          <w:b/>
          <w:color w:val="000000" w:themeColor="text1"/>
          <w:sz w:val="20"/>
          <w:szCs w:val="20"/>
        </w:rPr>
        <w:lastRenderedPageBreak/>
        <w:t>Fonte</w:t>
      </w:r>
      <w:r w:rsidRPr="00593D68">
        <w:rPr>
          <w:bCs/>
          <w:color w:val="000000" w:themeColor="text1"/>
          <w:sz w:val="20"/>
          <w:szCs w:val="20"/>
        </w:rPr>
        <w:t xml:space="preserve">: A </w:t>
      </w:r>
      <w:r w:rsidR="00591445">
        <w:rPr>
          <w:bCs/>
          <w:color w:val="000000" w:themeColor="text1"/>
          <w:sz w:val="20"/>
          <w:szCs w:val="20"/>
        </w:rPr>
        <w:t>pesquisadora</w:t>
      </w:r>
      <w:r w:rsidRPr="00593D68">
        <w:rPr>
          <w:bCs/>
          <w:color w:val="000000" w:themeColor="text1"/>
          <w:sz w:val="20"/>
          <w:szCs w:val="20"/>
        </w:rPr>
        <w:t xml:space="preserve"> Elizabeth Lima (2025).</w:t>
      </w:r>
    </w:p>
    <w:p w14:paraId="1D295CB7" w14:textId="77777777" w:rsidR="00230BD6" w:rsidRDefault="00230BD6" w:rsidP="002A329B">
      <w:pPr>
        <w:pStyle w:val="Corpodetexto"/>
        <w:spacing w:line="360" w:lineRule="auto"/>
        <w:ind w:left="0" w:firstLine="851"/>
        <w:jc w:val="both"/>
        <w:rPr>
          <w:bCs/>
          <w:color w:val="000000" w:themeColor="text1"/>
        </w:rPr>
      </w:pPr>
    </w:p>
    <w:p w14:paraId="35E3B750" w14:textId="759B9D3B" w:rsidR="00564D41" w:rsidRDefault="00EA2D06" w:rsidP="002A329B">
      <w:pPr>
        <w:pStyle w:val="Corpodetexto"/>
        <w:spacing w:line="360" w:lineRule="auto"/>
        <w:ind w:left="0" w:firstLine="851"/>
        <w:jc w:val="both"/>
        <w:rPr>
          <w:bCs/>
          <w:color w:val="000000" w:themeColor="text1"/>
        </w:rPr>
      </w:pPr>
      <w:r w:rsidRPr="00EA2D06">
        <w:rPr>
          <w:bCs/>
          <w:color w:val="000000" w:themeColor="text1"/>
        </w:rPr>
        <w:t xml:space="preserve">Os percentuais do </w:t>
      </w:r>
      <w:r w:rsidR="003C2F1D" w:rsidRPr="003C2F1D">
        <w:rPr>
          <w:bCs/>
          <w:color w:val="000000" w:themeColor="text1"/>
        </w:rPr>
        <w:t xml:space="preserve">conjunto </w:t>
      </w:r>
      <w:r w:rsidR="003C2F1D">
        <w:rPr>
          <w:bCs/>
          <w:color w:val="000000" w:themeColor="text1"/>
        </w:rPr>
        <w:t>do gráfico</w:t>
      </w:r>
      <w:r w:rsidR="00230BD6">
        <w:rPr>
          <w:bCs/>
          <w:color w:val="000000" w:themeColor="text1"/>
        </w:rPr>
        <w:t xml:space="preserve"> </w:t>
      </w:r>
      <w:r>
        <w:rPr>
          <w:bCs/>
          <w:color w:val="000000" w:themeColor="text1"/>
        </w:rPr>
        <w:t xml:space="preserve">20, </w:t>
      </w:r>
      <w:r w:rsidR="003C2F1D" w:rsidRPr="003C2F1D">
        <w:rPr>
          <w:bCs/>
          <w:color w:val="000000" w:themeColor="text1"/>
        </w:rPr>
        <w:t xml:space="preserve">abrange 39 comunidades distribuídas pelas </w:t>
      </w:r>
      <w:r w:rsidR="00DC47D4">
        <w:rPr>
          <w:bCs/>
          <w:color w:val="000000" w:themeColor="text1"/>
        </w:rPr>
        <w:t xml:space="preserve">oito </w:t>
      </w:r>
      <w:r w:rsidR="00D025A6">
        <w:rPr>
          <w:bCs/>
          <w:color w:val="000000" w:themeColor="text1"/>
        </w:rPr>
        <w:t>URSAP</w:t>
      </w:r>
      <w:r w:rsidR="003C2F1D" w:rsidRPr="003C2F1D">
        <w:rPr>
          <w:bCs/>
          <w:color w:val="000000" w:themeColor="text1"/>
        </w:rPr>
        <w:t>s</w:t>
      </w:r>
      <w:r w:rsidR="00DC47D4">
        <w:rPr>
          <w:bCs/>
          <w:color w:val="000000" w:themeColor="text1"/>
        </w:rPr>
        <w:t xml:space="preserve"> da Secretaria Estadual de Saúde e de forma </w:t>
      </w:r>
      <w:r w:rsidR="00564D41">
        <w:rPr>
          <w:bCs/>
          <w:color w:val="000000" w:themeColor="text1"/>
        </w:rPr>
        <w:t xml:space="preserve">surpreendente, identifica-se </w:t>
      </w:r>
      <w:r w:rsidR="00DC47D4">
        <w:rPr>
          <w:bCs/>
          <w:color w:val="000000" w:themeColor="text1"/>
        </w:rPr>
        <w:t>no gráfico que n</w:t>
      </w:r>
      <w:r w:rsidR="003C2F1D" w:rsidRPr="003C2F1D">
        <w:rPr>
          <w:bCs/>
          <w:color w:val="000000" w:themeColor="text1"/>
        </w:rPr>
        <w:t xml:space="preserve">o total, </w:t>
      </w:r>
      <w:r w:rsidR="00564D41">
        <w:rPr>
          <w:bCs/>
          <w:color w:val="000000" w:themeColor="text1"/>
        </w:rPr>
        <w:t>poucas,</w:t>
      </w:r>
      <w:r w:rsidR="003C2F1D" w:rsidRPr="003C2F1D">
        <w:rPr>
          <w:bCs/>
          <w:color w:val="000000" w:themeColor="text1"/>
        </w:rPr>
        <w:t xml:space="preserve"> </w:t>
      </w:r>
      <w:r w:rsidR="00564D41">
        <w:rPr>
          <w:bCs/>
          <w:color w:val="000000" w:themeColor="text1"/>
        </w:rPr>
        <w:t xml:space="preserve">ou seja, </w:t>
      </w:r>
      <w:r w:rsidR="002F62DC" w:rsidRPr="002F62DC">
        <w:rPr>
          <w:bCs/>
          <w:color w:val="000000" w:themeColor="text1"/>
        </w:rPr>
        <w:t xml:space="preserve">7,7%, </w:t>
      </w:r>
      <w:r w:rsidR="002F62DC">
        <w:rPr>
          <w:bCs/>
          <w:color w:val="000000" w:themeColor="text1"/>
        </w:rPr>
        <w:t xml:space="preserve"> </w:t>
      </w:r>
      <w:r w:rsidR="004A2428">
        <w:rPr>
          <w:bCs/>
          <w:color w:val="000000" w:themeColor="text1"/>
        </w:rPr>
        <w:t>tem</w:t>
      </w:r>
      <w:r w:rsidR="003C2F1D" w:rsidRPr="003C2F1D">
        <w:rPr>
          <w:bCs/>
          <w:color w:val="000000" w:themeColor="text1"/>
        </w:rPr>
        <w:t xml:space="preserve"> conhecimento sobre anemia falciforme, </w:t>
      </w:r>
      <w:bookmarkStart w:id="50" w:name="_Hlk215817860"/>
      <w:r w:rsidR="003C2F1D" w:rsidRPr="003C2F1D">
        <w:rPr>
          <w:bCs/>
          <w:color w:val="000000" w:themeColor="text1"/>
        </w:rPr>
        <w:t xml:space="preserve"> </w:t>
      </w:r>
      <w:bookmarkEnd w:id="50"/>
      <w:r w:rsidR="003C2F1D" w:rsidRPr="003C2F1D">
        <w:rPr>
          <w:bCs/>
          <w:color w:val="000000" w:themeColor="text1"/>
        </w:rPr>
        <w:t xml:space="preserve">enquanto 36 não referem conhecimento, 92,3%. </w:t>
      </w:r>
      <w:r w:rsidR="00564D41">
        <w:rPr>
          <w:bCs/>
          <w:color w:val="000000" w:themeColor="text1"/>
        </w:rPr>
        <w:t xml:space="preserve"> </w:t>
      </w:r>
    </w:p>
    <w:p w14:paraId="204E6CC2" w14:textId="59A8A58B" w:rsidR="003C2F1D" w:rsidRPr="003C2F1D" w:rsidRDefault="003C2F1D" w:rsidP="002A329B">
      <w:pPr>
        <w:pStyle w:val="Corpodetexto"/>
        <w:spacing w:line="360" w:lineRule="auto"/>
        <w:ind w:left="0" w:firstLine="851"/>
        <w:jc w:val="both"/>
        <w:rPr>
          <w:bCs/>
          <w:color w:val="000000" w:themeColor="text1"/>
        </w:rPr>
      </w:pPr>
      <w:r w:rsidRPr="003C2F1D">
        <w:rPr>
          <w:bCs/>
          <w:color w:val="000000" w:themeColor="text1"/>
        </w:rPr>
        <w:t>Por regional observam</w:t>
      </w:r>
      <w:r w:rsidRPr="003C2F1D">
        <w:rPr>
          <w:bCs/>
          <w:color w:val="000000" w:themeColor="text1"/>
        </w:rPr>
        <w:noBreakHyphen/>
        <w:t>se os seguintes resultados de conhecimento informado São José de Mipibu 14,3% sim e 85,7% não, João Câmara 0% sim e 100% não, Caicó 20,0% sim e 80,0% não, Santa Cruz 0% sim e 100% não, Pau dos Ferros 0% sim e 100% não, Metropolitana 0% sim e 100% não, Assú 14,3% sim e 85,7% não. As proporções por regional somam 100% e confirmam rara presença de conhecimento declarado.</w:t>
      </w:r>
    </w:p>
    <w:p w14:paraId="761D35DF" w14:textId="62CE153A" w:rsidR="00564D41" w:rsidRDefault="003C2F1D" w:rsidP="002A329B">
      <w:pPr>
        <w:pStyle w:val="Corpodetexto"/>
        <w:spacing w:line="360" w:lineRule="auto"/>
        <w:ind w:left="0" w:firstLine="851"/>
        <w:jc w:val="both"/>
        <w:rPr>
          <w:bCs/>
          <w:color w:val="000000" w:themeColor="text1"/>
        </w:rPr>
      </w:pPr>
      <w:r>
        <w:rPr>
          <w:bCs/>
          <w:color w:val="000000" w:themeColor="text1"/>
        </w:rPr>
        <w:t>Em síntese, a</w:t>
      </w:r>
      <w:r w:rsidRPr="003C2F1D">
        <w:rPr>
          <w:bCs/>
          <w:color w:val="000000" w:themeColor="text1"/>
        </w:rPr>
        <w:t xml:space="preserve"> baixa familiaridade com a temática requer ações educativas, triagem neonatal fortalecida e qualificação das equipes de atenção primária com participação ativa dos agentes comunitários. Em citação </w:t>
      </w:r>
      <w:r w:rsidRPr="003C2F1D">
        <w:rPr>
          <w:bCs/>
          <w:color w:val="000000" w:themeColor="text1"/>
        </w:rPr>
        <w:lastRenderedPageBreak/>
        <w:t>direta o Ministério da Saúde registra que “A anemia falciforme é a doença hereditária monogênica mais comum do Brasil”, o que reforça a necessidade de informação acessível às famílias e às escolas</w:t>
      </w:r>
      <w:r w:rsidR="00522219">
        <w:t xml:space="preserve"> (ANVISA, 2001)</w:t>
      </w:r>
      <w:r w:rsidRPr="003C2F1D">
        <w:rPr>
          <w:bCs/>
          <w:color w:val="000000" w:themeColor="text1"/>
        </w:rPr>
        <w:t>.</w:t>
      </w:r>
    </w:p>
    <w:p w14:paraId="131B1EE8" w14:textId="3C154806" w:rsidR="00F72347" w:rsidRDefault="003C2F1D" w:rsidP="002A329B">
      <w:pPr>
        <w:pStyle w:val="Corpodetexto"/>
        <w:spacing w:line="360" w:lineRule="auto"/>
        <w:ind w:left="0" w:firstLine="851"/>
        <w:jc w:val="both"/>
        <w:rPr>
          <w:bCs/>
          <w:color w:val="000000" w:themeColor="text1"/>
        </w:rPr>
      </w:pPr>
      <w:r w:rsidRPr="003C2F1D">
        <w:rPr>
          <w:bCs/>
          <w:color w:val="000000" w:themeColor="text1"/>
        </w:rPr>
        <w:t xml:space="preserve"> A política pública já prevê o rastreamento desde o nascimento, pois a Portaria n. 822 de 2001</w:t>
      </w:r>
      <w:r w:rsidR="007C0C3B">
        <w:rPr>
          <w:bCs/>
          <w:color w:val="000000" w:themeColor="text1"/>
        </w:rPr>
        <w:t xml:space="preserve"> </w:t>
      </w:r>
      <w:r w:rsidRPr="003C2F1D">
        <w:rPr>
          <w:bCs/>
          <w:color w:val="000000" w:themeColor="text1"/>
        </w:rPr>
        <w:t>“Institui, no âmbito do Sistema Único de Saúde, o Programa Nacional de Triagem Neonatal”, que inclui as hemoglobinopatias e orienta confirmação e acompanhamento dos casos identificados</w:t>
      </w:r>
      <w:r w:rsidR="001F621F">
        <w:rPr>
          <w:bCs/>
          <w:color w:val="000000" w:themeColor="text1"/>
        </w:rPr>
        <w:t xml:space="preserve"> </w:t>
      </w:r>
      <w:r w:rsidR="001F621F">
        <w:t>(Brasil, 2001)</w:t>
      </w:r>
      <w:r w:rsidRPr="003C2F1D">
        <w:rPr>
          <w:bCs/>
          <w:color w:val="000000" w:themeColor="text1"/>
        </w:rPr>
        <w:t xml:space="preserve">. </w:t>
      </w:r>
    </w:p>
    <w:p w14:paraId="60411305" w14:textId="24F5515A" w:rsidR="00887356" w:rsidRDefault="003C2F1D" w:rsidP="002A329B">
      <w:pPr>
        <w:pStyle w:val="Corpodetexto"/>
        <w:spacing w:line="360" w:lineRule="auto"/>
        <w:ind w:left="0" w:firstLine="851"/>
        <w:jc w:val="both"/>
        <w:rPr>
          <w:bCs/>
          <w:color w:val="000000" w:themeColor="text1"/>
        </w:rPr>
      </w:pPr>
      <w:bookmarkStart w:id="51" w:name="_Hlk215995960"/>
      <w:r w:rsidRPr="00564D41">
        <w:rPr>
          <w:bCs/>
          <w:color w:val="000000" w:themeColor="text1"/>
        </w:rPr>
        <w:t>Recomenda</w:t>
      </w:r>
      <w:r w:rsidRPr="00564D41">
        <w:rPr>
          <w:bCs/>
          <w:color w:val="000000" w:themeColor="text1"/>
        </w:rPr>
        <w:noBreakHyphen/>
        <w:t xml:space="preserve">se produzir materiais específicos para as comunidades quilombolas, realizar rodas de conversa por </w:t>
      </w:r>
      <w:r w:rsidR="00D025A6">
        <w:rPr>
          <w:bCs/>
          <w:color w:val="000000" w:themeColor="text1"/>
        </w:rPr>
        <w:t>URSAP</w:t>
      </w:r>
      <w:r w:rsidRPr="00564D41">
        <w:rPr>
          <w:bCs/>
          <w:color w:val="000000" w:themeColor="text1"/>
        </w:rPr>
        <w:t xml:space="preserve"> e organizar fluxo de referência para aconselhamento genético, testagem de familiares e manejo clínico continuado</w:t>
      </w:r>
      <w:r w:rsidRPr="003C2F1D">
        <w:rPr>
          <w:bCs/>
          <w:color w:val="000000" w:themeColor="text1"/>
        </w:rPr>
        <w:t>.</w:t>
      </w:r>
    </w:p>
    <w:bookmarkEnd w:id="51"/>
    <w:p w14:paraId="7D7F45D4" w14:textId="77777777" w:rsidR="002A329B" w:rsidRDefault="002A329B" w:rsidP="00FB0647">
      <w:pPr>
        <w:pStyle w:val="Corpodetexto"/>
        <w:spacing w:line="360" w:lineRule="auto"/>
        <w:ind w:left="0"/>
        <w:jc w:val="both"/>
        <w:rPr>
          <w:bCs/>
          <w:color w:val="000000" w:themeColor="text1"/>
        </w:rPr>
      </w:pPr>
    </w:p>
    <w:tbl>
      <w:tblPr>
        <w:tblStyle w:val="Tabelacomgrade"/>
        <w:tblW w:w="0" w:type="auto"/>
        <w:tblLook w:val="04A0" w:firstRow="1" w:lastRow="0" w:firstColumn="1" w:lastColumn="0" w:noHBand="0" w:noVBand="1"/>
      </w:tblPr>
      <w:tblGrid>
        <w:gridCol w:w="9065"/>
      </w:tblGrid>
      <w:tr w:rsidR="002A329B" w14:paraId="584491DC" w14:textId="77777777" w:rsidTr="002A329B">
        <w:tc>
          <w:tcPr>
            <w:tcW w:w="9065" w:type="dxa"/>
            <w:shd w:val="clear" w:color="auto" w:fill="FDE9D9" w:themeFill="accent6" w:themeFillTint="33"/>
          </w:tcPr>
          <w:p w14:paraId="32A0A772" w14:textId="717AF6B5" w:rsidR="002A329B" w:rsidRPr="002A329B" w:rsidRDefault="002A329B" w:rsidP="002A329B">
            <w:pPr>
              <w:pStyle w:val="Corpodetexto"/>
              <w:spacing w:before="139" w:line="360" w:lineRule="auto"/>
              <w:jc w:val="both"/>
              <w:rPr>
                <w:b/>
                <w:color w:val="000000" w:themeColor="text1"/>
              </w:rPr>
            </w:pPr>
            <w:bookmarkStart w:id="52" w:name="_Hlk215214081"/>
            <w:r w:rsidRPr="00077A11">
              <w:rPr>
                <w:b/>
                <w:color w:val="000000" w:themeColor="text1"/>
              </w:rPr>
              <w:t>CASOS DE ANEMIA F</w:t>
            </w:r>
            <w:r>
              <w:rPr>
                <w:b/>
                <w:color w:val="000000" w:themeColor="text1"/>
              </w:rPr>
              <w:t>AL</w:t>
            </w:r>
            <w:r w:rsidRPr="00077A11">
              <w:rPr>
                <w:b/>
                <w:color w:val="000000" w:themeColor="text1"/>
              </w:rPr>
              <w:t>CIFORME NAS COMUNID</w:t>
            </w:r>
            <w:r>
              <w:rPr>
                <w:b/>
                <w:color w:val="000000" w:themeColor="text1"/>
              </w:rPr>
              <w:t>A</w:t>
            </w:r>
            <w:r w:rsidRPr="00077A11">
              <w:rPr>
                <w:b/>
                <w:color w:val="000000" w:themeColor="text1"/>
              </w:rPr>
              <w:t>DE QUILOMBORA</w:t>
            </w:r>
            <w:bookmarkEnd w:id="52"/>
          </w:p>
        </w:tc>
      </w:tr>
    </w:tbl>
    <w:p w14:paraId="7CF1FEB0" w14:textId="77777777" w:rsidR="002A329B" w:rsidRDefault="002A329B" w:rsidP="002A329B">
      <w:pPr>
        <w:pStyle w:val="Legenda"/>
        <w:jc w:val="left"/>
      </w:pPr>
    </w:p>
    <w:p w14:paraId="6EF56C60" w14:textId="764BC7C2" w:rsidR="002A329B" w:rsidRPr="002A329B" w:rsidRDefault="002A329B" w:rsidP="002A329B">
      <w:pPr>
        <w:pStyle w:val="Legenda"/>
        <w:spacing w:after="0"/>
        <w:rPr>
          <w:bCs/>
        </w:rPr>
      </w:pPr>
      <w:bookmarkStart w:id="53" w:name="_Toc215457366"/>
      <w:r>
        <w:t xml:space="preserve">Gráfico </w:t>
      </w:r>
      <w:r>
        <w:fldChar w:fldCharType="begin"/>
      </w:r>
      <w:r>
        <w:instrText xml:space="preserve"> SEQ Gráfico \* ARABIC </w:instrText>
      </w:r>
      <w:r>
        <w:fldChar w:fldCharType="separate"/>
      </w:r>
      <w:r w:rsidR="001F1A42">
        <w:rPr>
          <w:noProof/>
        </w:rPr>
        <w:t>21</w:t>
      </w:r>
      <w:r>
        <w:fldChar w:fldCharType="end"/>
      </w:r>
      <w:r>
        <w:t xml:space="preserve"> – </w:t>
      </w:r>
      <w:r w:rsidRPr="002A329B">
        <w:rPr>
          <w:b w:val="0"/>
          <w:bCs/>
        </w:rPr>
        <w:t>Casos de anemia falciforme nas comunidade quilombola</w:t>
      </w:r>
      <w:bookmarkEnd w:id="53"/>
    </w:p>
    <w:p w14:paraId="2F3410CD" w14:textId="131006D9" w:rsidR="00887356" w:rsidRDefault="008C346E" w:rsidP="002A329B">
      <w:pPr>
        <w:pStyle w:val="Corpodetexto"/>
        <w:ind w:left="0"/>
        <w:jc w:val="both"/>
        <w:rPr>
          <w:bCs/>
          <w:color w:val="000000" w:themeColor="text1"/>
        </w:rPr>
      </w:pPr>
      <w:r>
        <w:rPr>
          <w:bCs/>
          <w:noProof/>
          <w:color w:val="000000" w:themeColor="text1"/>
        </w:rPr>
        <w:lastRenderedPageBreak/>
        <w:drawing>
          <wp:inline distT="0" distB="0" distL="0" distR="0" wp14:anchorId="11FE0DA5" wp14:editId="28C03510">
            <wp:extent cx="5668010" cy="1863090"/>
            <wp:effectExtent l="19050" t="19050" r="27940" b="22860"/>
            <wp:docPr id="174138419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9990" cy="1880176"/>
                    </a:xfrm>
                    <a:prstGeom prst="rect">
                      <a:avLst/>
                    </a:prstGeom>
                    <a:noFill/>
                    <a:ln>
                      <a:solidFill>
                        <a:schemeClr val="tx1"/>
                      </a:solidFill>
                    </a:ln>
                  </pic:spPr>
                </pic:pic>
              </a:graphicData>
            </a:graphic>
          </wp:inline>
        </w:drawing>
      </w:r>
    </w:p>
    <w:p w14:paraId="6817CA62" w14:textId="7AAAD943" w:rsidR="002A329B" w:rsidRPr="00BF2F3C" w:rsidRDefault="002A329B" w:rsidP="002A329B">
      <w:pPr>
        <w:pStyle w:val="Corpodetexto"/>
        <w:ind w:left="0"/>
        <w:jc w:val="center"/>
        <w:rPr>
          <w:bCs/>
          <w:color w:val="000000" w:themeColor="text1"/>
        </w:rPr>
      </w:pPr>
      <w:r w:rsidRPr="00593D68">
        <w:rPr>
          <w:b/>
          <w:color w:val="000000" w:themeColor="text1"/>
          <w:sz w:val="20"/>
          <w:szCs w:val="20"/>
        </w:rPr>
        <w:t>Fonte</w:t>
      </w:r>
      <w:r w:rsidRPr="00593D68">
        <w:rPr>
          <w:bCs/>
          <w:color w:val="000000" w:themeColor="text1"/>
          <w:sz w:val="20"/>
          <w:szCs w:val="20"/>
        </w:rPr>
        <w:t xml:space="preserve">: A </w:t>
      </w:r>
      <w:r w:rsidR="00591445">
        <w:rPr>
          <w:bCs/>
          <w:color w:val="000000" w:themeColor="text1"/>
          <w:sz w:val="20"/>
          <w:szCs w:val="20"/>
        </w:rPr>
        <w:t>pesquisadora</w:t>
      </w:r>
      <w:r w:rsidRPr="00593D68">
        <w:rPr>
          <w:bCs/>
          <w:color w:val="000000" w:themeColor="text1"/>
          <w:sz w:val="20"/>
          <w:szCs w:val="20"/>
        </w:rPr>
        <w:t xml:space="preserve"> Elizabeth Lima (2025).</w:t>
      </w:r>
    </w:p>
    <w:p w14:paraId="00EC9384" w14:textId="77777777" w:rsidR="00230BD6" w:rsidRDefault="00230BD6" w:rsidP="002A329B">
      <w:pPr>
        <w:pStyle w:val="Corpodetexto"/>
        <w:spacing w:line="360" w:lineRule="auto"/>
        <w:ind w:left="0" w:firstLine="851"/>
        <w:jc w:val="both"/>
        <w:rPr>
          <w:bCs/>
          <w:color w:val="000000" w:themeColor="text1"/>
        </w:rPr>
      </w:pPr>
    </w:p>
    <w:p w14:paraId="1D022332" w14:textId="70C071D0" w:rsidR="00F62A00" w:rsidRDefault="00EA2D06" w:rsidP="00202E58">
      <w:pPr>
        <w:pStyle w:val="Corpodetexto"/>
        <w:spacing w:line="360" w:lineRule="auto"/>
        <w:ind w:left="0" w:firstLine="851"/>
        <w:jc w:val="both"/>
        <w:rPr>
          <w:bCs/>
          <w:color w:val="000000" w:themeColor="text1"/>
        </w:rPr>
      </w:pPr>
      <w:r w:rsidRPr="00EA2D06">
        <w:rPr>
          <w:bCs/>
          <w:color w:val="000000" w:themeColor="text1"/>
        </w:rPr>
        <w:t>A leitura do gráfico</w:t>
      </w:r>
      <w:r>
        <w:rPr>
          <w:bCs/>
          <w:color w:val="000000" w:themeColor="text1"/>
        </w:rPr>
        <w:t xml:space="preserve"> 21</w:t>
      </w:r>
      <w:r w:rsidR="00591445">
        <w:rPr>
          <w:bCs/>
          <w:color w:val="000000" w:themeColor="text1"/>
        </w:rPr>
        <w:t>,</w:t>
      </w:r>
      <w:r w:rsidRPr="00EA2D06">
        <w:rPr>
          <w:bCs/>
          <w:color w:val="000000" w:themeColor="text1"/>
        </w:rPr>
        <w:t xml:space="preserve"> aponta que</w:t>
      </w:r>
      <w:r>
        <w:rPr>
          <w:bCs/>
          <w:color w:val="000000" w:themeColor="text1"/>
        </w:rPr>
        <w:t xml:space="preserve"> das</w:t>
      </w:r>
      <w:r w:rsidR="003C2F1D" w:rsidRPr="003C2F1D">
        <w:rPr>
          <w:bCs/>
          <w:color w:val="000000" w:themeColor="text1"/>
        </w:rPr>
        <w:t xml:space="preserve"> 39 comunidades</w:t>
      </w:r>
      <w:r w:rsidR="00F72347">
        <w:rPr>
          <w:bCs/>
          <w:color w:val="000000" w:themeColor="text1"/>
        </w:rPr>
        <w:t xml:space="preserve"> </w:t>
      </w:r>
      <w:r>
        <w:rPr>
          <w:bCs/>
          <w:color w:val="000000" w:themeColor="text1"/>
        </w:rPr>
        <w:t xml:space="preserve">certificadas, </w:t>
      </w:r>
      <w:r w:rsidR="00F72347">
        <w:rPr>
          <w:bCs/>
          <w:color w:val="000000" w:themeColor="text1"/>
        </w:rPr>
        <w:t xml:space="preserve"> f</w:t>
      </w:r>
      <w:r w:rsidR="003C2F1D" w:rsidRPr="003C2F1D">
        <w:rPr>
          <w:bCs/>
          <w:color w:val="000000" w:themeColor="text1"/>
        </w:rPr>
        <w:t xml:space="preserve">oram informados 32 casos </w:t>
      </w:r>
      <w:r>
        <w:rPr>
          <w:bCs/>
          <w:color w:val="000000" w:themeColor="text1"/>
        </w:rPr>
        <w:t xml:space="preserve">de anemia falciforme </w:t>
      </w:r>
      <w:r w:rsidR="003C2F1D" w:rsidRPr="003C2F1D">
        <w:rPr>
          <w:bCs/>
          <w:color w:val="000000" w:themeColor="text1"/>
        </w:rPr>
        <w:t xml:space="preserve">no total. A distribuição por </w:t>
      </w:r>
      <w:r w:rsidR="00D025A6">
        <w:rPr>
          <w:bCs/>
          <w:color w:val="000000" w:themeColor="text1"/>
        </w:rPr>
        <w:t>URSAP</w:t>
      </w:r>
      <w:r w:rsidR="003C2F1D" w:rsidRPr="003C2F1D">
        <w:rPr>
          <w:bCs/>
          <w:color w:val="000000" w:themeColor="text1"/>
        </w:rPr>
        <w:t xml:space="preserve"> ficou assim São José de Mipibu 56,3%, João Câmara 12,5%, Caicó 9,4%, Santa Cruz 0%, Pau dos Ferros 0%, Natal  casos 6,3% e Assú 15,6%. Dez comunidades referiram pelo menos um caso 25,6% do conjunto, com concentração em Sibaúma de 46% do total e registros adicionais em Cajazeiras, Primeira Lagoa Sítio Geral, Balcão, Boa </w:t>
      </w:r>
      <w:r w:rsidR="003C2F1D" w:rsidRPr="003C2F1D">
        <w:rPr>
          <w:bCs/>
          <w:color w:val="000000" w:themeColor="text1"/>
        </w:rPr>
        <w:lastRenderedPageBreak/>
        <w:t>Vista dos Negros, Capoeiras, Bela Vista Piatã, Livramento</w:t>
      </w:r>
      <w:r w:rsidR="00202E58">
        <w:rPr>
          <w:bCs/>
          <w:color w:val="000000" w:themeColor="text1"/>
        </w:rPr>
        <w:t xml:space="preserve"> </w:t>
      </w:r>
      <w:r w:rsidR="003C2F1D" w:rsidRPr="003C2F1D">
        <w:rPr>
          <w:bCs/>
          <w:color w:val="000000" w:themeColor="text1"/>
        </w:rPr>
        <w:t xml:space="preserve">e Picadas. </w:t>
      </w:r>
      <w:r w:rsidR="00F62A00">
        <w:rPr>
          <w:bCs/>
          <w:color w:val="000000" w:themeColor="text1"/>
        </w:rPr>
        <w:t xml:space="preserve"> </w:t>
      </w:r>
    </w:p>
    <w:p w14:paraId="41ADC493" w14:textId="4B97E392" w:rsidR="003C2F1D" w:rsidRPr="003C2F1D" w:rsidRDefault="003C2F1D" w:rsidP="0020407B">
      <w:pPr>
        <w:pStyle w:val="Corpodetexto"/>
        <w:widowControl/>
        <w:spacing w:line="360" w:lineRule="auto"/>
        <w:ind w:left="0" w:firstLine="851"/>
        <w:jc w:val="both"/>
        <w:rPr>
          <w:bCs/>
          <w:color w:val="000000" w:themeColor="text1"/>
        </w:rPr>
      </w:pPr>
      <w:r w:rsidRPr="003C2F1D">
        <w:rPr>
          <w:bCs/>
          <w:color w:val="000000" w:themeColor="text1"/>
        </w:rPr>
        <w:t>Em termos proporcionais de presença de casos por regional observam</w:t>
      </w:r>
      <w:r w:rsidRPr="003C2F1D">
        <w:rPr>
          <w:bCs/>
          <w:color w:val="000000" w:themeColor="text1"/>
        </w:rPr>
        <w:noBreakHyphen/>
        <w:t>se São José de Mipibu 28,6%, João Câmara 14,3%, Caicó 60,0%, Santa Cruz 0%, Pau dos Ferros 0%, Natal 50,0% e Assú 42,9%.</w:t>
      </w:r>
    </w:p>
    <w:p w14:paraId="552C96D9" w14:textId="77777777" w:rsidR="00202E58" w:rsidRDefault="005409A4" w:rsidP="00202E58">
      <w:pPr>
        <w:pStyle w:val="Corpodetexto"/>
        <w:spacing w:line="360" w:lineRule="auto"/>
        <w:ind w:left="0" w:firstLine="851"/>
        <w:jc w:val="both"/>
        <w:rPr>
          <w:bCs/>
        </w:rPr>
      </w:pPr>
      <w:r>
        <w:rPr>
          <w:bCs/>
        </w:rPr>
        <w:t>A</w:t>
      </w:r>
      <w:r w:rsidR="004A2428" w:rsidRPr="004A2428">
        <w:rPr>
          <w:bCs/>
        </w:rPr>
        <w:t xml:space="preserve"> anemia falciforme (AF) é uma doença hereditária crônica do sangue com maior prevalência no Brasil. É originada de uma mutação no gene da β-globina, que faz com que os glóbulos vermelhos venham a ficar em </w:t>
      </w:r>
      <w:r w:rsidR="004A2428" w:rsidRPr="004A2428">
        <w:rPr>
          <w:bCs/>
        </w:rPr>
        <w:lastRenderedPageBreak/>
        <w:t>foice devido à perda de oxigênio em seu estado natural (SILVA, 2014)</w:t>
      </w:r>
      <w:r>
        <w:rPr>
          <w:bCs/>
        </w:rPr>
        <w:t xml:space="preserve">. </w:t>
      </w:r>
    </w:p>
    <w:p w14:paraId="7E41E520" w14:textId="77777777" w:rsidR="00202E58" w:rsidRDefault="00202E58" w:rsidP="00202E58">
      <w:pPr>
        <w:pStyle w:val="Corpodetexto"/>
        <w:spacing w:line="360" w:lineRule="auto"/>
        <w:ind w:left="0" w:firstLine="851"/>
        <w:jc w:val="both"/>
        <w:rPr>
          <w:bCs/>
        </w:rPr>
      </w:pPr>
      <w:r w:rsidRPr="00202E58">
        <w:rPr>
          <w:bCs/>
        </w:rPr>
        <w:t xml:space="preserve">Diante do quadro identificado </w:t>
      </w:r>
      <w:r>
        <w:rPr>
          <w:bCs/>
        </w:rPr>
        <w:t xml:space="preserve">e </w:t>
      </w:r>
      <w:r w:rsidR="005409A4">
        <w:rPr>
          <w:bCs/>
        </w:rPr>
        <w:t xml:space="preserve">rigorosamente falando </w:t>
      </w:r>
      <w:r w:rsidR="00F62A00" w:rsidRPr="00F62A00">
        <w:rPr>
          <w:bCs/>
        </w:rPr>
        <w:t xml:space="preserve">numa perspectiva social, a ocorrência de casos </w:t>
      </w:r>
      <w:r w:rsidR="005409A4">
        <w:rPr>
          <w:bCs/>
        </w:rPr>
        <w:t xml:space="preserve">nas comunidades quilombolas, </w:t>
      </w:r>
      <w:r w:rsidR="00F62A00" w:rsidRPr="00F62A00">
        <w:rPr>
          <w:bCs/>
        </w:rPr>
        <w:t>indica necessidade de vigilância ativa e educação em saúde voltadas para a doença falciforme, com foco nas regionais e comunidades que concentram notificações</w:t>
      </w:r>
      <w:r w:rsidR="005409A4">
        <w:rPr>
          <w:bCs/>
        </w:rPr>
        <w:t>.</w:t>
      </w:r>
      <w:r w:rsidR="00F62A00">
        <w:rPr>
          <w:bCs/>
        </w:rPr>
        <w:t xml:space="preserve"> </w:t>
      </w:r>
    </w:p>
    <w:p w14:paraId="4426294D" w14:textId="5D5418A2" w:rsidR="00202E58" w:rsidRPr="00202E58" w:rsidRDefault="005409A4" w:rsidP="00202E58">
      <w:pPr>
        <w:pStyle w:val="Corpodetexto"/>
        <w:spacing w:line="360" w:lineRule="auto"/>
        <w:ind w:left="0" w:firstLine="851"/>
        <w:jc w:val="both"/>
        <w:rPr>
          <w:bCs/>
        </w:rPr>
      </w:pPr>
      <w:r w:rsidRPr="00202E58">
        <w:rPr>
          <w:b/>
        </w:rPr>
        <w:t xml:space="preserve">Recomenda-se </w:t>
      </w:r>
      <w:r w:rsidR="00F72347" w:rsidRPr="00202E58">
        <w:rPr>
          <w:b/>
        </w:rPr>
        <w:t>a</w:t>
      </w:r>
      <w:r w:rsidR="00F72347" w:rsidRPr="008322D4">
        <w:rPr>
          <w:bCs/>
        </w:rPr>
        <w:t xml:space="preserve"> </w:t>
      </w:r>
      <w:r w:rsidR="003C2F1D" w:rsidRPr="008322D4">
        <w:rPr>
          <w:bCs/>
        </w:rPr>
        <w:t>produção de material informativo específico para as comunidades quilombolas, rodas de conversa e apoio a</w:t>
      </w:r>
      <w:r w:rsidR="00F72347" w:rsidRPr="008322D4">
        <w:rPr>
          <w:bCs/>
        </w:rPr>
        <w:t xml:space="preserve"> equipe técnica, visto que </w:t>
      </w:r>
      <w:r w:rsidR="003C2F1D" w:rsidRPr="008322D4">
        <w:rPr>
          <w:bCs/>
        </w:rPr>
        <w:t>favorece adesão ao seguimento clínico e redução de intercorrências.</w:t>
      </w:r>
      <w:r w:rsidR="00202E58" w:rsidRPr="00202E58">
        <w:rPr>
          <w:bCs/>
        </w:rPr>
        <w:t xml:space="preserve"> </w:t>
      </w:r>
      <w:r w:rsidR="00202E58" w:rsidRPr="00202E58">
        <w:rPr>
          <w:bCs/>
        </w:rPr>
        <w:t>reforçar o rastreamento neonatal, ampliar a testagem de familiares, capacitar agentes comunitários para identificação de sinais de alerta e organizar fluxos para assistência especializada em hematologia. Bem como ações de cuidado contínuo devem contemplar imunização, profilaxia quando indicada, manejo da dor, suplementação e acompanhamento de comorbidades, articulando atenção primária, rede laboratorial e serviços de referência.</w:t>
      </w:r>
    </w:p>
    <w:p w14:paraId="7DBF268D" w14:textId="77777777" w:rsidR="00CC7957" w:rsidRDefault="00CC7957" w:rsidP="0020407B">
      <w:pPr>
        <w:pStyle w:val="Corpodetexto"/>
        <w:spacing w:line="360" w:lineRule="auto"/>
        <w:ind w:left="0"/>
        <w:jc w:val="both"/>
        <w:rPr>
          <w:bCs/>
        </w:rPr>
      </w:pPr>
    </w:p>
    <w:p w14:paraId="7117F4A4" w14:textId="77777777" w:rsidR="00591445" w:rsidRDefault="00591445" w:rsidP="0020407B">
      <w:pPr>
        <w:pStyle w:val="Corpodetexto"/>
        <w:spacing w:line="360" w:lineRule="auto"/>
        <w:ind w:left="0"/>
        <w:jc w:val="both"/>
        <w:rPr>
          <w:bCs/>
        </w:rPr>
      </w:pPr>
    </w:p>
    <w:p w14:paraId="1139F521" w14:textId="77777777" w:rsidR="00591445" w:rsidRDefault="00591445" w:rsidP="0020407B">
      <w:pPr>
        <w:pStyle w:val="Corpodetexto"/>
        <w:spacing w:line="360" w:lineRule="auto"/>
        <w:ind w:left="0"/>
        <w:jc w:val="both"/>
        <w:rPr>
          <w:bCs/>
        </w:rPr>
      </w:pPr>
    </w:p>
    <w:p w14:paraId="7F0017CA" w14:textId="77777777" w:rsidR="00591445" w:rsidRDefault="00591445" w:rsidP="0020407B">
      <w:pPr>
        <w:pStyle w:val="Corpodetexto"/>
        <w:spacing w:line="360" w:lineRule="auto"/>
        <w:ind w:left="0"/>
        <w:jc w:val="both"/>
        <w:rPr>
          <w:bCs/>
        </w:rPr>
      </w:pPr>
    </w:p>
    <w:p w14:paraId="08591261" w14:textId="77777777" w:rsidR="00591445" w:rsidRDefault="00591445" w:rsidP="0020407B">
      <w:pPr>
        <w:pStyle w:val="Corpodetexto"/>
        <w:spacing w:line="360" w:lineRule="auto"/>
        <w:ind w:left="0"/>
        <w:jc w:val="both"/>
        <w:rPr>
          <w:bCs/>
        </w:rPr>
      </w:pPr>
    </w:p>
    <w:p w14:paraId="58606BE9" w14:textId="77777777" w:rsidR="00591445" w:rsidRDefault="00591445" w:rsidP="0020407B">
      <w:pPr>
        <w:pStyle w:val="Corpodetexto"/>
        <w:spacing w:line="360" w:lineRule="auto"/>
        <w:ind w:left="0"/>
        <w:jc w:val="both"/>
        <w:rPr>
          <w:bCs/>
        </w:rPr>
      </w:pPr>
    </w:p>
    <w:p w14:paraId="6131329F" w14:textId="77777777" w:rsidR="00591445" w:rsidRDefault="00591445" w:rsidP="0020407B">
      <w:pPr>
        <w:pStyle w:val="Corpodetexto"/>
        <w:spacing w:line="360" w:lineRule="auto"/>
        <w:ind w:left="0"/>
        <w:jc w:val="both"/>
        <w:rPr>
          <w:bCs/>
        </w:rPr>
      </w:pPr>
    </w:p>
    <w:p w14:paraId="32BC061B" w14:textId="77777777" w:rsidR="00591445" w:rsidRPr="008322D4" w:rsidRDefault="00591445" w:rsidP="0020407B">
      <w:pPr>
        <w:pStyle w:val="Corpodetexto"/>
        <w:spacing w:line="360" w:lineRule="auto"/>
        <w:ind w:left="0"/>
        <w:jc w:val="both"/>
        <w:rPr>
          <w:bCs/>
        </w:rPr>
      </w:pPr>
    </w:p>
    <w:tbl>
      <w:tblPr>
        <w:tblStyle w:val="Tabelacomgrade"/>
        <w:tblW w:w="0" w:type="auto"/>
        <w:tblLook w:val="04A0" w:firstRow="1" w:lastRow="0" w:firstColumn="1" w:lastColumn="0" w:noHBand="0" w:noVBand="1"/>
      </w:tblPr>
      <w:tblGrid>
        <w:gridCol w:w="9065"/>
      </w:tblGrid>
      <w:tr w:rsidR="0020407B" w14:paraId="0208BFD5" w14:textId="77777777" w:rsidTr="0020407B">
        <w:tc>
          <w:tcPr>
            <w:tcW w:w="9065" w:type="dxa"/>
            <w:shd w:val="clear" w:color="auto" w:fill="FDE9D9" w:themeFill="accent6" w:themeFillTint="33"/>
          </w:tcPr>
          <w:p w14:paraId="726AB0AD" w14:textId="681FE735" w:rsidR="0020407B" w:rsidRPr="0020407B" w:rsidRDefault="0020407B" w:rsidP="0020407B">
            <w:pPr>
              <w:pStyle w:val="Corpodetexto"/>
              <w:ind w:left="0"/>
              <w:jc w:val="center"/>
              <w:rPr>
                <w:b/>
              </w:rPr>
            </w:pPr>
            <w:bookmarkStart w:id="54" w:name="_Hlk214846890"/>
            <w:r w:rsidRPr="008322D4">
              <w:rPr>
                <w:b/>
              </w:rPr>
              <w:t>CRIANÇAS COM VACINAS ATUALIZADAS NAS COMUNIDADES CERTIFICADAS</w:t>
            </w:r>
            <w:bookmarkEnd w:id="54"/>
          </w:p>
        </w:tc>
      </w:tr>
    </w:tbl>
    <w:p w14:paraId="3759C1D0" w14:textId="77777777" w:rsidR="00FD5BF0" w:rsidRDefault="00FD5BF0" w:rsidP="003C2F1D">
      <w:pPr>
        <w:pStyle w:val="Corpodetexto"/>
        <w:spacing w:before="139" w:line="360" w:lineRule="auto"/>
        <w:ind w:left="0"/>
        <w:jc w:val="both"/>
        <w:rPr>
          <w:bCs/>
        </w:rPr>
      </w:pPr>
    </w:p>
    <w:p w14:paraId="450FA8F0" w14:textId="7C07179C" w:rsidR="0020407B" w:rsidRPr="008322D4" w:rsidRDefault="0020407B" w:rsidP="0020407B">
      <w:pPr>
        <w:pStyle w:val="Legenda"/>
        <w:spacing w:after="0"/>
        <w:rPr>
          <w:bCs/>
          <w:color w:val="auto"/>
        </w:rPr>
      </w:pPr>
      <w:bookmarkStart w:id="55" w:name="_Toc215457367"/>
      <w:r>
        <w:t xml:space="preserve">Gráfico </w:t>
      </w:r>
      <w:r>
        <w:fldChar w:fldCharType="begin"/>
      </w:r>
      <w:r>
        <w:instrText xml:space="preserve"> SEQ Gráfico \* ARABIC </w:instrText>
      </w:r>
      <w:r>
        <w:fldChar w:fldCharType="separate"/>
      </w:r>
      <w:r w:rsidR="001F1A42">
        <w:rPr>
          <w:noProof/>
        </w:rPr>
        <w:t>22</w:t>
      </w:r>
      <w:r>
        <w:fldChar w:fldCharType="end"/>
      </w:r>
      <w:r>
        <w:t xml:space="preserve"> - </w:t>
      </w:r>
      <w:r w:rsidRPr="0020407B">
        <w:rPr>
          <w:b w:val="0"/>
          <w:bCs/>
          <w:color w:val="auto"/>
        </w:rPr>
        <w:t>Crianças com vacinas atualizadas nas comunidades certificadas</w:t>
      </w:r>
      <w:bookmarkEnd w:id="55"/>
    </w:p>
    <w:p w14:paraId="74B55895" w14:textId="77777777" w:rsidR="007C0C3B" w:rsidRDefault="008322D4" w:rsidP="0020407B">
      <w:pPr>
        <w:pStyle w:val="Corpodetexto"/>
        <w:ind w:left="0"/>
        <w:jc w:val="center"/>
        <w:rPr>
          <w:bCs/>
          <w:color w:val="000000" w:themeColor="text1"/>
        </w:rPr>
      </w:pPr>
      <w:r>
        <w:rPr>
          <w:bCs/>
          <w:noProof/>
          <w:color w:val="000000" w:themeColor="text1"/>
        </w:rPr>
        <w:lastRenderedPageBreak/>
        <w:drawing>
          <wp:inline distT="0" distB="0" distL="0" distR="0" wp14:anchorId="36EC0028" wp14:editId="3C09D80A">
            <wp:extent cx="5771512" cy="3744595"/>
            <wp:effectExtent l="19050" t="19050" r="20320" b="27305"/>
            <wp:docPr id="211526191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0072" cy="3769613"/>
                    </a:xfrm>
                    <a:prstGeom prst="rect">
                      <a:avLst/>
                    </a:prstGeom>
                    <a:noFill/>
                    <a:ln>
                      <a:solidFill>
                        <a:schemeClr val="tx1"/>
                      </a:solidFill>
                    </a:ln>
                  </pic:spPr>
                </pic:pic>
              </a:graphicData>
            </a:graphic>
          </wp:inline>
        </w:drawing>
      </w:r>
    </w:p>
    <w:p w14:paraId="1FB4B88E" w14:textId="06A66427" w:rsidR="0020407B" w:rsidRDefault="0020407B" w:rsidP="0020407B">
      <w:pPr>
        <w:pStyle w:val="Corpodetexto"/>
        <w:ind w:left="0"/>
        <w:jc w:val="center"/>
        <w:rPr>
          <w:bCs/>
          <w:color w:val="000000" w:themeColor="text1"/>
        </w:rPr>
      </w:pPr>
      <w:r w:rsidRPr="00593D68">
        <w:rPr>
          <w:b/>
          <w:color w:val="000000" w:themeColor="text1"/>
          <w:sz w:val="20"/>
          <w:szCs w:val="20"/>
        </w:rPr>
        <w:t>Fonte</w:t>
      </w:r>
      <w:r w:rsidRPr="00593D68">
        <w:rPr>
          <w:bCs/>
          <w:color w:val="000000" w:themeColor="text1"/>
          <w:sz w:val="20"/>
          <w:szCs w:val="20"/>
        </w:rPr>
        <w:t xml:space="preserve">: A </w:t>
      </w:r>
      <w:r w:rsidR="00591445">
        <w:rPr>
          <w:bCs/>
          <w:color w:val="000000" w:themeColor="text1"/>
          <w:sz w:val="20"/>
          <w:szCs w:val="20"/>
        </w:rPr>
        <w:t>pesquisadora</w:t>
      </w:r>
      <w:r w:rsidRPr="00593D68">
        <w:rPr>
          <w:bCs/>
          <w:color w:val="000000" w:themeColor="text1"/>
          <w:sz w:val="20"/>
          <w:szCs w:val="20"/>
        </w:rPr>
        <w:t xml:space="preserve"> Elizabeth Lima (2025).</w:t>
      </w:r>
    </w:p>
    <w:p w14:paraId="2E1C6FC6" w14:textId="77777777" w:rsidR="00CC7957" w:rsidRDefault="00CC7957" w:rsidP="0020407B">
      <w:pPr>
        <w:pStyle w:val="Corpodetexto"/>
        <w:spacing w:line="360" w:lineRule="auto"/>
        <w:ind w:left="0" w:firstLine="851"/>
        <w:jc w:val="both"/>
        <w:rPr>
          <w:bCs/>
          <w:color w:val="000000" w:themeColor="text1"/>
        </w:rPr>
      </w:pPr>
      <w:bookmarkStart w:id="56" w:name="_Hlk215378042"/>
    </w:p>
    <w:p w14:paraId="7C667446" w14:textId="4B7CBB30" w:rsidR="005409A4" w:rsidRDefault="009575F5" w:rsidP="0020407B">
      <w:pPr>
        <w:pStyle w:val="Corpodetexto"/>
        <w:spacing w:line="360" w:lineRule="auto"/>
        <w:ind w:left="0" w:firstLine="851"/>
        <w:jc w:val="both"/>
        <w:rPr>
          <w:bCs/>
          <w:color w:val="000000" w:themeColor="text1"/>
        </w:rPr>
      </w:pPr>
      <w:r w:rsidRPr="009575F5">
        <w:rPr>
          <w:bCs/>
          <w:color w:val="000000" w:themeColor="text1"/>
        </w:rPr>
        <w:t>Com base no gráfico</w:t>
      </w:r>
      <w:r>
        <w:rPr>
          <w:bCs/>
          <w:color w:val="000000" w:themeColor="text1"/>
        </w:rPr>
        <w:t xml:space="preserve"> 22</w:t>
      </w:r>
      <w:r w:rsidRPr="009575F5">
        <w:rPr>
          <w:bCs/>
          <w:color w:val="000000" w:themeColor="text1"/>
        </w:rPr>
        <w:t xml:space="preserve">, </w:t>
      </w:r>
      <w:r>
        <w:rPr>
          <w:bCs/>
          <w:color w:val="000000" w:themeColor="text1"/>
        </w:rPr>
        <w:t xml:space="preserve">identifica-se </w:t>
      </w:r>
      <w:r w:rsidR="00FD5BF0" w:rsidRPr="00FD5BF0">
        <w:rPr>
          <w:bCs/>
          <w:color w:val="000000" w:themeColor="text1"/>
        </w:rPr>
        <w:t xml:space="preserve">que todas as comunidades quilombolas representadas nas oito regiões </w:t>
      </w:r>
      <w:r w:rsidR="00CC1994" w:rsidRPr="00CC1994">
        <w:rPr>
          <w:bCs/>
          <w:color w:val="000000" w:themeColor="text1"/>
        </w:rPr>
        <w:t xml:space="preserve">de saúde responderam positivamente à pergunta sobre a vacinação infantil. A totalidade </w:t>
      </w:r>
      <w:r w:rsidR="007C0C3B" w:rsidRPr="007C0C3B">
        <w:rPr>
          <w:bCs/>
          <w:color w:val="000000" w:themeColor="text1"/>
        </w:rPr>
        <w:t xml:space="preserve">das </w:t>
      </w:r>
      <w:bookmarkEnd w:id="56"/>
      <w:r w:rsidR="007C0C3B" w:rsidRPr="007C0C3B">
        <w:rPr>
          <w:bCs/>
          <w:color w:val="000000" w:themeColor="text1"/>
        </w:rPr>
        <w:t xml:space="preserve">linhas direcionadas para a categoria </w:t>
      </w:r>
      <w:r w:rsidR="007C0C3B" w:rsidRPr="007C0C3B">
        <w:rPr>
          <w:bCs/>
          <w:color w:val="000000" w:themeColor="text1"/>
        </w:rPr>
        <w:lastRenderedPageBreak/>
        <w:t>“sim; em sua maioria” indica que 100 %</w:t>
      </w:r>
      <w:r w:rsidR="00CC1994">
        <w:rPr>
          <w:bCs/>
          <w:color w:val="000000" w:themeColor="text1"/>
        </w:rPr>
        <w:t xml:space="preserve">  </w:t>
      </w:r>
      <w:r w:rsidR="007C0C3B" w:rsidRPr="007C0C3B">
        <w:rPr>
          <w:bCs/>
          <w:color w:val="000000" w:themeColor="text1"/>
        </w:rPr>
        <w:t xml:space="preserve">das comunidades participantes referiram que as crianças estão sendo vacinadas. </w:t>
      </w:r>
    </w:p>
    <w:p w14:paraId="7C75CD92" w14:textId="2AA44E8E" w:rsidR="005409A4" w:rsidRDefault="007C0C3B" w:rsidP="0020407B">
      <w:pPr>
        <w:pStyle w:val="Corpodetexto"/>
        <w:spacing w:line="360" w:lineRule="auto"/>
        <w:ind w:left="0" w:firstLine="851"/>
        <w:jc w:val="both"/>
        <w:rPr>
          <w:bCs/>
          <w:color w:val="000000" w:themeColor="text1"/>
        </w:rPr>
      </w:pPr>
      <w:r w:rsidRPr="007C0C3B">
        <w:rPr>
          <w:bCs/>
          <w:color w:val="000000" w:themeColor="text1"/>
        </w:rPr>
        <w:t xml:space="preserve">Esse padrão uniforme inclui as comunidades distribuídas na 1ª </w:t>
      </w:r>
      <w:r w:rsidR="00D025A6">
        <w:rPr>
          <w:bCs/>
          <w:color w:val="000000" w:themeColor="text1"/>
        </w:rPr>
        <w:t>URSAP</w:t>
      </w:r>
      <w:r w:rsidRPr="007C0C3B">
        <w:rPr>
          <w:bCs/>
          <w:color w:val="000000" w:themeColor="text1"/>
        </w:rPr>
        <w:t xml:space="preserve"> São José de Mipibu, </w:t>
      </w:r>
      <w:r w:rsidR="00CC1994">
        <w:rPr>
          <w:bCs/>
          <w:color w:val="000000" w:themeColor="text1"/>
        </w:rPr>
        <w:t>(</w:t>
      </w:r>
      <w:r w:rsidRPr="007C0C3B">
        <w:rPr>
          <w:bCs/>
          <w:color w:val="000000" w:themeColor="text1"/>
        </w:rPr>
        <w:t xml:space="preserve">2ª </w:t>
      </w:r>
      <w:r w:rsidR="00D025A6">
        <w:rPr>
          <w:bCs/>
          <w:color w:val="000000" w:themeColor="text1"/>
        </w:rPr>
        <w:t>URSAP</w:t>
      </w:r>
      <w:r w:rsidRPr="007C0C3B">
        <w:rPr>
          <w:bCs/>
          <w:color w:val="000000" w:themeColor="text1"/>
        </w:rPr>
        <w:t xml:space="preserve"> Mossoró</w:t>
      </w:r>
      <w:r w:rsidR="00CC1994">
        <w:rPr>
          <w:bCs/>
          <w:color w:val="000000" w:themeColor="text1"/>
        </w:rPr>
        <w:t xml:space="preserve"> não há registro de comunidade certificada)</w:t>
      </w:r>
      <w:r w:rsidRPr="007C0C3B">
        <w:rPr>
          <w:bCs/>
          <w:color w:val="000000" w:themeColor="text1"/>
        </w:rPr>
        <w:t xml:space="preserve">, 3ª </w:t>
      </w:r>
      <w:r w:rsidR="00D025A6">
        <w:rPr>
          <w:bCs/>
          <w:color w:val="000000" w:themeColor="text1"/>
        </w:rPr>
        <w:t>URSAP</w:t>
      </w:r>
      <w:r w:rsidRPr="007C0C3B">
        <w:rPr>
          <w:bCs/>
          <w:color w:val="000000" w:themeColor="text1"/>
        </w:rPr>
        <w:t xml:space="preserve"> João Câmara, 4ª </w:t>
      </w:r>
      <w:r w:rsidR="00D025A6">
        <w:rPr>
          <w:bCs/>
          <w:color w:val="000000" w:themeColor="text1"/>
        </w:rPr>
        <w:t>URSAP</w:t>
      </w:r>
      <w:r w:rsidRPr="007C0C3B">
        <w:rPr>
          <w:bCs/>
          <w:color w:val="000000" w:themeColor="text1"/>
        </w:rPr>
        <w:t xml:space="preserve"> Caicó, 5ª </w:t>
      </w:r>
      <w:r w:rsidR="00D025A6">
        <w:rPr>
          <w:bCs/>
          <w:color w:val="000000" w:themeColor="text1"/>
        </w:rPr>
        <w:t>URSAP</w:t>
      </w:r>
      <w:r w:rsidRPr="007C0C3B">
        <w:rPr>
          <w:bCs/>
          <w:color w:val="000000" w:themeColor="text1"/>
        </w:rPr>
        <w:t xml:space="preserve"> Santa Cruz, 6ª </w:t>
      </w:r>
      <w:r w:rsidR="00D025A6">
        <w:rPr>
          <w:bCs/>
          <w:color w:val="000000" w:themeColor="text1"/>
        </w:rPr>
        <w:t>URSAP</w:t>
      </w:r>
      <w:r w:rsidRPr="007C0C3B">
        <w:rPr>
          <w:bCs/>
          <w:color w:val="000000" w:themeColor="text1"/>
        </w:rPr>
        <w:t xml:space="preserve"> Pau dos Ferros, 7ª </w:t>
      </w:r>
      <w:r w:rsidR="00D025A6">
        <w:rPr>
          <w:bCs/>
          <w:color w:val="000000" w:themeColor="text1"/>
        </w:rPr>
        <w:t>URSAP</w:t>
      </w:r>
      <w:r w:rsidRPr="007C0C3B">
        <w:rPr>
          <w:bCs/>
          <w:color w:val="000000" w:themeColor="text1"/>
        </w:rPr>
        <w:t xml:space="preserve"> Natal e 8ª </w:t>
      </w:r>
      <w:r w:rsidR="00D025A6">
        <w:rPr>
          <w:bCs/>
          <w:color w:val="000000" w:themeColor="text1"/>
        </w:rPr>
        <w:t>URSAP</w:t>
      </w:r>
      <w:r w:rsidRPr="007C0C3B">
        <w:rPr>
          <w:bCs/>
          <w:color w:val="000000" w:themeColor="text1"/>
        </w:rPr>
        <w:t xml:space="preserve"> Assu.</w:t>
      </w:r>
    </w:p>
    <w:p w14:paraId="15A1733E" w14:textId="273A23A2" w:rsidR="00CC1994" w:rsidRDefault="007C0C3B" w:rsidP="0020407B">
      <w:pPr>
        <w:pStyle w:val="Corpodetexto"/>
        <w:spacing w:line="360" w:lineRule="auto"/>
        <w:ind w:left="0" w:firstLine="851"/>
        <w:jc w:val="both"/>
        <w:rPr>
          <w:bCs/>
          <w:color w:val="000000" w:themeColor="text1"/>
        </w:rPr>
      </w:pPr>
      <w:r w:rsidRPr="007C0C3B">
        <w:rPr>
          <w:bCs/>
          <w:color w:val="000000" w:themeColor="text1"/>
        </w:rPr>
        <w:t xml:space="preserve"> A ausência de divergências entre as regiões demonstra que, independentemente do território, a percepção registrada é de ampla adesão ao calendário vacinal, sem variações percentuais entre as comunidades.</w:t>
      </w:r>
    </w:p>
    <w:p w14:paraId="4985BCAE" w14:textId="77777777" w:rsidR="005409A4" w:rsidRDefault="00CC1994" w:rsidP="0020407B">
      <w:pPr>
        <w:pStyle w:val="Corpodetexto"/>
        <w:spacing w:line="360" w:lineRule="auto"/>
        <w:ind w:left="0" w:firstLine="851"/>
        <w:jc w:val="both"/>
        <w:rPr>
          <w:bCs/>
          <w:color w:val="000000" w:themeColor="text1"/>
        </w:rPr>
      </w:pPr>
      <w:r w:rsidRPr="00CC1994">
        <w:rPr>
          <w:bCs/>
          <w:color w:val="000000" w:themeColor="text1"/>
        </w:rPr>
        <w:t>Do ponto social</w:t>
      </w:r>
      <w:r>
        <w:rPr>
          <w:bCs/>
          <w:color w:val="000000" w:themeColor="text1"/>
        </w:rPr>
        <w:t>, a</w:t>
      </w:r>
      <w:r w:rsidR="007C0C3B" w:rsidRPr="007C0C3B">
        <w:rPr>
          <w:bCs/>
          <w:color w:val="000000" w:themeColor="text1"/>
        </w:rPr>
        <w:t xml:space="preserve"> unanimidade das respostas afirmando que as crianças estão sendo vacinadas </w:t>
      </w:r>
      <w:r>
        <w:rPr>
          <w:bCs/>
          <w:color w:val="000000" w:themeColor="text1"/>
        </w:rPr>
        <w:t xml:space="preserve">em sua maioria, </w:t>
      </w:r>
      <w:r w:rsidR="007C0C3B" w:rsidRPr="007C0C3B">
        <w:rPr>
          <w:bCs/>
          <w:color w:val="000000" w:themeColor="text1"/>
        </w:rPr>
        <w:t xml:space="preserve">sugere que há reconhecimento amplo da importância da imunização nas comunidades quilombolas. Esse cenário indica articulação entre serviços locais de saúde, famílias e lideranças comunitárias, o que favorece a manutenção de práticas de cuidado infantil associadas à prevenção de doenças. </w:t>
      </w:r>
    </w:p>
    <w:p w14:paraId="30A0CC00" w14:textId="4E5C646E" w:rsidR="007C0C3B" w:rsidRDefault="007C0C3B" w:rsidP="0020407B">
      <w:pPr>
        <w:pStyle w:val="Corpodetexto"/>
        <w:spacing w:line="360" w:lineRule="auto"/>
        <w:ind w:left="0" w:firstLine="851"/>
        <w:jc w:val="both"/>
        <w:rPr>
          <w:bCs/>
          <w:color w:val="000000" w:themeColor="text1"/>
        </w:rPr>
      </w:pPr>
      <w:r w:rsidRPr="007C0C3B">
        <w:rPr>
          <w:bCs/>
          <w:color w:val="000000" w:themeColor="text1"/>
        </w:rPr>
        <w:lastRenderedPageBreak/>
        <w:t xml:space="preserve">A concordância das comunidades das </w:t>
      </w:r>
      <w:r w:rsidR="00CC1994">
        <w:rPr>
          <w:bCs/>
          <w:color w:val="000000" w:themeColor="text1"/>
        </w:rPr>
        <w:t xml:space="preserve">USARPS nas </w:t>
      </w:r>
      <w:r w:rsidRPr="007C0C3B">
        <w:rPr>
          <w:bCs/>
          <w:color w:val="000000" w:themeColor="text1"/>
        </w:rPr>
        <w:t>oito regiões sugere que a vacinação foi incorporada como rotina no cotidiano social e familiar, ainda que cada território apresente contextos próprios. A análise mostra que a imunização infantil é percebida como uma prática consolidada, sustentada por experiências coletivas que reforçam o compromisso com a saúde das crianças</w:t>
      </w:r>
      <w:r w:rsidR="00CC1994">
        <w:rPr>
          <w:bCs/>
          <w:color w:val="000000" w:themeColor="text1"/>
        </w:rPr>
        <w:t xml:space="preserve"> e que necessita de monitoramento para a continuação da permanência deste  quadro</w:t>
      </w:r>
      <w:r w:rsidRPr="007C0C3B">
        <w:rPr>
          <w:bCs/>
          <w:color w:val="000000" w:themeColor="text1"/>
        </w:rPr>
        <w:t>.</w:t>
      </w:r>
    </w:p>
    <w:p w14:paraId="609A3686" w14:textId="77777777" w:rsidR="00F56320" w:rsidRDefault="00F56320" w:rsidP="0020407B">
      <w:pPr>
        <w:pStyle w:val="Corpodetexto"/>
        <w:spacing w:line="360" w:lineRule="auto"/>
        <w:ind w:left="0" w:firstLine="851"/>
        <w:jc w:val="both"/>
        <w:rPr>
          <w:bCs/>
          <w:color w:val="000000" w:themeColor="text1"/>
        </w:rPr>
      </w:pPr>
    </w:p>
    <w:p w14:paraId="121AA350" w14:textId="77777777" w:rsidR="005409A4" w:rsidRPr="007C0C3B" w:rsidRDefault="005409A4" w:rsidP="009575F5">
      <w:pPr>
        <w:pStyle w:val="Corpodetexto"/>
        <w:spacing w:line="360" w:lineRule="auto"/>
        <w:ind w:left="0"/>
        <w:jc w:val="both"/>
        <w:rPr>
          <w:bCs/>
          <w:color w:val="000000" w:themeColor="text1"/>
        </w:rPr>
      </w:pPr>
    </w:p>
    <w:tbl>
      <w:tblPr>
        <w:tblStyle w:val="Tabelacomgrade"/>
        <w:tblW w:w="0" w:type="auto"/>
        <w:tblLook w:val="04A0" w:firstRow="1" w:lastRow="0" w:firstColumn="1" w:lastColumn="0" w:noHBand="0" w:noVBand="1"/>
      </w:tblPr>
      <w:tblGrid>
        <w:gridCol w:w="9065"/>
      </w:tblGrid>
      <w:tr w:rsidR="0020407B" w14:paraId="65699FC3" w14:textId="77777777" w:rsidTr="0020407B">
        <w:tc>
          <w:tcPr>
            <w:tcW w:w="9065" w:type="dxa"/>
            <w:shd w:val="clear" w:color="auto" w:fill="FDE9D9" w:themeFill="accent6" w:themeFillTint="33"/>
          </w:tcPr>
          <w:p w14:paraId="152FCA1E" w14:textId="2825B93E" w:rsidR="0020407B" w:rsidRPr="00FB0647" w:rsidRDefault="0020407B" w:rsidP="00FB0647">
            <w:pPr>
              <w:pStyle w:val="Corpodetexto"/>
              <w:spacing w:before="240" w:after="240"/>
              <w:jc w:val="center"/>
              <w:rPr>
                <w:b/>
                <w:bCs/>
              </w:rPr>
            </w:pPr>
            <w:r w:rsidRPr="00FB0647">
              <w:rPr>
                <w:b/>
                <w:bCs/>
              </w:rPr>
              <w:t>ADULTOS COM VACINAS ATUALIZADAS</w:t>
            </w:r>
          </w:p>
        </w:tc>
      </w:tr>
    </w:tbl>
    <w:p w14:paraId="14E743D2" w14:textId="77777777" w:rsidR="0020407B" w:rsidRDefault="0020407B" w:rsidP="0020407B">
      <w:pPr>
        <w:pStyle w:val="Legenda"/>
        <w:spacing w:after="0"/>
      </w:pPr>
    </w:p>
    <w:p w14:paraId="504D5E0E" w14:textId="0B43DC31" w:rsidR="0020407B" w:rsidRPr="0020407B" w:rsidRDefault="0020407B" w:rsidP="0020407B">
      <w:pPr>
        <w:pStyle w:val="Legenda"/>
        <w:spacing w:after="0"/>
        <w:rPr>
          <w:b w:val="0"/>
          <w:bCs/>
          <w:sz w:val="28"/>
          <w:szCs w:val="28"/>
        </w:rPr>
      </w:pPr>
      <w:bookmarkStart w:id="57" w:name="_Toc215457368"/>
      <w:r>
        <w:t xml:space="preserve">Gráfico </w:t>
      </w:r>
      <w:r>
        <w:fldChar w:fldCharType="begin"/>
      </w:r>
      <w:r>
        <w:instrText xml:space="preserve"> SEQ Gráfico \* ARABIC </w:instrText>
      </w:r>
      <w:r>
        <w:fldChar w:fldCharType="separate"/>
      </w:r>
      <w:r w:rsidR="001F1A42">
        <w:rPr>
          <w:noProof/>
        </w:rPr>
        <w:t>23</w:t>
      </w:r>
      <w:r>
        <w:fldChar w:fldCharType="end"/>
      </w:r>
      <w:r>
        <w:t xml:space="preserve"> </w:t>
      </w:r>
      <w:r w:rsidRPr="0020407B">
        <w:rPr>
          <w:b w:val="0"/>
          <w:bCs/>
        </w:rPr>
        <w:t>– Adultos com vacinas atualizadas</w:t>
      </w:r>
      <w:bookmarkEnd w:id="57"/>
    </w:p>
    <w:p w14:paraId="44F4333C" w14:textId="0BFBA749" w:rsidR="00836B9F" w:rsidRDefault="008322D4" w:rsidP="0020407B">
      <w:pPr>
        <w:pStyle w:val="Corpodetexto"/>
        <w:ind w:left="0"/>
        <w:jc w:val="center"/>
        <w:rPr>
          <w:bCs/>
          <w:color w:val="000000" w:themeColor="text1"/>
          <w:sz w:val="28"/>
          <w:szCs w:val="28"/>
        </w:rPr>
      </w:pPr>
      <w:r>
        <w:rPr>
          <w:bCs/>
          <w:noProof/>
          <w:color w:val="000000" w:themeColor="text1"/>
          <w:sz w:val="28"/>
          <w:szCs w:val="28"/>
        </w:rPr>
        <w:lastRenderedPageBreak/>
        <w:drawing>
          <wp:inline distT="0" distB="0" distL="0" distR="0" wp14:anchorId="3090CFED" wp14:editId="1A8B940F">
            <wp:extent cx="5809615" cy="4949190"/>
            <wp:effectExtent l="19050" t="19050" r="19685" b="22860"/>
            <wp:docPr id="90491419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99152" cy="5025466"/>
                    </a:xfrm>
                    <a:prstGeom prst="rect">
                      <a:avLst/>
                    </a:prstGeom>
                    <a:noFill/>
                    <a:ln>
                      <a:solidFill>
                        <a:schemeClr val="tx1"/>
                      </a:solidFill>
                    </a:ln>
                  </pic:spPr>
                </pic:pic>
              </a:graphicData>
            </a:graphic>
          </wp:inline>
        </w:drawing>
      </w:r>
    </w:p>
    <w:p w14:paraId="12D310E6" w14:textId="05998BAE" w:rsidR="0020407B" w:rsidRPr="00591445" w:rsidRDefault="0020407B" w:rsidP="00591445">
      <w:pPr>
        <w:pStyle w:val="Corpodetexto"/>
        <w:ind w:left="0"/>
        <w:jc w:val="center"/>
        <w:rPr>
          <w:bCs/>
          <w:color w:val="000000" w:themeColor="text1"/>
        </w:rPr>
      </w:pPr>
      <w:r w:rsidRPr="00593D68">
        <w:rPr>
          <w:b/>
          <w:color w:val="000000" w:themeColor="text1"/>
          <w:sz w:val="20"/>
          <w:szCs w:val="20"/>
        </w:rPr>
        <w:t>Fonte</w:t>
      </w:r>
      <w:r w:rsidRPr="00593D68">
        <w:rPr>
          <w:bCs/>
          <w:color w:val="000000" w:themeColor="text1"/>
          <w:sz w:val="20"/>
          <w:szCs w:val="20"/>
        </w:rPr>
        <w:t xml:space="preserve">: A </w:t>
      </w:r>
      <w:r w:rsidR="00591445">
        <w:rPr>
          <w:bCs/>
          <w:color w:val="000000" w:themeColor="text1"/>
          <w:sz w:val="20"/>
          <w:szCs w:val="20"/>
        </w:rPr>
        <w:t>pesquisadora</w:t>
      </w:r>
      <w:r w:rsidRPr="00593D68">
        <w:rPr>
          <w:bCs/>
          <w:color w:val="000000" w:themeColor="text1"/>
          <w:sz w:val="20"/>
          <w:szCs w:val="20"/>
        </w:rPr>
        <w:t xml:space="preserve"> Elizabeth Lima (2025).</w:t>
      </w:r>
    </w:p>
    <w:p w14:paraId="52764E1C" w14:textId="6E9049BB" w:rsidR="007C6A89" w:rsidRPr="007C6A89" w:rsidRDefault="004552A4" w:rsidP="0020407B">
      <w:pPr>
        <w:pStyle w:val="Corpodetexto"/>
        <w:spacing w:line="360" w:lineRule="auto"/>
        <w:ind w:left="0" w:firstLine="851"/>
        <w:jc w:val="both"/>
        <w:rPr>
          <w:bCs/>
          <w:color w:val="000000" w:themeColor="text1"/>
        </w:rPr>
      </w:pPr>
      <w:r>
        <w:rPr>
          <w:bCs/>
          <w:color w:val="000000" w:themeColor="text1"/>
        </w:rPr>
        <w:t>Com base no</w:t>
      </w:r>
      <w:r w:rsidR="007C6A89" w:rsidRPr="007C6A89">
        <w:rPr>
          <w:bCs/>
          <w:color w:val="000000" w:themeColor="text1"/>
        </w:rPr>
        <w:t xml:space="preserve"> gráfico </w:t>
      </w:r>
      <w:r w:rsidR="0020407B">
        <w:rPr>
          <w:bCs/>
          <w:color w:val="000000" w:themeColor="text1"/>
        </w:rPr>
        <w:t xml:space="preserve">23 </w:t>
      </w:r>
      <w:r>
        <w:rPr>
          <w:bCs/>
          <w:color w:val="000000" w:themeColor="text1"/>
        </w:rPr>
        <w:t xml:space="preserve">compreende-se </w:t>
      </w:r>
      <w:r w:rsidR="007C6A89" w:rsidRPr="007C6A89">
        <w:rPr>
          <w:bCs/>
          <w:color w:val="000000" w:themeColor="text1"/>
        </w:rPr>
        <w:t xml:space="preserve"> que as comunidades quilombolas representadas </w:t>
      </w:r>
      <w:r w:rsidR="00D308E1">
        <w:rPr>
          <w:bCs/>
          <w:color w:val="000000" w:themeColor="text1"/>
        </w:rPr>
        <w:t xml:space="preserve">por suas lideranças </w:t>
      </w:r>
      <w:r w:rsidR="007C6A89" w:rsidRPr="007C6A89">
        <w:rPr>
          <w:bCs/>
          <w:color w:val="000000" w:themeColor="text1"/>
        </w:rPr>
        <w:t>direciona</w:t>
      </w:r>
      <w:r w:rsidR="00D308E1">
        <w:rPr>
          <w:bCs/>
          <w:color w:val="000000" w:themeColor="text1"/>
        </w:rPr>
        <w:t>ra</w:t>
      </w:r>
      <w:r w:rsidR="007C6A89" w:rsidRPr="007C6A89">
        <w:rPr>
          <w:bCs/>
          <w:color w:val="000000" w:themeColor="text1"/>
        </w:rPr>
        <w:t xml:space="preserve">m suas respostas </w:t>
      </w:r>
      <w:r w:rsidR="00D308E1">
        <w:rPr>
          <w:bCs/>
          <w:color w:val="000000" w:themeColor="text1"/>
        </w:rPr>
        <w:t xml:space="preserve">do </w:t>
      </w:r>
      <w:r w:rsidR="00D308E1">
        <w:rPr>
          <w:bCs/>
          <w:color w:val="000000" w:themeColor="text1"/>
        </w:rPr>
        <w:lastRenderedPageBreak/>
        <w:t xml:space="preserve">questionário </w:t>
      </w:r>
      <w:r w:rsidR="007C6A89" w:rsidRPr="007C6A89">
        <w:rPr>
          <w:bCs/>
          <w:color w:val="000000" w:themeColor="text1"/>
        </w:rPr>
        <w:t>para a categoria “sim;</w:t>
      </w:r>
      <w:r w:rsidR="00D308E1">
        <w:rPr>
          <w:bCs/>
          <w:color w:val="000000" w:themeColor="text1"/>
        </w:rPr>
        <w:t xml:space="preserve"> </w:t>
      </w:r>
      <w:r w:rsidR="007C6A89" w:rsidRPr="007C6A89">
        <w:rPr>
          <w:bCs/>
          <w:color w:val="000000" w:themeColor="text1"/>
        </w:rPr>
        <w:t xml:space="preserve">em sua maioria”, o que indica que </w:t>
      </w:r>
      <w:r w:rsidR="005409A4">
        <w:rPr>
          <w:bCs/>
          <w:color w:val="000000" w:themeColor="text1"/>
        </w:rPr>
        <w:t>100</w:t>
      </w:r>
      <w:r w:rsidR="007C6A89" w:rsidRPr="007C6A89">
        <w:rPr>
          <w:bCs/>
          <w:color w:val="000000" w:themeColor="text1"/>
        </w:rPr>
        <w:t xml:space="preserve"> % das comunidades participantes afirmam que os adultos estão sendo vacinados. A uniformidade das linhas conduzidas ao mesmo resultado demonstra que não há variação entre as </w:t>
      </w:r>
      <w:r w:rsidR="00D025A6">
        <w:rPr>
          <w:bCs/>
          <w:color w:val="000000" w:themeColor="text1"/>
        </w:rPr>
        <w:t>URSAP</w:t>
      </w:r>
      <w:r w:rsidR="007C6A89" w:rsidRPr="007C6A89">
        <w:rPr>
          <w:bCs/>
          <w:color w:val="000000" w:themeColor="text1"/>
        </w:rPr>
        <w:t xml:space="preserve"> 1ª São José de Mipibu, </w:t>
      </w:r>
      <w:r w:rsidR="007C6A89">
        <w:rPr>
          <w:bCs/>
          <w:color w:val="000000" w:themeColor="text1"/>
        </w:rPr>
        <w:t>(</w:t>
      </w:r>
      <w:r w:rsidR="007C6A89" w:rsidRPr="007C6A89">
        <w:rPr>
          <w:bCs/>
          <w:color w:val="000000" w:themeColor="text1"/>
        </w:rPr>
        <w:t>2ª Mossoró</w:t>
      </w:r>
      <w:r w:rsidR="007C6A89">
        <w:rPr>
          <w:bCs/>
          <w:color w:val="000000" w:themeColor="text1"/>
        </w:rPr>
        <w:t xml:space="preserve"> não há registro de comunidade quilombola certificada)</w:t>
      </w:r>
      <w:r w:rsidR="007C6A89" w:rsidRPr="007C6A89">
        <w:rPr>
          <w:bCs/>
          <w:color w:val="000000" w:themeColor="text1"/>
        </w:rPr>
        <w:t xml:space="preserve">, 3ª João Câmara, 4ª Caicó, 5ª Santa Cruz, 6ª Pau dos Ferros, 7ª Natal e 8ª Assu. </w:t>
      </w:r>
    </w:p>
    <w:p w14:paraId="46FBED19" w14:textId="5B3CDFF8" w:rsidR="00FD28FD" w:rsidRDefault="009575F5" w:rsidP="009575F5">
      <w:pPr>
        <w:pStyle w:val="Corpodetexto"/>
        <w:widowControl/>
        <w:spacing w:line="360" w:lineRule="auto"/>
        <w:ind w:left="0" w:firstLine="851"/>
        <w:jc w:val="both"/>
        <w:rPr>
          <w:bCs/>
          <w:color w:val="000000" w:themeColor="text1"/>
        </w:rPr>
      </w:pPr>
      <w:r>
        <w:rPr>
          <w:bCs/>
          <w:color w:val="000000" w:themeColor="text1"/>
        </w:rPr>
        <w:t>Logo</w:t>
      </w:r>
      <w:r w:rsidR="00D308E1">
        <w:rPr>
          <w:bCs/>
          <w:color w:val="000000" w:themeColor="text1"/>
        </w:rPr>
        <w:t>, a</w:t>
      </w:r>
      <w:r w:rsidR="007C6A89" w:rsidRPr="007C6A89">
        <w:rPr>
          <w:bCs/>
          <w:color w:val="000000" w:themeColor="text1"/>
        </w:rPr>
        <w:t xml:space="preserve"> convergência das respostas sugere que a vacinação de adultos está incorporada ao cotidiano das comunidades quilombolas, refletindo práticas de cuidado que envolvem família, coletividade e serviços de saúde. A presença de 100 % de respostas afirmativas indica que há compreensão social sobre a importância da imunização e que o acesso às ações de saúde ocorre de forma contínua nesses territórios. Mesmo considerando a </w:t>
      </w:r>
      <w:r w:rsidR="007C6A89" w:rsidRPr="007C6A89">
        <w:rPr>
          <w:bCs/>
          <w:color w:val="000000" w:themeColor="text1"/>
        </w:rPr>
        <w:lastRenderedPageBreak/>
        <w:t>diversidade cultural e estrutural entre as comunidades das oito regiões, o padrão registrado aponta para organização social que favorece a participação dos adultos em campanhas vacinais, reforçando a prática como parte da rotina comunitária e do cuidado compartilhado</w:t>
      </w:r>
      <w:r w:rsidR="0020407B">
        <w:rPr>
          <w:bCs/>
          <w:color w:val="000000" w:themeColor="text1"/>
        </w:rPr>
        <w:t>.</w:t>
      </w:r>
    </w:p>
    <w:p w14:paraId="6ECDE76F" w14:textId="77777777" w:rsidR="009575F5" w:rsidRPr="00D308E1" w:rsidRDefault="009575F5" w:rsidP="00591445">
      <w:pPr>
        <w:pStyle w:val="Corpodetexto"/>
        <w:widowControl/>
        <w:spacing w:line="360" w:lineRule="auto"/>
        <w:ind w:left="0"/>
        <w:jc w:val="both"/>
        <w:rPr>
          <w:bCs/>
          <w:color w:val="000000" w:themeColor="text1"/>
        </w:rPr>
      </w:pPr>
    </w:p>
    <w:tbl>
      <w:tblPr>
        <w:tblStyle w:val="Tabelacomgrade"/>
        <w:tblW w:w="0" w:type="auto"/>
        <w:tblLook w:val="04A0" w:firstRow="1" w:lastRow="0" w:firstColumn="1" w:lastColumn="0" w:noHBand="0" w:noVBand="1"/>
      </w:tblPr>
      <w:tblGrid>
        <w:gridCol w:w="9065"/>
      </w:tblGrid>
      <w:tr w:rsidR="0020407B" w14:paraId="4D383AB5" w14:textId="77777777" w:rsidTr="0020407B">
        <w:tc>
          <w:tcPr>
            <w:tcW w:w="9065" w:type="dxa"/>
            <w:shd w:val="clear" w:color="auto" w:fill="FDE9D9" w:themeFill="accent6" w:themeFillTint="33"/>
          </w:tcPr>
          <w:p w14:paraId="4582FD32" w14:textId="363FFFED" w:rsidR="0020407B" w:rsidRDefault="0020407B" w:rsidP="00FB0647">
            <w:pPr>
              <w:pStyle w:val="Corpodetexto"/>
              <w:spacing w:before="240" w:after="240"/>
              <w:ind w:left="0" w:firstLine="34"/>
              <w:jc w:val="center"/>
              <w:rPr>
                <w:b/>
                <w:bCs/>
              </w:rPr>
            </w:pPr>
            <w:r w:rsidRPr="00D308E1">
              <w:rPr>
                <w:b/>
                <w:bCs/>
              </w:rPr>
              <w:t>IDOSOS COM VACINAS ATUALIZADAS</w:t>
            </w:r>
          </w:p>
        </w:tc>
      </w:tr>
    </w:tbl>
    <w:p w14:paraId="359F5761" w14:textId="77777777" w:rsidR="009575F5" w:rsidRDefault="009575F5" w:rsidP="0020407B">
      <w:pPr>
        <w:pStyle w:val="Corpodetexto"/>
        <w:spacing w:before="139" w:line="360" w:lineRule="auto"/>
        <w:ind w:left="0"/>
        <w:jc w:val="both"/>
        <w:rPr>
          <w:b/>
          <w:bCs/>
        </w:rPr>
      </w:pPr>
    </w:p>
    <w:p w14:paraId="302AF1BB" w14:textId="66632B35" w:rsidR="003C2F1D" w:rsidRDefault="0020407B" w:rsidP="0020407B">
      <w:pPr>
        <w:pStyle w:val="Legenda"/>
        <w:spacing w:after="0"/>
        <w:rPr>
          <w:b w:val="0"/>
          <w:bCs/>
        </w:rPr>
      </w:pPr>
      <w:bookmarkStart w:id="58" w:name="_Toc215457369"/>
      <w:r>
        <w:t xml:space="preserve">Gráfico </w:t>
      </w:r>
      <w:r>
        <w:fldChar w:fldCharType="begin"/>
      </w:r>
      <w:r>
        <w:instrText xml:space="preserve"> SEQ Gráfico \* ARABIC </w:instrText>
      </w:r>
      <w:r>
        <w:fldChar w:fldCharType="separate"/>
      </w:r>
      <w:r w:rsidR="001F1A42">
        <w:rPr>
          <w:noProof/>
        </w:rPr>
        <w:t>24</w:t>
      </w:r>
      <w:r>
        <w:fldChar w:fldCharType="end"/>
      </w:r>
      <w:r>
        <w:t xml:space="preserve"> – </w:t>
      </w:r>
      <w:r w:rsidRPr="0020407B">
        <w:rPr>
          <w:b w:val="0"/>
          <w:bCs/>
        </w:rPr>
        <w:t>Idosos com vacinas atualizadas</w:t>
      </w:r>
      <w:bookmarkEnd w:id="58"/>
    </w:p>
    <w:p w14:paraId="5E34DFF0" w14:textId="6386EA71" w:rsidR="003C2F1D" w:rsidRDefault="008322D4" w:rsidP="0020407B">
      <w:pPr>
        <w:pStyle w:val="Corpodetexto"/>
        <w:ind w:left="0"/>
        <w:jc w:val="both"/>
        <w:rPr>
          <w:b/>
          <w:bCs/>
          <w:color w:val="000000" w:themeColor="text1"/>
        </w:rPr>
      </w:pPr>
      <w:r>
        <w:rPr>
          <w:b/>
          <w:bCs/>
          <w:noProof/>
          <w:color w:val="000000" w:themeColor="text1"/>
        </w:rPr>
        <w:lastRenderedPageBreak/>
        <w:drawing>
          <wp:inline distT="0" distB="0" distL="0" distR="0" wp14:anchorId="5D545C1A" wp14:editId="2ECB34BE">
            <wp:extent cx="5796915" cy="3470910"/>
            <wp:effectExtent l="19050" t="19050" r="13335" b="15240"/>
            <wp:docPr id="189498486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06043" cy="3476375"/>
                    </a:xfrm>
                    <a:prstGeom prst="rect">
                      <a:avLst/>
                    </a:prstGeom>
                    <a:noFill/>
                    <a:ln>
                      <a:solidFill>
                        <a:schemeClr val="tx1"/>
                      </a:solidFill>
                    </a:ln>
                  </pic:spPr>
                </pic:pic>
              </a:graphicData>
            </a:graphic>
          </wp:inline>
        </w:drawing>
      </w:r>
    </w:p>
    <w:p w14:paraId="6696C8CA" w14:textId="44B3166C" w:rsidR="00FD28FD" w:rsidRPr="00591445" w:rsidRDefault="0020407B" w:rsidP="00591445">
      <w:pPr>
        <w:pStyle w:val="Corpodetexto"/>
        <w:ind w:left="0"/>
        <w:jc w:val="center"/>
        <w:rPr>
          <w:bCs/>
          <w:color w:val="000000" w:themeColor="text1"/>
          <w:sz w:val="20"/>
          <w:szCs w:val="20"/>
        </w:rPr>
      </w:pPr>
      <w:r w:rsidRPr="00593D68">
        <w:rPr>
          <w:b/>
          <w:color w:val="000000" w:themeColor="text1"/>
          <w:sz w:val="20"/>
          <w:szCs w:val="20"/>
        </w:rPr>
        <w:t>Fonte</w:t>
      </w:r>
      <w:r w:rsidRPr="00593D68">
        <w:rPr>
          <w:bCs/>
          <w:color w:val="000000" w:themeColor="text1"/>
          <w:sz w:val="20"/>
          <w:szCs w:val="20"/>
        </w:rPr>
        <w:t xml:space="preserve">: A </w:t>
      </w:r>
      <w:r w:rsidR="009575F5">
        <w:rPr>
          <w:bCs/>
          <w:color w:val="000000" w:themeColor="text1"/>
          <w:sz w:val="20"/>
          <w:szCs w:val="20"/>
        </w:rPr>
        <w:t>pesquisadora</w:t>
      </w:r>
      <w:r w:rsidRPr="00593D68">
        <w:rPr>
          <w:bCs/>
          <w:color w:val="000000" w:themeColor="text1"/>
          <w:sz w:val="20"/>
          <w:szCs w:val="20"/>
        </w:rPr>
        <w:t xml:space="preserve"> Elizabeth Lima (2025).</w:t>
      </w:r>
    </w:p>
    <w:p w14:paraId="4D24DD1C" w14:textId="77777777" w:rsidR="009575F5" w:rsidRDefault="00FD28FD" w:rsidP="00FD28FD">
      <w:pPr>
        <w:pStyle w:val="Corpodetexto"/>
        <w:spacing w:line="360" w:lineRule="auto"/>
        <w:ind w:left="0" w:firstLine="720"/>
        <w:jc w:val="both"/>
        <w:rPr>
          <w:color w:val="000000" w:themeColor="text1"/>
        </w:rPr>
      </w:pPr>
      <w:r w:rsidRPr="00FD28FD">
        <w:rPr>
          <w:color w:val="000000" w:themeColor="text1"/>
        </w:rPr>
        <w:t xml:space="preserve">Quando se analisa o gráfico </w:t>
      </w:r>
      <w:r>
        <w:rPr>
          <w:color w:val="000000" w:themeColor="text1"/>
        </w:rPr>
        <w:t xml:space="preserve">24 </w:t>
      </w:r>
      <w:r w:rsidRPr="00FD28FD">
        <w:rPr>
          <w:color w:val="000000" w:themeColor="text1"/>
        </w:rPr>
        <w:t>em anexo, constata-se que</w:t>
      </w:r>
      <w:r>
        <w:rPr>
          <w:color w:val="000000" w:themeColor="text1"/>
        </w:rPr>
        <w:t xml:space="preserve"> o</w:t>
      </w:r>
      <w:r w:rsidR="00D308E1" w:rsidRPr="00D308E1">
        <w:rPr>
          <w:color w:val="000000" w:themeColor="text1"/>
        </w:rPr>
        <w:t xml:space="preserve"> alinhamento completo das respostas de todas as comunidades quilombolas das oito regiões de saúde para a categoria “sim; em sua maioria”, o que indica </w:t>
      </w:r>
      <w:r w:rsidR="00D308E1" w:rsidRPr="00D308E1">
        <w:rPr>
          <w:color w:val="000000" w:themeColor="text1"/>
        </w:rPr>
        <w:lastRenderedPageBreak/>
        <w:t xml:space="preserve">que 100 % das comunidades afirmam que os idosos estão sendo vacinados. Essa uniformidade inclui a 1ª </w:t>
      </w:r>
      <w:r w:rsidR="00D025A6">
        <w:rPr>
          <w:color w:val="000000" w:themeColor="text1"/>
        </w:rPr>
        <w:t>URSAP</w:t>
      </w:r>
      <w:r w:rsidR="00D308E1" w:rsidRPr="00D308E1">
        <w:rPr>
          <w:color w:val="000000" w:themeColor="text1"/>
        </w:rPr>
        <w:t xml:space="preserve"> São José de Mipibu</w:t>
      </w:r>
      <w:r>
        <w:rPr>
          <w:color w:val="000000" w:themeColor="text1"/>
        </w:rPr>
        <w:t xml:space="preserve"> </w:t>
      </w:r>
      <w:r w:rsidR="00D308E1" w:rsidRPr="00D308E1">
        <w:rPr>
          <w:color w:val="000000" w:themeColor="text1"/>
        </w:rPr>
        <w:t xml:space="preserve">2ª </w:t>
      </w:r>
      <w:r w:rsidR="00D025A6">
        <w:rPr>
          <w:color w:val="000000" w:themeColor="text1"/>
        </w:rPr>
        <w:t>URSAP</w:t>
      </w:r>
      <w:r w:rsidR="00D308E1" w:rsidRPr="00D308E1">
        <w:rPr>
          <w:color w:val="000000" w:themeColor="text1"/>
        </w:rPr>
        <w:t xml:space="preserve"> Mossoró, 3ª </w:t>
      </w:r>
      <w:r w:rsidR="00D025A6">
        <w:rPr>
          <w:color w:val="000000" w:themeColor="text1"/>
        </w:rPr>
        <w:t>URSAP</w:t>
      </w:r>
      <w:r w:rsidR="00D308E1" w:rsidRPr="00D308E1">
        <w:rPr>
          <w:color w:val="000000" w:themeColor="text1"/>
        </w:rPr>
        <w:t xml:space="preserve"> João Câmara, 4ª </w:t>
      </w:r>
      <w:r w:rsidR="00D025A6">
        <w:rPr>
          <w:color w:val="000000" w:themeColor="text1"/>
        </w:rPr>
        <w:t>URSAP</w:t>
      </w:r>
      <w:r w:rsidR="00D308E1" w:rsidRPr="00D308E1">
        <w:rPr>
          <w:color w:val="000000" w:themeColor="text1"/>
        </w:rPr>
        <w:t xml:space="preserve"> Caicó, 5ª </w:t>
      </w:r>
      <w:r w:rsidR="00D025A6">
        <w:rPr>
          <w:color w:val="000000" w:themeColor="text1"/>
        </w:rPr>
        <w:t>URSAP</w:t>
      </w:r>
      <w:r w:rsidR="00D308E1" w:rsidRPr="00D308E1">
        <w:rPr>
          <w:color w:val="000000" w:themeColor="text1"/>
        </w:rPr>
        <w:t xml:space="preserve"> Santa Cruz, 6ª </w:t>
      </w:r>
      <w:r w:rsidR="00D025A6">
        <w:rPr>
          <w:color w:val="000000" w:themeColor="text1"/>
        </w:rPr>
        <w:t>URSAP</w:t>
      </w:r>
      <w:r w:rsidR="00D308E1" w:rsidRPr="00D308E1">
        <w:rPr>
          <w:color w:val="000000" w:themeColor="text1"/>
        </w:rPr>
        <w:t xml:space="preserve"> Pau dos Ferros, 7ª </w:t>
      </w:r>
      <w:r w:rsidR="00D025A6">
        <w:rPr>
          <w:color w:val="000000" w:themeColor="text1"/>
        </w:rPr>
        <w:t>URSAP</w:t>
      </w:r>
      <w:r w:rsidR="00D308E1" w:rsidRPr="00D308E1">
        <w:rPr>
          <w:color w:val="000000" w:themeColor="text1"/>
        </w:rPr>
        <w:t xml:space="preserve"> Natal e 8ª </w:t>
      </w:r>
      <w:r w:rsidR="00D025A6">
        <w:rPr>
          <w:color w:val="000000" w:themeColor="text1"/>
        </w:rPr>
        <w:t>URSAP</w:t>
      </w:r>
      <w:r w:rsidR="00D308E1" w:rsidRPr="00D308E1">
        <w:rPr>
          <w:color w:val="000000" w:themeColor="text1"/>
        </w:rPr>
        <w:t xml:space="preserve"> Assu. </w:t>
      </w:r>
    </w:p>
    <w:p w14:paraId="1D545598" w14:textId="2C2972C6" w:rsidR="00D308E1" w:rsidRPr="00D308E1" w:rsidRDefault="00D308E1" w:rsidP="00FD28FD">
      <w:pPr>
        <w:pStyle w:val="Corpodetexto"/>
        <w:spacing w:line="360" w:lineRule="auto"/>
        <w:ind w:left="0" w:firstLine="720"/>
        <w:jc w:val="both"/>
        <w:rPr>
          <w:color w:val="000000" w:themeColor="text1"/>
        </w:rPr>
      </w:pPr>
      <w:r w:rsidRPr="00D308E1">
        <w:rPr>
          <w:color w:val="000000" w:themeColor="text1"/>
        </w:rPr>
        <w:t>A ausência de qualquer fluxo direcionado para outra categoria confirma que, independentemente do território, todas as comunidades relatam adesão consolidada à vacinação de idosos. Como não há variação percentual entre as regiões, o indicador permanece estável em 100 %, reforçando a consistência do padrão observado.</w:t>
      </w:r>
    </w:p>
    <w:p w14:paraId="0B87CDDC" w14:textId="3E01D9E8" w:rsidR="00F539D7" w:rsidRDefault="00D308E1" w:rsidP="0020407B">
      <w:pPr>
        <w:pStyle w:val="Corpodetexto"/>
        <w:spacing w:line="360" w:lineRule="auto"/>
        <w:ind w:left="0" w:firstLine="851"/>
        <w:jc w:val="both"/>
        <w:rPr>
          <w:color w:val="000000" w:themeColor="text1"/>
        </w:rPr>
      </w:pPr>
      <w:r>
        <w:rPr>
          <w:color w:val="000000" w:themeColor="text1"/>
        </w:rPr>
        <w:t xml:space="preserve">No campo social e </w:t>
      </w:r>
      <w:r w:rsidR="00535A75">
        <w:rPr>
          <w:color w:val="000000" w:themeColor="text1"/>
        </w:rPr>
        <w:t xml:space="preserve">político a afirmação em sua maioria </w:t>
      </w:r>
      <w:r w:rsidR="00E90DF3">
        <w:rPr>
          <w:color w:val="000000" w:themeColor="text1"/>
        </w:rPr>
        <w:t>100</w:t>
      </w:r>
      <w:r w:rsidR="00535A75">
        <w:rPr>
          <w:color w:val="000000" w:themeColor="text1"/>
        </w:rPr>
        <w:t xml:space="preserve">% </w:t>
      </w:r>
      <w:r w:rsidRPr="00D308E1">
        <w:rPr>
          <w:color w:val="000000" w:themeColor="text1"/>
        </w:rPr>
        <w:t xml:space="preserve">das respostas </w:t>
      </w:r>
      <w:r w:rsidR="00535A75">
        <w:rPr>
          <w:color w:val="000000" w:themeColor="text1"/>
        </w:rPr>
        <w:t xml:space="preserve">ao questionário </w:t>
      </w:r>
      <w:r w:rsidRPr="00D308E1">
        <w:rPr>
          <w:color w:val="000000" w:themeColor="text1"/>
        </w:rPr>
        <w:t xml:space="preserve">indica que a vacinação de idosos está integrada ao cotidiano das comunidades quilombolas, revelando práticas de cuidado sustentadas pela organização familiar, vínculos comunitários e articulação com os serviços de saúde locais. </w:t>
      </w:r>
    </w:p>
    <w:p w14:paraId="275740C7" w14:textId="36D6EE09" w:rsidR="009575F5" w:rsidRDefault="00D308E1" w:rsidP="0020407B">
      <w:pPr>
        <w:pStyle w:val="Corpodetexto"/>
        <w:spacing w:line="360" w:lineRule="auto"/>
        <w:ind w:left="0" w:firstLine="851"/>
        <w:jc w:val="both"/>
        <w:rPr>
          <w:color w:val="000000" w:themeColor="text1"/>
        </w:rPr>
      </w:pPr>
      <w:r w:rsidRPr="00D308E1">
        <w:rPr>
          <w:color w:val="000000" w:themeColor="text1"/>
        </w:rPr>
        <w:t xml:space="preserve">O fato de todas as </w:t>
      </w:r>
      <w:r w:rsidR="00535A75">
        <w:rPr>
          <w:color w:val="000000" w:themeColor="text1"/>
        </w:rPr>
        <w:t xml:space="preserve">lideranças entrevistadas das </w:t>
      </w:r>
      <w:r w:rsidRPr="00D308E1">
        <w:rPr>
          <w:color w:val="000000" w:themeColor="text1"/>
        </w:rPr>
        <w:t>comunidades declararem que os idosos estão sendo vacinados</w:t>
      </w:r>
      <w:r w:rsidR="00535A75">
        <w:rPr>
          <w:color w:val="000000" w:themeColor="text1"/>
        </w:rPr>
        <w:t xml:space="preserve">, também foi enfatizado uma resistência em relação as vacinas do COVID e Influenza. </w:t>
      </w:r>
      <w:r w:rsidR="00F56320">
        <w:rPr>
          <w:color w:val="000000" w:themeColor="text1"/>
        </w:rPr>
        <w:t>Entretanto</w:t>
      </w:r>
      <w:r w:rsidR="009575F5">
        <w:rPr>
          <w:color w:val="000000" w:themeColor="text1"/>
        </w:rPr>
        <w:t>,</w:t>
      </w:r>
      <w:r w:rsidR="00535A75">
        <w:rPr>
          <w:color w:val="000000" w:themeColor="text1"/>
        </w:rPr>
        <w:t xml:space="preserve"> permanece </w:t>
      </w:r>
      <w:r w:rsidRPr="00D308E1">
        <w:rPr>
          <w:color w:val="000000" w:themeColor="text1"/>
        </w:rPr>
        <w:t xml:space="preserve">que a prática </w:t>
      </w:r>
      <w:r w:rsidR="00F539D7">
        <w:rPr>
          <w:color w:val="000000" w:themeColor="text1"/>
        </w:rPr>
        <w:t xml:space="preserve">de todos estão vacinados, </w:t>
      </w:r>
      <w:r w:rsidRPr="00D308E1">
        <w:rPr>
          <w:color w:val="000000" w:themeColor="text1"/>
        </w:rPr>
        <w:t xml:space="preserve">encontra apoio social amplo, permeando tradições coletivas e valores comunitários associados ao cuidado das pessoas mais velhas. </w:t>
      </w:r>
    </w:p>
    <w:p w14:paraId="47646223" w14:textId="5501408C" w:rsidR="00D308E1" w:rsidRPr="00D308E1" w:rsidRDefault="009575F5" w:rsidP="0020407B">
      <w:pPr>
        <w:pStyle w:val="Corpodetexto"/>
        <w:spacing w:line="360" w:lineRule="auto"/>
        <w:ind w:left="0" w:firstLine="851"/>
        <w:jc w:val="both"/>
        <w:rPr>
          <w:color w:val="000000" w:themeColor="text1"/>
        </w:rPr>
      </w:pPr>
      <w:r>
        <w:rPr>
          <w:color w:val="000000" w:themeColor="text1"/>
        </w:rPr>
        <w:t>Por fim, m</w:t>
      </w:r>
      <w:r w:rsidR="00D308E1" w:rsidRPr="00D308E1">
        <w:rPr>
          <w:color w:val="000000" w:themeColor="text1"/>
        </w:rPr>
        <w:t xml:space="preserve">esmo diante da diversidade de modos de vida e estruturas internas das comunidades das oito regiões, o padrão unificado </w:t>
      </w:r>
      <w:r w:rsidR="007F523C">
        <w:rPr>
          <w:color w:val="000000" w:themeColor="text1"/>
        </w:rPr>
        <w:t xml:space="preserve">sobre vacina, </w:t>
      </w:r>
      <w:r w:rsidR="00D308E1" w:rsidRPr="00D308E1">
        <w:rPr>
          <w:color w:val="000000" w:themeColor="text1"/>
        </w:rPr>
        <w:t>aponta para compromisso coletivo com a saúde dos idosos, mostrando que a imunização é percebida como uma ação estruturada e legitimada nesses territórios.</w:t>
      </w:r>
    </w:p>
    <w:p w14:paraId="4F820FDA" w14:textId="77777777" w:rsidR="00F56320" w:rsidRPr="003C2F1D" w:rsidRDefault="00F56320" w:rsidP="0020407B">
      <w:pPr>
        <w:pStyle w:val="Corpodetexto"/>
        <w:spacing w:line="360" w:lineRule="auto"/>
        <w:ind w:left="0"/>
        <w:jc w:val="both"/>
        <w:rPr>
          <w:b/>
          <w:bCs/>
          <w:color w:val="000000" w:themeColor="text1"/>
        </w:rPr>
      </w:pPr>
    </w:p>
    <w:tbl>
      <w:tblPr>
        <w:tblStyle w:val="Tabelacomgrade"/>
        <w:tblW w:w="0" w:type="auto"/>
        <w:tblLook w:val="04A0" w:firstRow="1" w:lastRow="0" w:firstColumn="1" w:lastColumn="0" w:noHBand="0" w:noVBand="1"/>
      </w:tblPr>
      <w:tblGrid>
        <w:gridCol w:w="9065"/>
      </w:tblGrid>
      <w:tr w:rsidR="0020407B" w14:paraId="72E5A9FC" w14:textId="77777777" w:rsidTr="0020407B">
        <w:tc>
          <w:tcPr>
            <w:tcW w:w="9065" w:type="dxa"/>
            <w:shd w:val="clear" w:color="auto" w:fill="FDE9D9" w:themeFill="accent6" w:themeFillTint="33"/>
          </w:tcPr>
          <w:p w14:paraId="5CE25BB9" w14:textId="6DC7E979" w:rsidR="0020407B" w:rsidRPr="0020407B" w:rsidRDefault="0020407B" w:rsidP="0020407B">
            <w:pPr>
              <w:pStyle w:val="Corpodetexto"/>
              <w:spacing w:before="240" w:after="240"/>
              <w:ind w:left="34"/>
              <w:jc w:val="center"/>
              <w:rPr>
                <w:bCs/>
                <w:color w:val="000000" w:themeColor="text1"/>
              </w:rPr>
            </w:pPr>
            <w:r>
              <w:rPr>
                <w:b/>
                <w:bCs/>
                <w:lang w:val="pt-PT"/>
              </w:rPr>
              <w:t xml:space="preserve">MULHERES QUILOMBOLAS  </w:t>
            </w:r>
            <w:r w:rsidRPr="003C2F1D">
              <w:rPr>
                <w:b/>
                <w:bCs/>
                <w:lang w:val="pt-PT"/>
              </w:rPr>
              <w:t>ASSISTIDAS</w:t>
            </w:r>
            <w:r>
              <w:rPr>
                <w:b/>
                <w:bCs/>
                <w:lang w:val="pt-PT"/>
              </w:rPr>
              <w:t xml:space="preserve"> </w:t>
            </w:r>
            <w:r w:rsidRPr="003C2F1D">
              <w:rPr>
                <w:b/>
                <w:bCs/>
                <w:lang w:val="pt-PT"/>
              </w:rPr>
              <w:t>NO PRÉ-NATAL E PARTO</w:t>
            </w:r>
          </w:p>
        </w:tc>
      </w:tr>
    </w:tbl>
    <w:p w14:paraId="2DBCCBEA" w14:textId="77777777" w:rsidR="007F523C" w:rsidRPr="002B62C3" w:rsidRDefault="007F523C" w:rsidP="00CC7957">
      <w:pPr>
        <w:pStyle w:val="Corpodetexto"/>
        <w:spacing w:line="360" w:lineRule="auto"/>
        <w:ind w:left="0"/>
        <w:rPr>
          <w:b/>
          <w:bCs/>
          <w:sz w:val="28"/>
          <w:szCs w:val="28"/>
          <w:lang w:val="pt-PT"/>
        </w:rPr>
      </w:pPr>
    </w:p>
    <w:p w14:paraId="2749B769" w14:textId="08E00AA9" w:rsidR="00FA2A6B" w:rsidRDefault="0020407B" w:rsidP="002B62C3">
      <w:pPr>
        <w:jc w:val="center"/>
      </w:pPr>
      <w:bookmarkStart w:id="59" w:name="_Toc215457370"/>
      <w:r w:rsidRPr="002B62C3">
        <w:rPr>
          <w:b/>
          <w:bCs/>
          <w:sz w:val="24"/>
          <w:szCs w:val="24"/>
        </w:rPr>
        <w:t xml:space="preserve">Gráfico </w:t>
      </w:r>
      <w:r w:rsidRPr="002B62C3">
        <w:rPr>
          <w:b/>
          <w:bCs/>
          <w:sz w:val="24"/>
          <w:szCs w:val="24"/>
        </w:rPr>
        <w:fldChar w:fldCharType="begin"/>
      </w:r>
      <w:r w:rsidRPr="002B62C3">
        <w:rPr>
          <w:b/>
          <w:bCs/>
          <w:sz w:val="24"/>
          <w:szCs w:val="24"/>
        </w:rPr>
        <w:instrText xml:space="preserve"> SEQ Gráfico \* ARABIC </w:instrText>
      </w:r>
      <w:r w:rsidRPr="002B62C3">
        <w:rPr>
          <w:b/>
          <w:bCs/>
          <w:sz w:val="24"/>
          <w:szCs w:val="24"/>
        </w:rPr>
        <w:fldChar w:fldCharType="separate"/>
      </w:r>
      <w:r w:rsidR="001F1A42">
        <w:rPr>
          <w:b/>
          <w:bCs/>
          <w:noProof/>
          <w:sz w:val="24"/>
          <w:szCs w:val="24"/>
        </w:rPr>
        <w:t>25</w:t>
      </w:r>
      <w:r w:rsidRPr="002B62C3">
        <w:rPr>
          <w:b/>
          <w:bCs/>
          <w:sz w:val="24"/>
          <w:szCs w:val="24"/>
        </w:rPr>
        <w:fldChar w:fldCharType="end"/>
      </w:r>
      <w:r w:rsidRPr="002B62C3">
        <w:rPr>
          <w:sz w:val="24"/>
          <w:szCs w:val="24"/>
        </w:rPr>
        <w:t xml:space="preserve"> – As mulheres quilombolas são assistidas no pré-natal e parto</w:t>
      </w:r>
      <w:r w:rsidR="00E548ED">
        <w:rPr>
          <w:noProof/>
        </w:rPr>
        <w:drawing>
          <wp:inline distT="0" distB="0" distL="0" distR="0" wp14:anchorId="078FD602" wp14:editId="1D6C50EE">
            <wp:extent cx="5539740" cy="1261110"/>
            <wp:effectExtent l="19050" t="19050" r="22860" b="15240"/>
            <wp:docPr id="105449444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39740" cy="1261110"/>
                    </a:xfrm>
                    <a:prstGeom prst="rect">
                      <a:avLst/>
                    </a:prstGeom>
                    <a:noFill/>
                    <a:ln>
                      <a:solidFill>
                        <a:schemeClr val="tx1"/>
                      </a:solidFill>
                    </a:ln>
                  </pic:spPr>
                </pic:pic>
              </a:graphicData>
            </a:graphic>
          </wp:inline>
        </w:drawing>
      </w:r>
      <w:bookmarkEnd w:id="59"/>
    </w:p>
    <w:p w14:paraId="557F0335" w14:textId="676EB6EB" w:rsidR="00F56320" w:rsidRDefault="0020407B" w:rsidP="00F56320">
      <w:pPr>
        <w:pStyle w:val="Corpodetexto"/>
        <w:ind w:left="0"/>
        <w:jc w:val="center"/>
        <w:rPr>
          <w:bCs/>
          <w:color w:val="000000" w:themeColor="text1"/>
          <w:sz w:val="20"/>
          <w:szCs w:val="20"/>
        </w:rPr>
      </w:pPr>
      <w:r w:rsidRPr="00593D68">
        <w:rPr>
          <w:b/>
          <w:color w:val="000000" w:themeColor="text1"/>
          <w:sz w:val="20"/>
          <w:szCs w:val="20"/>
        </w:rPr>
        <w:t>Fonte</w:t>
      </w:r>
      <w:r w:rsidRPr="00593D68">
        <w:rPr>
          <w:bCs/>
          <w:color w:val="000000" w:themeColor="text1"/>
          <w:sz w:val="20"/>
          <w:szCs w:val="20"/>
        </w:rPr>
        <w:t xml:space="preserve">: A </w:t>
      </w:r>
      <w:r w:rsidR="00591445">
        <w:rPr>
          <w:bCs/>
          <w:color w:val="000000" w:themeColor="text1"/>
          <w:sz w:val="20"/>
          <w:szCs w:val="20"/>
        </w:rPr>
        <w:t>pesquisadora</w:t>
      </w:r>
      <w:r w:rsidRPr="00593D68">
        <w:rPr>
          <w:bCs/>
          <w:color w:val="000000" w:themeColor="text1"/>
          <w:sz w:val="20"/>
          <w:szCs w:val="20"/>
        </w:rPr>
        <w:t xml:space="preserve"> Elizabeth Lima (2025).</w:t>
      </w:r>
    </w:p>
    <w:p w14:paraId="54482708" w14:textId="77777777" w:rsidR="00591445" w:rsidRPr="00F56320" w:rsidRDefault="00591445" w:rsidP="00F56320">
      <w:pPr>
        <w:pStyle w:val="Corpodetexto"/>
        <w:ind w:left="0"/>
        <w:jc w:val="center"/>
        <w:rPr>
          <w:bCs/>
          <w:color w:val="000000" w:themeColor="text1"/>
          <w:sz w:val="20"/>
          <w:szCs w:val="20"/>
        </w:rPr>
      </w:pPr>
    </w:p>
    <w:p w14:paraId="1E56986B" w14:textId="145F9408" w:rsidR="00804729" w:rsidRPr="0020407B" w:rsidRDefault="00E90DF3" w:rsidP="00F56320">
      <w:pPr>
        <w:pStyle w:val="Corpodetexto"/>
        <w:spacing w:line="360" w:lineRule="auto"/>
        <w:ind w:left="0" w:firstLine="720"/>
        <w:jc w:val="both"/>
        <w:rPr>
          <w:bCs/>
          <w:color w:val="000000" w:themeColor="text1"/>
        </w:rPr>
      </w:pPr>
      <w:r>
        <w:rPr>
          <w:bCs/>
          <w:color w:val="000000" w:themeColor="text1"/>
        </w:rPr>
        <w:t>A</w:t>
      </w:r>
      <w:r w:rsidRPr="00E90DF3">
        <w:rPr>
          <w:bCs/>
          <w:color w:val="000000" w:themeColor="text1"/>
        </w:rPr>
        <w:t xml:space="preserve"> leitura integrada dos percentuais </w:t>
      </w:r>
      <w:r w:rsidR="006B07B0">
        <w:rPr>
          <w:bCs/>
          <w:color w:val="000000" w:themeColor="text1"/>
        </w:rPr>
        <w:t>do gráfico 25,</w:t>
      </w:r>
      <w:r w:rsidR="00D308E1" w:rsidRPr="0020407B">
        <w:rPr>
          <w:bCs/>
          <w:color w:val="000000" w:themeColor="text1"/>
        </w:rPr>
        <w:t xml:space="preserve"> revelaram que a </w:t>
      </w:r>
      <w:r w:rsidR="003C2F1D" w:rsidRPr="0020407B">
        <w:rPr>
          <w:bCs/>
          <w:color w:val="000000" w:themeColor="text1"/>
        </w:rPr>
        <w:t xml:space="preserve">amostra inclui 39 comunidades distribuídas pelas </w:t>
      </w:r>
      <w:r w:rsidR="00D025A6">
        <w:rPr>
          <w:bCs/>
          <w:color w:val="000000" w:themeColor="text1"/>
        </w:rPr>
        <w:t>URSAP</w:t>
      </w:r>
      <w:r w:rsidR="00F56320">
        <w:rPr>
          <w:bCs/>
          <w:color w:val="000000" w:themeColor="text1"/>
        </w:rPr>
        <w:t>. N</w:t>
      </w:r>
      <w:r w:rsidR="003C2F1D" w:rsidRPr="0020407B">
        <w:rPr>
          <w:bCs/>
          <w:color w:val="000000" w:themeColor="text1"/>
        </w:rPr>
        <w:t xml:space="preserve">o total 89,7% </w:t>
      </w:r>
      <w:r w:rsidR="007F523C" w:rsidRPr="0020407B">
        <w:rPr>
          <w:bCs/>
          <w:color w:val="000000" w:themeColor="text1"/>
        </w:rPr>
        <w:t>d</w:t>
      </w:r>
      <w:r w:rsidR="00D308E1" w:rsidRPr="0020407B">
        <w:rPr>
          <w:bCs/>
          <w:color w:val="000000" w:themeColor="text1"/>
        </w:rPr>
        <w:t xml:space="preserve">as lideranças quilombolas </w:t>
      </w:r>
      <w:r w:rsidR="00886917" w:rsidRPr="0020407B">
        <w:rPr>
          <w:bCs/>
          <w:color w:val="000000" w:themeColor="text1"/>
        </w:rPr>
        <w:t>responde</w:t>
      </w:r>
      <w:r w:rsidR="007F523C" w:rsidRPr="0020407B">
        <w:rPr>
          <w:bCs/>
          <w:color w:val="000000" w:themeColor="text1"/>
        </w:rPr>
        <w:t xml:space="preserve">ram </w:t>
      </w:r>
      <w:r w:rsidR="00886917" w:rsidRPr="0020407B">
        <w:rPr>
          <w:bCs/>
          <w:color w:val="000000" w:themeColor="text1"/>
        </w:rPr>
        <w:t xml:space="preserve"> ao questionário</w:t>
      </w:r>
      <w:r w:rsidR="007F523C" w:rsidRPr="0020407B">
        <w:rPr>
          <w:bCs/>
          <w:color w:val="000000" w:themeColor="text1"/>
        </w:rPr>
        <w:t xml:space="preserve"> e  </w:t>
      </w:r>
      <w:r w:rsidR="00886917" w:rsidRPr="0020407B">
        <w:rPr>
          <w:bCs/>
          <w:color w:val="000000" w:themeColor="text1"/>
        </w:rPr>
        <w:t>informaram</w:t>
      </w:r>
      <w:r w:rsidR="003C2F1D" w:rsidRPr="0020407B">
        <w:rPr>
          <w:bCs/>
          <w:color w:val="000000" w:themeColor="text1"/>
        </w:rPr>
        <w:t xml:space="preserve"> </w:t>
      </w:r>
      <w:r w:rsidR="00886917" w:rsidRPr="0020407B">
        <w:rPr>
          <w:bCs/>
          <w:color w:val="000000" w:themeColor="text1"/>
        </w:rPr>
        <w:t xml:space="preserve">as seguintes opções </w:t>
      </w:r>
      <w:r w:rsidR="003C2F1D" w:rsidRPr="0020407B">
        <w:rPr>
          <w:bCs/>
          <w:color w:val="000000" w:themeColor="text1"/>
        </w:rPr>
        <w:t xml:space="preserve">que </w:t>
      </w:r>
      <w:r w:rsidR="00886917" w:rsidRPr="0020407B">
        <w:rPr>
          <w:bCs/>
          <w:color w:val="000000" w:themeColor="text1"/>
        </w:rPr>
        <w:t xml:space="preserve">em sua comunidade </w:t>
      </w:r>
      <w:r w:rsidR="003C2F1D" w:rsidRPr="0020407B">
        <w:rPr>
          <w:bCs/>
          <w:color w:val="000000" w:themeColor="text1"/>
        </w:rPr>
        <w:t xml:space="preserve">todas as gestantes são assistidas no pré-natal e no parto, 7,7% relatam que apenas parte é assistida e 2,6% indicam ausência. Por </w:t>
      </w:r>
      <w:r w:rsidR="00D025A6">
        <w:rPr>
          <w:bCs/>
          <w:color w:val="000000" w:themeColor="text1"/>
        </w:rPr>
        <w:t>URSAP</w:t>
      </w:r>
      <w:r w:rsidR="003C2F1D" w:rsidRPr="0020407B">
        <w:rPr>
          <w:bCs/>
          <w:color w:val="000000" w:themeColor="text1"/>
        </w:rPr>
        <w:t xml:space="preserve"> os percentuais de Sim todas foram São José de Mipibu 100%, João Câmara 100%, Santa Cruz 100%, Natal 100%, Caicó 80%, Pau dos Ferros 87,5% e Assú 71,4%.</w:t>
      </w:r>
    </w:p>
    <w:p w14:paraId="604F22FE" w14:textId="71993A18" w:rsidR="007F523C" w:rsidRPr="0020407B" w:rsidRDefault="003C2F1D" w:rsidP="0020407B">
      <w:pPr>
        <w:pStyle w:val="Corpodetexto"/>
        <w:spacing w:line="360" w:lineRule="auto"/>
        <w:ind w:left="0" w:firstLine="851"/>
        <w:jc w:val="both"/>
        <w:rPr>
          <w:bCs/>
          <w:color w:val="000000" w:themeColor="text1"/>
        </w:rPr>
      </w:pPr>
      <w:r w:rsidRPr="0020407B">
        <w:rPr>
          <w:bCs/>
          <w:color w:val="000000" w:themeColor="text1"/>
        </w:rPr>
        <w:t>A opção Sim, mas não todas ocorreu em Caicó 20%, Pau dos Ferros 12,5% e Assú 14,3%. Ausência de assistência foi registrada apenas na regional de Assú 14,3%.</w:t>
      </w:r>
      <w:r w:rsidR="007F523C" w:rsidRPr="0020407B">
        <w:rPr>
          <w:bCs/>
          <w:color w:val="000000" w:themeColor="text1"/>
        </w:rPr>
        <w:t xml:space="preserve"> </w:t>
      </w:r>
      <w:r w:rsidRPr="0020407B">
        <w:rPr>
          <w:bCs/>
          <w:color w:val="000000" w:themeColor="text1"/>
        </w:rPr>
        <w:t xml:space="preserve">A cobertura relatada indica organização do cuidado materno na rede local, mas com lacunas pontuais que podem decorrer de distância até maternidades de referência, limitações de transporte sanitário, falhas de agendamento e oferta de profissionais. </w:t>
      </w:r>
    </w:p>
    <w:p w14:paraId="1F5792D4" w14:textId="49520F82" w:rsidR="00E548ED" w:rsidRDefault="003C2F1D" w:rsidP="0020407B">
      <w:pPr>
        <w:pStyle w:val="Corpodetexto"/>
        <w:spacing w:line="360" w:lineRule="auto"/>
        <w:ind w:left="0" w:firstLine="851"/>
        <w:jc w:val="both"/>
        <w:rPr>
          <w:bCs/>
          <w:color w:val="000000" w:themeColor="text1"/>
        </w:rPr>
      </w:pPr>
      <w:r w:rsidRPr="0020407B">
        <w:rPr>
          <w:bCs/>
          <w:color w:val="000000" w:themeColor="text1"/>
        </w:rPr>
        <w:t>Recomenda-se iniciar o pré-natal no primeiro trimestre, garantir número adequado de consultas, exames laboratoriais e de imagem, vacinação, suplementação conforme protocolos, ações de saúde mental e planejamento reprodutivo. As regionais com percentuais inferiores devem priorizar busca ativa de gestantes, ampliação de agendas e articulação com a rede materna e infantil para reduzir faltas e atrasos no acompanhamento.</w:t>
      </w:r>
    </w:p>
    <w:p w14:paraId="39AABC5A" w14:textId="77777777" w:rsidR="0020407B" w:rsidRDefault="0020407B" w:rsidP="0020407B">
      <w:pPr>
        <w:pStyle w:val="Corpodetexto"/>
        <w:spacing w:line="360" w:lineRule="auto"/>
        <w:ind w:left="0" w:firstLine="851"/>
        <w:jc w:val="both"/>
        <w:rPr>
          <w:bCs/>
          <w:color w:val="000000" w:themeColor="text1"/>
        </w:rPr>
      </w:pPr>
    </w:p>
    <w:tbl>
      <w:tblPr>
        <w:tblStyle w:val="Tabelacomgrade"/>
        <w:tblW w:w="0" w:type="auto"/>
        <w:tblLook w:val="04A0" w:firstRow="1" w:lastRow="0" w:firstColumn="1" w:lastColumn="0" w:noHBand="0" w:noVBand="1"/>
      </w:tblPr>
      <w:tblGrid>
        <w:gridCol w:w="9065"/>
      </w:tblGrid>
      <w:tr w:rsidR="0020407B" w14:paraId="16A6EE03" w14:textId="77777777" w:rsidTr="0020407B">
        <w:tc>
          <w:tcPr>
            <w:tcW w:w="9065" w:type="dxa"/>
            <w:shd w:val="clear" w:color="auto" w:fill="FDE9D9" w:themeFill="accent6" w:themeFillTint="33"/>
          </w:tcPr>
          <w:p w14:paraId="323E2F3C" w14:textId="17FB07D0" w:rsidR="0020407B" w:rsidRPr="0020407B" w:rsidRDefault="0020407B" w:rsidP="0020407B">
            <w:pPr>
              <w:pStyle w:val="Corpodetexto"/>
              <w:spacing w:before="139" w:after="240"/>
              <w:ind w:left="0"/>
              <w:jc w:val="center"/>
              <w:rPr>
                <w:b/>
                <w:bCs/>
                <w:color w:val="000000" w:themeColor="text1"/>
                <w:sz w:val="28"/>
                <w:szCs w:val="28"/>
                <w:lang w:val="pt-PT"/>
              </w:rPr>
            </w:pPr>
            <w:r w:rsidRPr="00FB0647">
              <w:rPr>
                <w:b/>
                <w:bCs/>
                <w:color w:val="000000" w:themeColor="text1"/>
              </w:rPr>
              <w:t>COMO E ONDE OCORREM O A</w:t>
            </w:r>
            <w:r w:rsidRPr="00FB0647">
              <w:rPr>
                <w:b/>
                <w:bCs/>
                <w:color w:val="000000" w:themeColor="text1"/>
                <w:lang w:val="pt-PT"/>
              </w:rPr>
              <w:t>COMPANHAMENTO E ASSISTÊNCIA ÀS MULHERES NO PRÉ-NATAL E NO PARTO</w:t>
            </w:r>
          </w:p>
        </w:tc>
      </w:tr>
    </w:tbl>
    <w:p w14:paraId="754BB829" w14:textId="77777777" w:rsidR="0020407B" w:rsidRPr="0020407B" w:rsidRDefault="0020407B" w:rsidP="0020407B">
      <w:pPr>
        <w:pStyle w:val="Corpodetexto"/>
        <w:spacing w:line="360" w:lineRule="auto"/>
        <w:ind w:left="0" w:firstLine="851"/>
        <w:jc w:val="both"/>
        <w:rPr>
          <w:bCs/>
          <w:color w:val="000000" w:themeColor="text1"/>
        </w:rPr>
      </w:pPr>
    </w:p>
    <w:p w14:paraId="383E18D1" w14:textId="587B6966" w:rsidR="00FA2A6B" w:rsidRDefault="007433CA" w:rsidP="00A413B1">
      <w:pPr>
        <w:pStyle w:val="Legenda"/>
        <w:spacing w:after="0"/>
        <w:ind w:left="1276" w:hanging="1276"/>
        <w:rPr>
          <w:bCs/>
          <w:lang w:val="pt-PT"/>
        </w:rPr>
      </w:pPr>
      <w:bookmarkStart w:id="60" w:name="_Toc215457371"/>
      <w:r>
        <w:t xml:space="preserve">Gráfico </w:t>
      </w:r>
      <w:r>
        <w:fldChar w:fldCharType="begin"/>
      </w:r>
      <w:r>
        <w:instrText xml:space="preserve"> SEQ Gráfico \* ARABIC </w:instrText>
      </w:r>
      <w:r>
        <w:fldChar w:fldCharType="separate"/>
      </w:r>
      <w:r w:rsidR="001F1A42">
        <w:rPr>
          <w:noProof/>
        </w:rPr>
        <w:t>26</w:t>
      </w:r>
      <w:r>
        <w:fldChar w:fldCharType="end"/>
      </w:r>
      <w:r>
        <w:t xml:space="preserve"> – </w:t>
      </w:r>
      <w:r w:rsidRPr="007433CA">
        <w:rPr>
          <w:b w:val="0"/>
          <w:bCs/>
        </w:rPr>
        <w:t>Como e onde ocorrem o acompanhamento e assistência às mulheres no pré-natal e no parto</w:t>
      </w:r>
      <w:bookmarkEnd w:id="60"/>
    </w:p>
    <w:p w14:paraId="619B2BD9" w14:textId="52AA8E93" w:rsidR="00E548ED" w:rsidRDefault="00E548ED" w:rsidP="007433CA">
      <w:pPr>
        <w:pStyle w:val="Corpodetexto"/>
        <w:ind w:left="0"/>
        <w:jc w:val="center"/>
        <w:rPr>
          <w:bCs/>
          <w:color w:val="000000" w:themeColor="text1"/>
        </w:rPr>
      </w:pPr>
      <w:r>
        <w:rPr>
          <w:bCs/>
          <w:noProof/>
          <w:color w:val="000000" w:themeColor="text1"/>
        </w:rPr>
        <w:drawing>
          <wp:inline distT="0" distB="0" distL="0" distR="0" wp14:anchorId="05C6209B" wp14:editId="10076F71">
            <wp:extent cx="5509260" cy="2705438"/>
            <wp:effectExtent l="19050" t="19050" r="15240" b="19050"/>
            <wp:docPr id="153847803"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6981" cy="2758337"/>
                    </a:xfrm>
                    <a:prstGeom prst="rect">
                      <a:avLst/>
                    </a:prstGeom>
                    <a:noFill/>
                    <a:ln>
                      <a:solidFill>
                        <a:schemeClr val="tx1"/>
                      </a:solidFill>
                    </a:ln>
                  </pic:spPr>
                </pic:pic>
              </a:graphicData>
            </a:graphic>
          </wp:inline>
        </w:drawing>
      </w:r>
    </w:p>
    <w:p w14:paraId="78A09A3F" w14:textId="535E38D4" w:rsidR="007433CA" w:rsidRPr="00F56320" w:rsidRDefault="007433CA" w:rsidP="00F56320">
      <w:pPr>
        <w:pStyle w:val="Corpodetexto"/>
        <w:ind w:left="0"/>
        <w:jc w:val="center"/>
        <w:rPr>
          <w:b/>
          <w:bCs/>
          <w:color w:val="000000" w:themeColor="text1"/>
        </w:rPr>
      </w:pPr>
      <w:r w:rsidRPr="00593D68">
        <w:rPr>
          <w:b/>
          <w:color w:val="000000" w:themeColor="text1"/>
          <w:sz w:val="20"/>
          <w:szCs w:val="20"/>
        </w:rPr>
        <w:t>Fonte</w:t>
      </w:r>
      <w:r w:rsidRPr="00593D68">
        <w:rPr>
          <w:bCs/>
          <w:color w:val="000000" w:themeColor="text1"/>
          <w:sz w:val="20"/>
          <w:szCs w:val="20"/>
        </w:rPr>
        <w:t xml:space="preserve">: A </w:t>
      </w:r>
      <w:r w:rsidR="004E2FCF">
        <w:rPr>
          <w:bCs/>
          <w:color w:val="000000" w:themeColor="text1"/>
          <w:sz w:val="20"/>
          <w:szCs w:val="20"/>
        </w:rPr>
        <w:t>pesquisadora</w:t>
      </w:r>
      <w:r w:rsidRPr="00593D68">
        <w:rPr>
          <w:bCs/>
          <w:color w:val="000000" w:themeColor="text1"/>
          <w:sz w:val="20"/>
          <w:szCs w:val="20"/>
        </w:rPr>
        <w:t xml:space="preserve"> Elizabeth Lima (2025).</w:t>
      </w:r>
    </w:p>
    <w:p w14:paraId="6034D12D" w14:textId="12B78A64" w:rsidR="00804729" w:rsidRDefault="00A413B1" w:rsidP="007433CA">
      <w:pPr>
        <w:pStyle w:val="Corpodetexto"/>
        <w:widowControl/>
        <w:spacing w:line="360" w:lineRule="auto"/>
        <w:ind w:left="0" w:firstLine="851"/>
        <w:jc w:val="both"/>
        <w:rPr>
          <w:bCs/>
          <w:color w:val="000000" w:themeColor="text1"/>
        </w:rPr>
      </w:pPr>
      <w:r w:rsidRPr="00A413B1">
        <w:rPr>
          <w:bCs/>
          <w:color w:val="000000" w:themeColor="text1"/>
        </w:rPr>
        <w:t xml:space="preserve">Examinando </w:t>
      </w:r>
      <w:r w:rsidR="00F56320">
        <w:rPr>
          <w:bCs/>
          <w:color w:val="000000" w:themeColor="text1"/>
        </w:rPr>
        <w:t>a</w:t>
      </w:r>
      <w:r w:rsidR="00F56320" w:rsidRPr="00F56320">
        <w:rPr>
          <w:bCs/>
          <w:color w:val="000000" w:themeColor="text1"/>
        </w:rPr>
        <w:t xml:space="preserve"> distribuição apresentada no gráfico</w:t>
      </w:r>
      <w:r>
        <w:rPr>
          <w:bCs/>
          <w:color w:val="000000" w:themeColor="text1"/>
        </w:rPr>
        <w:t xml:space="preserve"> 26</w:t>
      </w:r>
      <w:r w:rsidRPr="00A413B1">
        <w:rPr>
          <w:bCs/>
          <w:color w:val="000000" w:themeColor="text1"/>
        </w:rPr>
        <w:t xml:space="preserve">, infere-se </w:t>
      </w:r>
      <w:r w:rsidR="00F97C40" w:rsidRPr="00F97C40">
        <w:rPr>
          <w:bCs/>
          <w:color w:val="000000" w:themeColor="text1"/>
        </w:rPr>
        <w:t xml:space="preserve">que o acompanhamento das gestantes ocorre, em grande parte, na </w:t>
      </w:r>
      <w:r>
        <w:rPr>
          <w:bCs/>
          <w:color w:val="000000" w:themeColor="text1"/>
        </w:rPr>
        <w:t xml:space="preserve">UBS - </w:t>
      </w:r>
      <w:r w:rsidR="00F97C40" w:rsidRPr="00F97C40">
        <w:rPr>
          <w:bCs/>
          <w:color w:val="000000" w:themeColor="text1"/>
        </w:rPr>
        <w:t xml:space="preserve">Unidade Básica de Saúde das próprias comunidades. Essa categoria apresenta maior frequência em todas as regiões, com destaque para a 1ª </w:t>
      </w:r>
      <w:r w:rsidR="00D025A6">
        <w:rPr>
          <w:bCs/>
          <w:color w:val="000000" w:themeColor="text1"/>
        </w:rPr>
        <w:t>URSAP</w:t>
      </w:r>
      <w:r w:rsidR="00F97C40" w:rsidRPr="00F97C40">
        <w:rPr>
          <w:bCs/>
          <w:color w:val="000000" w:themeColor="text1"/>
        </w:rPr>
        <w:t xml:space="preserve"> São José de Mipibu, 3ª </w:t>
      </w:r>
      <w:r w:rsidR="00D025A6">
        <w:rPr>
          <w:bCs/>
          <w:color w:val="000000" w:themeColor="text1"/>
        </w:rPr>
        <w:t>URSAP</w:t>
      </w:r>
      <w:r w:rsidR="00F97C40" w:rsidRPr="00F97C40">
        <w:rPr>
          <w:bCs/>
          <w:color w:val="000000" w:themeColor="text1"/>
        </w:rPr>
        <w:t xml:space="preserve"> João Câmara e 6ª </w:t>
      </w:r>
      <w:r w:rsidR="00D025A6">
        <w:rPr>
          <w:bCs/>
          <w:color w:val="000000" w:themeColor="text1"/>
        </w:rPr>
        <w:t>URSAP</w:t>
      </w:r>
      <w:r w:rsidR="00F97C40" w:rsidRPr="00F97C40">
        <w:rPr>
          <w:bCs/>
          <w:color w:val="000000" w:themeColor="text1"/>
        </w:rPr>
        <w:t xml:space="preserve"> Pau dos Ferros, que juntas  corresponde</w:t>
      </w:r>
      <w:r w:rsidR="00F56320">
        <w:rPr>
          <w:bCs/>
          <w:color w:val="000000" w:themeColor="text1"/>
        </w:rPr>
        <w:t>m</w:t>
      </w:r>
      <w:r w:rsidR="00F97C40" w:rsidRPr="00F97C40">
        <w:rPr>
          <w:bCs/>
          <w:color w:val="000000" w:themeColor="text1"/>
        </w:rPr>
        <w:t xml:space="preserve"> aproximadamente 53 %. </w:t>
      </w:r>
    </w:p>
    <w:p w14:paraId="6830B485" w14:textId="2A1506E5" w:rsidR="00F97C40" w:rsidRDefault="00F97C40" w:rsidP="00A413B1">
      <w:pPr>
        <w:pStyle w:val="Corpodetexto"/>
        <w:widowControl/>
        <w:spacing w:line="360" w:lineRule="auto"/>
        <w:ind w:left="0" w:firstLine="851"/>
        <w:jc w:val="both"/>
        <w:rPr>
          <w:bCs/>
          <w:color w:val="000000" w:themeColor="text1"/>
        </w:rPr>
      </w:pPr>
      <w:r w:rsidRPr="00F97C40">
        <w:rPr>
          <w:bCs/>
          <w:color w:val="000000" w:themeColor="text1"/>
        </w:rPr>
        <w:t xml:space="preserve">A categoria acompanhamento em UBS ou hospital de outro município concentra  cerca de 27 %. A categoria acompanhamento irregular aparece exclusivamente na 6ª </w:t>
      </w:r>
      <w:r w:rsidR="00D025A6">
        <w:rPr>
          <w:bCs/>
          <w:color w:val="000000" w:themeColor="text1"/>
        </w:rPr>
        <w:t>URSAP</w:t>
      </w:r>
      <w:r w:rsidRPr="00F97C40">
        <w:rPr>
          <w:bCs/>
          <w:color w:val="000000" w:themeColor="text1"/>
        </w:rPr>
        <w:t xml:space="preserve"> Pau dos Ferros, equivalente a 3 %. </w:t>
      </w:r>
      <w:r w:rsidR="00A47B31">
        <w:rPr>
          <w:bCs/>
          <w:color w:val="000000" w:themeColor="text1"/>
        </w:rPr>
        <w:t xml:space="preserve">Entretanto, </w:t>
      </w:r>
      <w:r w:rsidRPr="00F97C40">
        <w:rPr>
          <w:bCs/>
          <w:color w:val="000000" w:themeColor="text1"/>
        </w:rPr>
        <w:t>o acompanhamento em UBS em outra comunidade distribuídas entre as regiões 4ª Caicó, 6ª Pau dos Ferros e 8ª Assu</w:t>
      </w:r>
      <w:r w:rsidR="00A413B1">
        <w:rPr>
          <w:bCs/>
          <w:color w:val="000000" w:themeColor="text1"/>
        </w:rPr>
        <w:t xml:space="preserve">, </w:t>
      </w:r>
      <w:r w:rsidRPr="00F97C40">
        <w:rPr>
          <w:bCs/>
          <w:color w:val="000000" w:themeColor="text1"/>
        </w:rPr>
        <w:t xml:space="preserve">representa 13 %. </w:t>
      </w:r>
      <w:r>
        <w:rPr>
          <w:bCs/>
          <w:color w:val="000000" w:themeColor="text1"/>
        </w:rPr>
        <w:t xml:space="preserve">Assim, </w:t>
      </w:r>
      <w:r w:rsidRPr="00F97C40">
        <w:rPr>
          <w:bCs/>
          <w:color w:val="000000" w:themeColor="text1"/>
        </w:rPr>
        <w:t xml:space="preserve">o acompanhamento em hospital de outro município surge apenas na 8ª </w:t>
      </w:r>
      <w:r w:rsidR="00D025A6">
        <w:rPr>
          <w:bCs/>
          <w:color w:val="000000" w:themeColor="text1"/>
        </w:rPr>
        <w:t>URSAP</w:t>
      </w:r>
      <w:r w:rsidRPr="00F97C40">
        <w:rPr>
          <w:bCs/>
          <w:color w:val="000000" w:themeColor="text1"/>
        </w:rPr>
        <w:t xml:space="preserve"> Assu, com</w:t>
      </w:r>
      <w:r w:rsidR="00A47B31">
        <w:rPr>
          <w:bCs/>
          <w:color w:val="000000" w:themeColor="text1"/>
        </w:rPr>
        <w:t xml:space="preserve"> </w:t>
      </w:r>
      <w:r w:rsidRPr="00F97C40">
        <w:rPr>
          <w:bCs/>
          <w:color w:val="000000" w:themeColor="text1"/>
        </w:rPr>
        <w:t>equivalente a 3 %. Essa distribuição mostra predomínio do acompanhamento local nas UBS</w:t>
      </w:r>
      <w:r>
        <w:rPr>
          <w:bCs/>
          <w:color w:val="000000" w:themeColor="text1"/>
        </w:rPr>
        <w:t xml:space="preserve"> do município mais próximo da comunidade</w:t>
      </w:r>
      <w:r w:rsidRPr="00F97C40">
        <w:rPr>
          <w:bCs/>
          <w:color w:val="000000" w:themeColor="text1"/>
        </w:rPr>
        <w:t>, seguido por deslocamentos para outros municípios em situações específicas.</w:t>
      </w:r>
    </w:p>
    <w:p w14:paraId="5E01517E" w14:textId="77777777" w:rsidR="00F97C40" w:rsidRDefault="00F97C40" w:rsidP="007433CA">
      <w:pPr>
        <w:pStyle w:val="Corpodetexto"/>
        <w:spacing w:line="360" w:lineRule="auto"/>
        <w:ind w:left="0" w:firstLine="851"/>
        <w:jc w:val="both"/>
        <w:rPr>
          <w:bCs/>
          <w:color w:val="000000" w:themeColor="text1"/>
        </w:rPr>
      </w:pPr>
      <w:r>
        <w:rPr>
          <w:bCs/>
          <w:color w:val="000000" w:themeColor="text1"/>
        </w:rPr>
        <w:t>Em síntese podemos afirmar que socialmente a</w:t>
      </w:r>
      <w:r w:rsidRPr="00F97C40">
        <w:rPr>
          <w:bCs/>
          <w:color w:val="000000" w:themeColor="text1"/>
        </w:rPr>
        <w:t xml:space="preserve"> predominância do acompanhamento das gestantes nas UBS das próprias comunidades</w:t>
      </w:r>
      <w:r>
        <w:rPr>
          <w:bCs/>
          <w:color w:val="000000" w:themeColor="text1"/>
        </w:rPr>
        <w:t xml:space="preserve"> quilombolas</w:t>
      </w:r>
      <w:r w:rsidRPr="00F97C40">
        <w:rPr>
          <w:bCs/>
          <w:color w:val="000000" w:themeColor="text1"/>
        </w:rPr>
        <w:t xml:space="preserve"> indica confiança no serviço local e relação contínua entre equipes de saúde e famílias quilombolas. Esse padrão sugere que a atenção pré-natal se insere no cotidiano social das comunidades, fortalecendo vínculos e garantindo presença regular das gestantes nas consultas.</w:t>
      </w:r>
    </w:p>
    <w:p w14:paraId="04B08306" w14:textId="05637530" w:rsidR="00A47B31" w:rsidRDefault="00F97C40" w:rsidP="007433CA">
      <w:pPr>
        <w:pStyle w:val="Corpodetexto"/>
        <w:spacing w:line="360" w:lineRule="auto"/>
        <w:ind w:left="0" w:firstLine="851"/>
        <w:jc w:val="both"/>
        <w:rPr>
          <w:bCs/>
          <w:color w:val="000000" w:themeColor="text1"/>
        </w:rPr>
      </w:pPr>
      <w:r w:rsidRPr="00F97C40">
        <w:rPr>
          <w:bCs/>
          <w:color w:val="000000" w:themeColor="text1"/>
        </w:rPr>
        <w:t xml:space="preserve"> </w:t>
      </w:r>
      <w:r w:rsidR="00A47B31">
        <w:rPr>
          <w:bCs/>
          <w:color w:val="000000" w:themeColor="text1"/>
        </w:rPr>
        <w:t xml:space="preserve">Assim, </w:t>
      </w:r>
      <w:r w:rsidR="00A413B1">
        <w:rPr>
          <w:bCs/>
          <w:color w:val="000000" w:themeColor="text1"/>
        </w:rPr>
        <w:t>q</w:t>
      </w:r>
      <w:r w:rsidRPr="00F97C40">
        <w:rPr>
          <w:bCs/>
          <w:color w:val="000000" w:themeColor="text1"/>
        </w:rPr>
        <w:t>uando o acompanhamento ocorre em UBS ou hospitais de outros municípios, é possível que existam limitações estruturais locais ou necessidade de serviços especializados não ofertados nas comunidades. A presença de casos de acompanhamento irregular aponta fragilidades específicas, como dificuldades de deslocamento, demandas familiares ou condições socioeconômicas que interferem na continuidade do cuidado.</w:t>
      </w:r>
    </w:p>
    <w:p w14:paraId="5CA4C72F" w14:textId="60C83BEE" w:rsidR="00F97C40" w:rsidRDefault="00F97C40" w:rsidP="007433CA">
      <w:pPr>
        <w:pStyle w:val="Corpodetexto"/>
        <w:spacing w:line="360" w:lineRule="auto"/>
        <w:ind w:left="0" w:firstLine="851"/>
        <w:jc w:val="both"/>
        <w:rPr>
          <w:bCs/>
          <w:color w:val="000000" w:themeColor="text1"/>
        </w:rPr>
      </w:pPr>
      <w:r w:rsidRPr="00F97C40">
        <w:rPr>
          <w:bCs/>
          <w:color w:val="000000" w:themeColor="text1"/>
        </w:rPr>
        <w:t xml:space="preserve"> </w:t>
      </w:r>
      <w:r w:rsidR="00A47B31">
        <w:rPr>
          <w:bCs/>
          <w:color w:val="000000" w:themeColor="text1"/>
        </w:rPr>
        <w:t>Logo</w:t>
      </w:r>
      <w:r w:rsidRPr="00F97C40">
        <w:rPr>
          <w:bCs/>
          <w:color w:val="000000" w:themeColor="text1"/>
        </w:rPr>
        <w:t>, o conjunto das respostas mostra que, embora o cuidado pré-natal seja amplamente realizado dentro das comunidades, persistem diferenças regionais que expressam desigualdades no acesso e na organização dos serviços de saúde.</w:t>
      </w:r>
    </w:p>
    <w:p w14:paraId="4DC6EF12" w14:textId="77777777" w:rsidR="007433CA" w:rsidRDefault="007433CA" w:rsidP="007433CA">
      <w:pPr>
        <w:pStyle w:val="Corpodetexto"/>
        <w:spacing w:line="360" w:lineRule="auto"/>
        <w:ind w:left="0" w:firstLine="851"/>
        <w:jc w:val="both"/>
        <w:rPr>
          <w:bCs/>
          <w:color w:val="000000" w:themeColor="text1"/>
        </w:rPr>
      </w:pPr>
    </w:p>
    <w:p w14:paraId="444D4540" w14:textId="77777777" w:rsidR="00C83208" w:rsidRDefault="00C83208" w:rsidP="007433CA">
      <w:pPr>
        <w:pStyle w:val="Corpodetexto"/>
        <w:spacing w:line="360" w:lineRule="auto"/>
        <w:ind w:left="0" w:firstLine="851"/>
        <w:jc w:val="both"/>
        <w:rPr>
          <w:bCs/>
          <w:color w:val="000000" w:themeColor="text1"/>
        </w:rPr>
      </w:pPr>
    </w:p>
    <w:p w14:paraId="6BEA7CEF" w14:textId="77777777" w:rsidR="00C83208" w:rsidRDefault="00C83208" w:rsidP="007433CA">
      <w:pPr>
        <w:pStyle w:val="Corpodetexto"/>
        <w:spacing w:line="360" w:lineRule="auto"/>
        <w:ind w:left="0" w:firstLine="851"/>
        <w:jc w:val="both"/>
        <w:rPr>
          <w:bCs/>
          <w:color w:val="000000" w:themeColor="text1"/>
        </w:rPr>
      </w:pPr>
    </w:p>
    <w:p w14:paraId="32B4A7FC" w14:textId="77777777" w:rsidR="00C83208" w:rsidRDefault="00C83208" w:rsidP="007433CA">
      <w:pPr>
        <w:pStyle w:val="Corpodetexto"/>
        <w:spacing w:line="360" w:lineRule="auto"/>
        <w:ind w:left="0" w:firstLine="851"/>
        <w:jc w:val="both"/>
        <w:rPr>
          <w:bCs/>
          <w:color w:val="000000" w:themeColor="text1"/>
        </w:rPr>
      </w:pPr>
    </w:p>
    <w:p w14:paraId="2CAF0672" w14:textId="77777777" w:rsidR="00C83208" w:rsidRDefault="00C83208" w:rsidP="007433CA">
      <w:pPr>
        <w:pStyle w:val="Corpodetexto"/>
        <w:spacing w:line="360" w:lineRule="auto"/>
        <w:ind w:left="0" w:firstLine="851"/>
        <w:jc w:val="both"/>
        <w:rPr>
          <w:bCs/>
          <w:color w:val="000000" w:themeColor="text1"/>
        </w:rPr>
      </w:pPr>
    </w:p>
    <w:p w14:paraId="77A6DCE2" w14:textId="77777777" w:rsidR="00C83208" w:rsidRDefault="00C83208" w:rsidP="007433CA">
      <w:pPr>
        <w:pStyle w:val="Corpodetexto"/>
        <w:spacing w:line="360" w:lineRule="auto"/>
        <w:ind w:left="0" w:firstLine="851"/>
        <w:jc w:val="both"/>
        <w:rPr>
          <w:bCs/>
          <w:color w:val="000000" w:themeColor="text1"/>
        </w:rPr>
      </w:pPr>
    </w:p>
    <w:p w14:paraId="199551FB" w14:textId="77777777" w:rsidR="00C83208" w:rsidRDefault="00C83208" w:rsidP="007433CA">
      <w:pPr>
        <w:pStyle w:val="Corpodetexto"/>
        <w:spacing w:line="360" w:lineRule="auto"/>
        <w:ind w:left="0" w:firstLine="851"/>
        <w:jc w:val="both"/>
        <w:rPr>
          <w:bCs/>
          <w:color w:val="000000" w:themeColor="text1"/>
        </w:rPr>
      </w:pPr>
    </w:p>
    <w:p w14:paraId="5929EC54" w14:textId="77777777" w:rsidR="00C83208" w:rsidRDefault="00C83208" w:rsidP="007433CA">
      <w:pPr>
        <w:pStyle w:val="Corpodetexto"/>
        <w:spacing w:line="360" w:lineRule="auto"/>
        <w:ind w:left="0" w:firstLine="851"/>
        <w:jc w:val="both"/>
        <w:rPr>
          <w:bCs/>
          <w:color w:val="000000" w:themeColor="text1"/>
        </w:rPr>
      </w:pPr>
    </w:p>
    <w:p w14:paraId="618CF21F" w14:textId="77777777" w:rsidR="00C83208" w:rsidRDefault="00C83208" w:rsidP="007433CA">
      <w:pPr>
        <w:pStyle w:val="Corpodetexto"/>
        <w:spacing w:line="360" w:lineRule="auto"/>
        <w:ind w:left="0" w:firstLine="851"/>
        <w:jc w:val="both"/>
        <w:rPr>
          <w:bCs/>
          <w:color w:val="000000" w:themeColor="text1"/>
        </w:rPr>
      </w:pPr>
    </w:p>
    <w:tbl>
      <w:tblPr>
        <w:tblStyle w:val="Tabelacomgrade"/>
        <w:tblW w:w="0" w:type="auto"/>
        <w:tblLook w:val="04A0" w:firstRow="1" w:lastRow="0" w:firstColumn="1" w:lastColumn="0" w:noHBand="0" w:noVBand="1"/>
      </w:tblPr>
      <w:tblGrid>
        <w:gridCol w:w="9065"/>
      </w:tblGrid>
      <w:tr w:rsidR="007433CA" w14:paraId="2E73DA7C" w14:textId="77777777" w:rsidTr="007433CA">
        <w:tc>
          <w:tcPr>
            <w:tcW w:w="9065" w:type="dxa"/>
            <w:shd w:val="clear" w:color="auto" w:fill="FDE9D9" w:themeFill="accent6" w:themeFillTint="33"/>
          </w:tcPr>
          <w:p w14:paraId="79A0F214" w14:textId="0BF9D67E" w:rsidR="007433CA" w:rsidRPr="007433CA" w:rsidRDefault="007433CA" w:rsidP="00CC7957">
            <w:pPr>
              <w:pStyle w:val="Corpodetexto"/>
              <w:spacing w:before="240" w:after="240"/>
              <w:ind w:left="0"/>
              <w:jc w:val="center"/>
              <w:rPr>
                <w:bCs/>
                <w:lang w:val="pt-PT"/>
              </w:rPr>
            </w:pPr>
            <w:bookmarkStart w:id="61" w:name="_Hlk215288850"/>
            <w:r w:rsidRPr="00F97C40">
              <w:rPr>
                <w:b/>
                <w:bCs/>
                <w:lang w:val="pt-PT"/>
              </w:rPr>
              <w:t>ACOMPANHAMENTO D</w:t>
            </w:r>
            <w:r w:rsidR="00182209">
              <w:rPr>
                <w:b/>
                <w:bCs/>
                <w:lang w:val="pt-PT"/>
              </w:rPr>
              <w:t>O</w:t>
            </w:r>
            <w:r w:rsidRPr="00F97C40">
              <w:rPr>
                <w:b/>
                <w:bCs/>
                <w:lang w:val="pt-PT"/>
              </w:rPr>
              <w:t xml:space="preserve"> CRESCIMENTO E DESENVOLVIMENTO DAS CRIANÇAS QUILOMBOLAS</w:t>
            </w:r>
            <w:bookmarkEnd w:id="61"/>
          </w:p>
        </w:tc>
      </w:tr>
    </w:tbl>
    <w:p w14:paraId="5A1D3A94" w14:textId="77777777" w:rsidR="00C83208" w:rsidRDefault="00C83208" w:rsidP="00C83208">
      <w:pPr>
        <w:pStyle w:val="Legenda"/>
        <w:spacing w:after="0"/>
      </w:pPr>
    </w:p>
    <w:p w14:paraId="5F4F6762" w14:textId="1A621484" w:rsidR="007433CA" w:rsidRDefault="007433CA" w:rsidP="00C83208">
      <w:pPr>
        <w:pStyle w:val="Legenda"/>
        <w:spacing w:after="0"/>
        <w:rPr>
          <w:bCs/>
        </w:rPr>
      </w:pPr>
      <w:bookmarkStart w:id="62" w:name="_Toc215457372"/>
      <w:r>
        <w:t xml:space="preserve">Gráfico </w:t>
      </w:r>
      <w:r>
        <w:fldChar w:fldCharType="begin"/>
      </w:r>
      <w:r>
        <w:instrText xml:space="preserve"> SEQ Gráfico \* ARABIC </w:instrText>
      </w:r>
      <w:r>
        <w:fldChar w:fldCharType="separate"/>
      </w:r>
      <w:r w:rsidR="001F1A42">
        <w:rPr>
          <w:noProof/>
        </w:rPr>
        <w:t>27</w:t>
      </w:r>
      <w:r>
        <w:fldChar w:fldCharType="end"/>
      </w:r>
      <w:r>
        <w:t xml:space="preserve"> -</w:t>
      </w:r>
      <w:r w:rsidR="00C83208">
        <w:t xml:space="preserve"> </w:t>
      </w:r>
      <w:r w:rsidR="00C83208">
        <w:rPr>
          <w:b w:val="0"/>
          <w:color w:val="auto"/>
          <w:lang w:val="pt-PT"/>
        </w:rPr>
        <w:t>A</w:t>
      </w:r>
      <w:r w:rsidR="00C83208" w:rsidRPr="00C83208">
        <w:rPr>
          <w:b w:val="0"/>
          <w:color w:val="auto"/>
          <w:lang w:val="pt-PT"/>
        </w:rPr>
        <w:t>companhamento d</w:t>
      </w:r>
      <w:r w:rsidR="00182209">
        <w:rPr>
          <w:b w:val="0"/>
          <w:color w:val="auto"/>
          <w:lang w:val="pt-PT"/>
        </w:rPr>
        <w:t>o</w:t>
      </w:r>
      <w:r w:rsidR="00C83208" w:rsidRPr="00C83208">
        <w:rPr>
          <w:b w:val="0"/>
          <w:color w:val="auto"/>
          <w:lang w:val="pt-PT"/>
        </w:rPr>
        <w:t xml:space="preserve"> crescimento e desenvolvimento das crianças quilombolas</w:t>
      </w:r>
      <w:bookmarkEnd w:id="62"/>
      <w:r w:rsidR="00C83208">
        <w:t xml:space="preserve"> </w:t>
      </w:r>
    </w:p>
    <w:p w14:paraId="764A5EDD" w14:textId="77777777" w:rsidR="005149F1" w:rsidRDefault="00402448" w:rsidP="00C83208">
      <w:pPr>
        <w:pStyle w:val="Corpodetexto"/>
        <w:ind w:left="0"/>
        <w:jc w:val="center"/>
        <w:rPr>
          <w:bCs/>
          <w:color w:val="000000" w:themeColor="text1"/>
          <w:lang w:val="pt-PT"/>
        </w:rPr>
      </w:pPr>
      <w:r w:rsidRPr="00402448">
        <w:rPr>
          <w:bCs/>
          <w:noProof/>
          <w:color w:val="000000" w:themeColor="text1"/>
        </w:rPr>
        <mc:AlternateContent>
          <mc:Choice Requires="wps">
            <w:drawing>
              <wp:inline distT="0" distB="0" distL="0" distR="0" wp14:anchorId="3B8A80FA" wp14:editId="1C8CDC2B">
                <wp:extent cx="304800" cy="304800"/>
                <wp:effectExtent l="0" t="0" r="0" b="0"/>
                <wp:docPr id="1740856226" name="Retângulo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651280" id="Retângulo 1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F97C40">
        <w:rPr>
          <w:bCs/>
          <w:noProof/>
          <w:color w:val="000000" w:themeColor="text1"/>
          <w:lang w:val="pt-PT"/>
        </w:rPr>
        <w:drawing>
          <wp:inline distT="0" distB="0" distL="0" distR="0" wp14:anchorId="56FB028D" wp14:editId="656A1D0A">
            <wp:extent cx="4405505" cy="2579370"/>
            <wp:effectExtent l="19050" t="19050" r="14605" b="11430"/>
            <wp:docPr id="565522037"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4913" cy="2596588"/>
                    </a:xfrm>
                    <a:prstGeom prst="rect">
                      <a:avLst/>
                    </a:prstGeom>
                    <a:noFill/>
                    <a:ln>
                      <a:solidFill>
                        <a:schemeClr val="tx1"/>
                      </a:solidFill>
                    </a:ln>
                  </pic:spPr>
                </pic:pic>
              </a:graphicData>
            </a:graphic>
          </wp:inline>
        </w:drawing>
      </w:r>
    </w:p>
    <w:p w14:paraId="33DDDD62" w14:textId="0D4ECD02" w:rsidR="00C83208" w:rsidRDefault="00C83208" w:rsidP="00C83208">
      <w:pPr>
        <w:pStyle w:val="Corpodetexto"/>
        <w:ind w:left="0"/>
        <w:jc w:val="center"/>
        <w:rPr>
          <w:b/>
          <w:bCs/>
          <w:color w:val="000000" w:themeColor="text1"/>
        </w:rPr>
      </w:pPr>
      <w:r w:rsidRPr="00593D68">
        <w:rPr>
          <w:b/>
          <w:color w:val="000000" w:themeColor="text1"/>
          <w:sz w:val="20"/>
          <w:szCs w:val="20"/>
        </w:rPr>
        <w:t>Fonte</w:t>
      </w:r>
      <w:r w:rsidRPr="00593D68">
        <w:rPr>
          <w:bCs/>
          <w:color w:val="000000" w:themeColor="text1"/>
          <w:sz w:val="20"/>
          <w:szCs w:val="20"/>
        </w:rPr>
        <w:t xml:space="preserve">: A </w:t>
      </w:r>
      <w:r w:rsidR="004E2FCF">
        <w:rPr>
          <w:bCs/>
          <w:color w:val="000000" w:themeColor="text1"/>
          <w:sz w:val="20"/>
          <w:szCs w:val="20"/>
        </w:rPr>
        <w:t xml:space="preserve">Pesquisadora </w:t>
      </w:r>
      <w:r w:rsidRPr="00593D68">
        <w:rPr>
          <w:bCs/>
          <w:color w:val="000000" w:themeColor="text1"/>
          <w:sz w:val="20"/>
          <w:szCs w:val="20"/>
        </w:rPr>
        <w:t xml:space="preserve"> Elizabeth Lima (2025).</w:t>
      </w:r>
    </w:p>
    <w:p w14:paraId="43C6920D" w14:textId="77777777" w:rsidR="00C83208" w:rsidRPr="00C83208" w:rsidRDefault="00C83208" w:rsidP="00CC7957">
      <w:pPr>
        <w:pStyle w:val="Corpodetexto"/>
        <w:ind w:left="0"/>
        <w:rPr>
          <w:bCs/>
          <w:color w:val="000000" w:themeColor="text1"/>
        </w:rPr>
      </w:pPr>
    </w:p>
    <w:p w14:paraId="12CE2B84" w14:textId="6844C92E" w:rsidR="003C2F1D" w:rsidRPr="00C83208" w:rsidRDefault="00C375F2" w:rsidP="00C83208">
      <w:pPr>
        <w:pStyle w:val="Corpodetexto"/>
        <w:spacing w:line="360" w:lineRule="auto"/>
        <w:ind w:left="0" w:firstLine="851"/>
        <w:jc w:val="both"/>
        <w:rPr>
          <w:bCs/>
          <w:color w:val="000000" w:themeColor="text1"/>
          <w:lang w:val="pt-PT"/>
        </w:rPr>
      </w:pPr>
      <w:r w:rsidRPr="00C375F2">
        <w:rPr>
          <w:bCs/>
          <w:color w:val="000000" w:themeColor="text1"/>
        </w:rPr>
        <w:t xml:space="preserve">Os percentuais do gráfico </w:t>
      </w:r>
      <w:r>
        <w:rPr>
          <w:bCs/>
          <w:color w:val="000000" w:themeColor="text1"/>
        </w:rPr>
        <w:t>27 anexo</w:t>
      </w:r>
      <w:r w:rsidRPr="00C375F2">
        <w:rPr>
          <w:bCs/>
          <w:color w:val="000000" w:themeColor="text1"/>
        </w:rPr>
        <w:t xml:space="preserve"> apontam que</w:t>
      </w:r>
      <w:r w:rsidR="005149F1" w:rsidRPr="00C83208">
        <w:rPr>
          <w:bCs/>
          <w:color w:val="000000" w:themeColor="text1"/>
        </w:rPr>
        <w:t xml:space="preserve"> a </w:t>
      </w:r>
      <w:r w:rsidR="003C2F1D" w:rsidRPr="00C83208">
        <w:rPr>
          <w:bCs/>
          <w:color w:val="000000" w:themeColor="text1"/>
        </w:rPr>
        <w:t xml:space="preserve">amostra </w:t>
      </w:r>
      <w:r w:rsidR="005149F1" w:rsidRPr="00C83208">
        <w:rPr>
          <w:bCs/>
          <w:color w:val="000000" w:themeColor="text1"/>
        </w:rPr>
        <w:t xml:space="preserve">de </w:t>
      </w:r>
      <w:r w:rsidR="003C2F1D" w:rsidRPr="00C83208">
        <w:rPr>
          <w:bCs/>
          <w:color w:val="000000" w:themeColor="text1"/>
        </w:rPr>
        <w:t xml:space="preserve">39 comunidades distribuídas pelas </w:t>
      </w:r>
      <w:r w:rsidR="00D025A6">
        <w:rPr>
          <w:bCs/>
          <w:color w:val="000000" w:themeColor="text1"/>
        </w:rPr>
        <w:t>URSAP</w:t>
      </w:r>
      <w:r w:rsidR="003C2F1D" w:rsidRPr="00C83208">
        <w:rPr>
          <w:bCs/>
          <w:color w:val="000000" w:themeColor="text1"/>
        </w:rPr>
        <w:t xml:space="preserve">s das </w:t>
      </w:r>
      <w:r w:rsidR="005149F1" w:rsidRPr="00C83208">
        <w:rPr>
          <w:bCs/>
          <w:color w:val="000000" w:themeColor="text1"/>
        </w:rPr>
        <w:t>regionais e no</w:t>
      </w:r>
      <w:r w:rsidR="003C2F1D" w:rsidRPr="00C83208">
        <w:rPr>
          <w:bCs/>
          <w:color w:val="000000" w:themeColor="text1"/>
        </w:rPr>
        <w:t xml:space="preserve"> </w:t>
      </w:r>
      <w:r w:rsidR="005149F1" w:rsidRPr="00C83208">
        <w:rPr>
          <w:bCs/>
          <w:color w:val="000000" w:themeColor="text1"/>
        </w:rPr>
        <w:t xml:space="preserve">conjunto </w:t>
      </w:r>
      <w:r w:rsidR="003C2F1D" w:rsidRPr="00C83208">
        <w:rPr>
          <w:bCs/>
          <w:color w:val="000000" w:themeColor="text1"/>
        </w:rPr>
        <w:t>das respostas, o acompanhamento de crescimento e desenvolvimento das crianças quilombolas ocorrem na UBS do território em 56,41%, em UBS ou hospital de outro município em 17,95%, não há acompanhamento formal em 10,26%, ocorre com o</w:t>
      </w:r>
      <w:r w:rsidR="005149F1" w:rsidRPr="00C83208">
        <w:rPr>
          <w:bCs/>
          <w:color w:val="000000" w:themeColor="text1"/>
        </w:rPr>
        <w:t>/a</w:t>
      </w:r>
      <w:r w:rsidR="003C2F1D" w:rsidRPr="00C83208">
        <w:rPr>
          <w:bCs/>
          <w:color w:val="000000" w:themeColor="text1"/>
        </w:rPr>
        <w:t xml:space="preserve"> enfermeira/enfermeiro em 7,69%, é referido ao governo municipal em 5,13% e vinculado  ao Programa Criança Feliz em 2,56%. As proporções somam 100%, o que indica escolha exclusiva por comunidade e maior peso relativo das </w:t>
      </w:r>
      <w:r w:rsidR="00D025A6">
        <w:rPr>
          <w:bCs/>
          <w:color w:val="000000" w:themeColor="text1"/>
        </w:rPr>
        <w:t>URSAP</w:t>
      </w:r>
      <w:r w:rsidR="003C2F1D" w:rsidRPr="00C83208">
        <w:rPr>
          <w:bCs/>
          <w:color w:val="000000" w:themeColor="text1"/>
        </w:rPr>
        <w:t>s com mais localidades na amostra.</w:t>
      </w:r>
    </w:p>
    <w:p w14:paraId="7F34A100" w14:textId="489AC9DA" w:rsidR="00804729" w:rsidRPr="00C83208" w:rsidRDefault="003C2F1D" w:rsidP="00C83208">
      <w:pPr>
        <w:pStyle w:val="Corpodetexto"/>
        <w:spacing w:line="360" w:lineRule="auto"/>
        <w:ind w:left="0" w:firstLine="851"/>
        <w:jc w:val="both"/>
        <w:rPr>
          <w:bCs/>
          <w:color w:val="000000" w:themeColor="text1"/>
        </w:rPr>
      </w:pPr>
      <w:r w:rsidRPr="00C83208">
        <w:rPr>
          <w:bCs/>
          <w:color w:val="000000" w:themeColor="text1"/>
        </w:rPr>
        <w:t>Inegavelmente a  predominância de seguimento na UBS do território sinaliza centralidade da atenção primária na primeira infância, com potencial para consultas programadas, registro na caderneta, vigilância nutricional e vacinação. A fração de 17,95% que busca serviços em outro município sugere deslocamentos que podem depender de transporte e regulação de vagas.</w:t>
      </w:r>
      <w:bookmarkStart w:id="63" w:name="_Hlk215291890"/>
    </w:p>
    <w:p w14:paraId="359DB5B4" w14:textId="77777777" w:rsidR="00A47B31" w:rsidRDefault="003C2F1D" w:rsidP="00A47B31">
      <w:pPr>
        <w:pStyle w:val="Corpodetexto"/>
        <w:widowControl/>
        <w:spacing w:line="360" w:lineRule="auto"/>
        <w:ind w:left="0" w:firstLine="851"/>
        <w:jc w:val="both"/>
        <w:rPr>
          <w:bCs/>
          <w:color w:val="000000" w:themeColor="text1"/>
        </w:rPr>
      </w:pPr>
      <w:r w:rsidRPr="00C83208">
        <w:rPr>
          <w:bCs/>
          <w:color w:val="000000" w:themeColor="text1"/>
        </w:rPr>
        <w:t>A presença de 10,26% sem acompanhamento formal revela lacuna que requer busca ativa, visitas domiciliares e convocação para consultas de rotina</w:t>
      </w:r>
      <w:bookmarkEnd w:id="63"/>
      <w:r w:rsidRPr="00C83208">
        <w:rPr>
          <w:bCs/>
          <w:color w:val="000000" w:themeColor="text1"/>
        </w:rPr>
        <w:t xml:space="preserve">. As menções </w:t>
      </w:r>
      <w:r w:rsidR="005149F1" w:rsidRPr="00C83208">
        <w:rPr>
          <w:bCs/>
          <w:color w:val="000000" w:themeColor="text1"/>
        </w:rPr>
        <w:t>de acompanhamento pel</w:t>
      </w:r>
      <w:r w:rsidRPr="00C83208">
        <w:rPr>
          <w:bCs/>
          <w:color w:val="000000" w:themeColor="text1"/>
        </w:rPr>
        <w:t xml:space="preserve">a </w:t>
      </w:r>
      <w:r w:rsidR="005149F1" w:rsidRPr="00C83208">
        <w:rPr>
          <w:bCs/>
          <w:color w:val="000000" w:themeColor="text1"/>
        </w:rPr>
        <w:t xml:space="preserve">equipe de enfermagem/agente de saúde </w:t>
      </w:r>
      <w:r w:rsidRPr="00C83208">
        <w:rPr>
          <w:bCs/>
          <w:color w:val="000000" w:themeColor="text1"/>
        </w:rPr>
        <w:t>7,69%, governo municipal 5,13% e Programa Criança Feliz 2,56% indicam articulação com equipes de enfermagem e com a rede de assistência social.</w:t>
      </w:r>
      <w:bookmarkStart w:id="64" w:name="_Hlk215289462"/>
      <w:r w:rsidR="00A47B31">
        <w:rPr>
          <w:bCs/>
          <w:color w:val="000000" w:themeColor="text1"/>
        </w:rPr>
        <w:t xml:space="preserve"> </w:t>
      </w:r>
    </w:p>
    <w:p w14:paraId="365F33CB" w14:textId="72081A69" w:rsidR="007016BD" w:rsidRPr="00A47B31" w:rsidRDefault="00A47B31" w:rsidP="00A47B31">
      <w:pPr>
        <w:pStyle w:val="Corpodetexto"/>
        <w:widowControl/>
        <w:spacing w:line="360" w:lineRule="auto"/>
        <w:ind w:left="0" w:firstLine="851"/>
        <w:jc w:val="both"/>
        <w:rPr>
          <w:bCs/>
          <w:color w:val="000000" w:themeColor="text1"/>
        </w:rPr>
      </w:pPr>
      <w:r>
        <w:rPr>
          <w:bCs/>
          <w:color w:val="000000" w:themeColor="text1"/>
        </w:rPr>
        <w:t xml:space="preserve">Contextualizando o quadro acima, </w:t>
      </w:r>
      <w:r w:rsidR="007016BD" w:rsidRPr="007016BD">
        <w:rPr>
          <w:sz w:val="22"/>
          <w:szCs w:val="22"/>
        </w:rPr>
        <w:t xml:space="preserve"> </w:t>
      </w:r>
      <w:r w:rsidR="004E2FCF">
        <w:rPr>
          <w:sz w:val="22"/>
          <w:szCs w:val="22"/>
        </w:rPr>
        <w:t>p</w:t>
      </w:r>
      <w:r w:rsidR="00397AC3">
        <w:rPr>
          <w:sz w:val="22"/>
          <w:szCs w:val="22"/>
        </w:rPr>
        <w:t xml:space="preserve">ara </w:t>
      </w:r>
      <w:r w:rsidR="007016BD" w:rsidRPr="007016BD">
        <w:rPr>
          <w:sz w:val="22"/>
          <w:szCs w:val="22"/>
        </w:rPr>
        <w:t>Relvas (2018)</w:t>
      </w:r>
      <w:r w:rsidR="00397AC3">
        <w:rPr>
          <w:sz w:val="22"/>
          <w:szCs w:val="22"/>
        </w:rPr>
        <w:t xml:space="preserve">, </w:t>
      </w:r>
      <w:r>
        <w:rPr>
          <w:sz w:val="22"/>
          <w:szCs w:val="22"/>
        </w:rPr>
        <w:t xml:space="preserve">há possibilidades de </w:t>
      </w:r>
      <w:r w:rsidR="00397AC3">
        <w:rPr>
          <w:sz w:val="22"/>
          <w:szCs w:val="22"/>
        </w:rPr>
        <w:t>soma</w:t>
      </w:r>
      <w:r>
        <w:rPr>
          <w:sz w:val="22"/>
          <w:szCs w:val="22"/>
        </w:rPr>
        <w:t xml:space="preserve">r </w:t>
      </w:r>
      <w:r w:rsidR="00397AC3">
        <w:rPr>
          <w:sz w:val="22"/>
          <w:szCs w:val="22"/>
        </w:rPr>
        <w:t xml:space="preserve">entre outros </w:t>
      </w:r>
      <w:r>
        <w:rPr>
          <w:sz w:val="22"/>
          <w:szCs w:val="22"/>
        </w:rPr>
        <w:t xml:space="preserve">serviços </w:t>
      </w:r>
      <w:r w:rsidR="00397AC3">
        <w:rPr>
          <w:sz w:val="22"/>
          <w:szCs w:val="22"/>
        </w:rPr>
        <w:t xml:space="preserve">a </w:t>
      </w:r>
      <w:r w:rsidR="007016BD" w:rsidRPr="007016BD">
        <w:rPr>
          <w:sz w:val="22"/>
          <w:szCs w:val="22"/>
        </w:rPr>
        <w:t xml:space="preserve"> </w:t>
      </w:r>
      <w:r w:rsidR="00397AC3">
        <w:rPr>
          <w:sz w:val="22"/>
          <w:szCs w:val="22"/>
        </w:rPr>
        <w:t xml:space="preserve">Educação Permanente </w:t>
      </w:r>
      <w:r w:rsidR="00985495">
        <w:rPr>
          <w:sz w:val="22"/>
          <w:szCs w:val="22"/>
        </w:rPr>
        <w:t xml:space="preserve">em Saúde, a </w:t>
      </w:r>
      <w:r w:rsidR="007016BD" w:rsidRPr="007016BD">
        <w:rPr>
          <w:sz w:val="22"/>
          <w:szCs w:val="22"/>
        </w:rPr>
        <w:t>Atenção Básica</w:t>
      </w:r>
      <w:r w:rsidR="00985495">
        <w:rPr>
          <w:sz w:val="22"/>
          <w:szCs w:val="22"/>
        </w:rPr>
        <w:t>,</w:t>
      </w:r>
      <w:r w:rsidR="007016BD" w:rsidRPr="007016BD">
        <w:rPr>
          <w:sz w:val="22"/>
          <w:szCs w:val="22"/>
        </w:rPr>
        <w:t xml:space="preserve"> integra</w:t>
      </w:r>
      <w:r>
        <w:rPr>
          <w:sz w:val="22"/>
          <w:szCs w:val="22"/>
        </w:rPr>
        <w:t>ndo</w:t>
      </w:r>
      <w:r w:rsidR="007016BD" w:rsidRPr="007016BD">
        <w:rPr>
          <w:sz w:val="22"/>
          <w:szCs w:val="22"/>
        </w:rPr>
        <w:t xml:space="preserve"> atividades em nível individual e coletivo que abarcam promoção e proteção da saúde, prevenção de agravos, diagnóstico, tratamento, reabilitação, redução de danos e manutenção da saúde.</w:t>
      </w:r>
      <w:r w:rsidRPr="00A47B31">
        <w:rPr>
          <w:bCs/>
          <w:sz w:val="22"/>
          <w:szCs w:val="22"/>
        </w:rPr>
        <w:t xml:space="preserve"> </w:t>
      </w:r>
      <w:bookmarkStart w:id="65" w:name="_Hlk215998829"/>
      <w:r w:rsidRPr="00A47B31">
        <w:rPr>
          <w:bCs/>
          <w:sz w:val="22"/>
          <w:szCs w:val="22"/>
        </w:rPr>
        <w:t>Recomenda-se alinhar agendas das equipes com o calendário de puericultura, qualificar o registro de medidas antropométricas e fortalecer fluxos entre saúde e proteção social em cada URSAP.</w:t>
      </w:r>
    </w:p>
    <w:bookmarkEnd w:id="65"/>
    <w:p w14:paraId="7D52BB80" w14:textId="77777777" w:rsidR="007016BD" w:rsidRPr="007016BD" w:rsidRDefault="007016BD" w:rsidP="007016BD">
      <w:pPr>
        <w:pStyle w:val="Corpodetexto"/>
        <w:spacing w:line="360" w:lineRule="auto"/>
        <w:ind w:firstLine="851"/>
        <w:jc w:val="both"/>
        <w:rPr>
          <w:vanish/>
        </w:rPr>
      </w:pPr>
      <w:r w:rsidRPr="007016BD">
        <w:rPr>
          <w:vanish/>
        </w:rPr>
        <w:t>Parte superior do formulário</w:t>
      </w:r>
    </w:p>
    <w:p w14:paraId="69F005A6" w14:textId="77777777" w:rsidR="007016BD" w:rsidRPr="007016BD" w:rsidRDefault="007016BD" w:rsidP="007016BD">
      <w:pPr>
        <w:pStyle w:val="Corpodetexto"/>
        <w:spacing w:line="360" w:lineRule="auto"/>
        <w:ind w:firstLine="851"/>
        <w:jc w:val="both"/>
      </w:pPr>
    </w:p>
    <w:p w14:paraId="38159DBA" w14:textId="77777777" w:rsidR="007016BD" w:rsidRPr="007016BD" w:rsidRDefault="007016BD" w:rsidP="007016BD">
      <w:pPr>
        <w:pStyle w:val="Corpodetexto"/>
        <w:spacing w:line="360" w:lineRule="auto"/>
        <w:ind w:firstLine="851"/>
        <w:jc w:val="both"/>
        <w:rPr>
          <w:vanish/>
        </w:rPr>
      </w:pPr>
      <w:r w:rsidRPr="007016BD">
        <w:rPr>
          <w:vanish/>
        </w:rPr>
        <w:t>Parte inferior do formulário</w:t>
      </w:r>
    </w:p>
    <w:p w14:paraId="7E4BF9C9" w14:textId="3050BC0B" w:rsidR="00804729" w:rsidRDefault="00804729" w:rsidP="00CC7957">
      <w:pPr>
        <w:pStyle w:val="Corpodetexto"/>
        <w:widowControl/>
        <w:spacing w:line="360" w:lineRule="auto"/>
        <w:ind w:left="0" w:firstLine="851"/>
        <w:jc w:val="both"/>
        <w:rPr>
          <w:bCs/>
          <w:color w:val="000000" w:themeColor="text1"/>
        </w:rPr>
      </w:pPr>
    </w:p>
    <w:p w14:paraId="4F4F638D" w14:textId="77777777" w:rsidR="00CC7957" w:rsidRPr="00C83208" w:rsidRDefault="00CC7957" w:rsidP="00CC7957">
      <w:pPr>
        <w:pStyle w:val="Corpodetexto"/>
        <w:widowControl/>
        <w:spacing w:line="360" w:lineRule="auto"/>
        <w:ind w:left="0"/>
        <w:jc w:val="both"/>
        <w:rPr>
          <w:bCs/>
          <w:color w:val="000000" w:themeColor="text1"/>
        </w:rPr>
      </w:pPr>
    </w:p>
    <w:tbl>
      <w:tblPr>
        <w:tblStyle w:val="Tabelacomgrade"/>
        <w:tblW w:w="0" w:type="auto"/>
        <w:tblInd w:w="-5" w:type="dxa"/>
        <w:tblLook w:val="04A0" w:firstRow="1" w:lastRow="0" w:firstColumn="1" w:lastColumn="0" w:noHBand="0" w:noVBand="1"/>
      </w:tblPr>
      <w:tblGrid>
        <w:gridCol w:w="9070"/>
      </w:tblGrid>
      <w:tr w:rsidR="00C83208" w14:paraId="293416CA" w14:textId="77777777" w:rsidTr="00CC7957">
        <w:tc>
          <w:tcPr>
            <w:tcW w:w="9070" w:type="dxa"/>
            <w:shd w:val="clear" w:color="auto" w:fill="FDE9D9" w:themeFill="accent6" w:themeFillTint="33"/>
          </w:tcPr>
          <w:p w14:paraId="78A33BA5" w14:textId="72C57108" w:rsidR="00C83208" w:rsidRDefault="00C83208" w:rsidP="00CC7957">
            <w:pPr>
              <w:pStyle w:val="Corpodetexto"/>
              <w:spacing w:before="139" w:after="240"/>
              <w:jc w:val="center"/>
              <w:rPr>
                <w:b/>
                <w:bCs/>
                <w:color w:val="000000" w:themeColor="text1"/>
                <w:lang w:val="pt-PT"/>
              </w:rPr>
            </w:pPr>
            <w:r w:rsidRPr="00402448">
              <w:rPr>
                <w:b/>
                <w:bCs/>
                <w:color w:val="000000" w:themeColor="text1"/>
                <w:lang w:val="pt-PT"/>
              </w:rPr>
              <w:t>ÁREA DE CULTIVO DE PLANTAS MEDICINAIS NA COMUNIDADE</w:t>
            </w:r>
          </w:p>
        </w:tc>
      </w:tr>
    </w:tbl>
    <w:p w14:paraId="540652EF" w14:textId="77777777" w:rsidR="00C83208" w:rsidRDefault="00C83208" w:rsidP="00402448">
      <w:pPr>
        <w:pStyle w:val="Corpodetexto"/>
        <w:spacing w:before="139"/>
        <w:jc w:val="both"/>
        <w:rPr>
          <w:b/>
          <w:bCs/>
          <w:color w:val="000000" w:themeColor="text1"/>
          <w:lang w:val="pt-PT"/>
        </w:rPr>
      </w:pPr>
    </w:p>
    <w:p w14:paraId="65E0B96E" w14:textId="01FE82EA" w:rsidR="00402448" w:rsidRPr="00C83208" w:rsidRDefault="00C83208" w:rsidP="00C83208">
      <w:pPr>
        <w:pStyle w:val="Legenda"/>
        <w:spacing w:after="0"/>
        <w:rPr>
          <w:b w:val="0"/>
          <w:lang w:val="pt-PT"/>
        </w:rPr>
      </w:pPr>
      <w:bookmarkStart w:id="66" w:name="_Toc215457373"/>
      <w:bookmarkEnd w:id="64"/>
      <w:r>
        <w:t xml:space="preserve">Gráfico </w:t>
      </w:r>
      <w:r>
        <w:fldChar w:fldCharType="begin"/>
      </w:r>
      <w:r>
        <w:instrText xml:space="preserve"> SEQ Gráfico \* ARABIC </w:instrText>
      </w:r>
      <w:r>
        <w:fldChar w:fldCharType="separate"/>
      </w:r>
      <w:r w:rsidR="001F1A42">
        <w:rPr>
          <w:noProof/>
        </w:rPr>
        <w:t>28</w:t>
      </w:r>
      <w:r>
        <w:fldChar w:fldCharType="end"/>
      </w:r>
      <w:r>
        <w:t xml:space="preserve"> - </w:t>
      </w:r>
      <w:bookmarkStart w:id="67" w:name="_Hlk215999158"/>
      <w:r w:rsidRPr="00C83208">
        <w:rPr>
          <w:b w:val="0"/>
          <w:lang w:val="pt-PT"/>
        </w:rPr>
        <w:t>Área de cultivo de plantas medicinais na comunidade</w:t>
      </w:r>
      <w:bookmarkEnd w:id="66"/>
      <w:bookmarkEnd w:id="67"/>
    </w:p>
    <w:p w14:paraId="523F4AE8" w14:textId="77777777" w:rsidR="003C2F1D" w:rsidRDefault="00402448" w:rsidP="00C83208">
      <w:pPr>
        <w:pStyle w:val="Corpodetexto"/>
        <w:ind w:left="0"/>
        <w:jc w:val="center"/>
        <w:rPr>
          <w:bCs/>
          <w:color w:val="000000" w:themeColor="text1"/>
        </w:rPr>
      </w:pPr>
      <w:r>
        <w:rPr>
          <w:bCs/>
          <w:noProof/>
          <w:color w:val="000000" w:themeColor="text1"/>
          <w:lang w:val="pt-PT"/>
        </w:rPr>
        <w:drawing>
          <wp:inline distT="0" distB="0" distL="0" distR="0" wp14:anchorId="6E4CC020" wp14:editId="11EC0BA7">
            <wp:extent cx="5551170" cy="2629800"/>
            <wp:effectExtent l="19050" t="19050" r="11430" b="18415"/>
            <wp:docPr id="237617176"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24323" cy="2664455"/>
                    </a:xfrm>
                    <a:prstGeom prst="rect">
                      <a:avLst/>
                    </a:prstGeom>
                    <a:noFill/>
                    <a:ln>
                      <a:solidFill>
                        <a:schemeClr val="tx1"/>
                      </a:solidFill>
                    </a:ln>
                  </pic:spPr>
                </pic:pic>
              </a:graphicData>
            </a:graphic>
          </wp:inline>
        </w:drawing>
      </w:r>
    </w:p>
    <w:p w14:paraId="56067748" w14:textId="7246FCDB" w:rsidR="00C83208" w:rsidRDefault="00C83208" w:rsidP="00C83208">
      <w:pPr>
        <w:pStyle w:val="Corpodetexto"/>
        <w:ind w:left="0"/>
        <w:jc w:val="center"/>
        <w:rPr>
          <w:b/>
          <w:bCs/>
          <w:color w:val="000000" w:themeColor="text1"/>
        </w:rPr>
      </w:pPr>
      <w:r w:rsidRPr="00593D68">
        <w:rPr>
          <w:b/>
          <w:color w:val="000000" w:themeColor="text1"/>
          <w:sz w:val="20"/>
          <w:szCs w:val="20"/>
        </w:rPr>
        <w:t>Fonte</w:t>
      </w:r>
      <w:r w:rsidRPr="00593D68">
        <w:rPr>
          <w:bCs/>
          <w:color w:val="000000" w:themeColor="text1"/>
          <w:sz w:val="20"/>
          <w:szCs w:val="20"/>
        </w:rPr>
        <w:t xml:space="preserve">: A </w:t>
      </w:r>
      <w:r w:rsidR="004E2FCF">
        <w:rPr>
          <w:bCs/>
          <w:color w:val="000000" w:themeColor="text1"/>
          <w:sz w:val="20"/>
          <w:szCs w:val="20"/>
        </w:rPr>
        <w:t>pesquisadora</w:t>
      </w:r>
      <w:r w:rsidRPr="00593D68">
        <w:rPr>
          <w:bCs/>
          <w:color w:val="000000" w:themeColor="text1"/>
          <w:sz w:val="20"/>
          <w:szCs w:val="20"/>
        </w:rPr>
        <w:t xml:space="preserve"> Elizabeth Lima (2025).</w:t>
      </w:r>
    </w:p>
    <w:p w14:paraId="39E30A14" w14:textId="77777777" w:rsidR="00C83208" w:rsidRDefault="00C83208" w:rsidP="00C83208">
      <w:pPr>
        <w:pStyle w:val="Corpodetexto"/>
        <w:ind w:left="0"/>
        <w:jc w:val="center"/>
        <w:rPr>
          <w:bCs/>
          <w:color w:val="000000" w:themeColor="text1"/>
        </w:rPr>
      </w:pPr>
    </w:p>
    <w:p w14:paraId="2FD65802" w14:textId="0DA465F1" w:rsidR="00804729" w:rsidRDefault="003C2F1D" w:rsidP="002E5DBA">
      <w:pPr>
        <w:pStyle w:val="Corpodetexto"/>
        <w:widowControl/>
        <w:spacing w:line="360" w:lineRule="auto"/>
        <w:ind w:left="0" w:firstLine="851"/>
        <w:jc w:val="both"/>
        <w:rPr>
          <w:bCs/>
          <w:color w:val="000000" w:themeColor="text1"/>
        </w:rPr>
      </w:pPr>
      <w:r w:rsidRPr="003C2F1D">
        <w:rPr>
          <w:bCs/>
          <w:color w:val="000000" w:themeColor="text1"/>
        </w:rPr>
        <w:t>A</w:t>
      </w:r>
      <w:r w:rsidR="005149F1">
        <w:rPr>
          <w:bCs/>
          <w:color w:val="000000" w:themeColor="text1"/>
        </w:rPr>
        <w:t>s lideranças entrevistadas a</w:t>
      </w:r>
      <w:r w:rsidR="00FD28FD">
        <w:rPr>
          <w:bCs/>
          <w:color w:val="000000" w:themeColor="text1"/>
        </w:rPr>
        <w:t xml:space="preserve">o </w:t>
      </w:r>
      <w:r w:rsidR="005149F1">
        <w:rPr>
          <w:bCs/>
          <w:color w:val="000000" w:themeColor="text1"/>
        </w:rPr>
        <w:t>responder</w:t>
      </w:r>
      <w:r w:rsidR="0082700B">
        <w:rPr>
          <w:bCs/>
          <w:color w:val="000000" w:themeColor="text1"/>
        </w:rPr>
        <w:t xml:space="preserve"> se havia área de cultivo de planas medicinais na sua comunidade, </w:t>
      </w:r>
      <w:r w:rsidR="00FD28FD">
        <w:rPr>
          <w:bCs/>
          <w:color w:val="000000" w:themeColor="text1"/>
        </w:rPr>
        <w:t>responderam que das 39 comunidades</w:t>
      </w:r>
      <w:r w:rsidR="00561EB9">
        <w:rPr>
          <w:bCs/>
          <w:color w:val="000000" w:themeColor="text1"/>
        </w:rPr>
        <w:t xml:space="preserve"> </w:t>
      </w:r>
      <w:r w:rsidR="0022668D">
        <w:rPr>
          <w:bCs/>
          <w:color w:val="000000" w:themeColor="text1"/>
        </w:rPr>
        <w:t>localizadas</w:t>
      </w:r>
      <w:r w:rsidRPr="003C2F1D">
        <w:rPr>
          <w:bCs/>
          <w:color w:val="000000" w:themeColor="text1"/>
        </w:rPr>
        <w:t xml:space="preserve"> </w:t>
      </w:r>
      <w:r w:rsidR="0022668D">
        <w:rPr>
          <w:bCs/>
          <w:color w:val="000000" w:themeColor="text1"/>
        </w:rPr>
        <w:t xml:space="preserve">nas áreas das </w:t>
      </w:r>
      <w:r w:rsidRPr="003C2F1D">
        <w:rPr>
          <w:bCs/>
          <w:color w:val="000000" w:themeColor="text1"/>
        </w:rPr>
        <w:t xml:space="preserve"> </w:t>
      </w:r>
      <w:r w:rsidR="00D025A6">
        <w:rPr>
          <w:bCs/>
          <w:color w:val="000000" w:themeColor="text1"/>
        </w:rPr>
        <w:t>URSAP</w:t>
      </w:r>
      <w:r w:rsidRPr="003C2F1D">
        <w:rPr>
          <w:bCs/>
          <w:color w:val="000000" w:themeColor="text1"/>
        </w:rPr>
        <w:t>s</w:t>
      </w:r>
      <w:r>
        <w:rPr>
          <w:bCs/>
          <w:color w:val="000000" w:themeColor="text1"/>
        </w:rPr>
        <w:t>, n</w:t>
      </w:r>
      <w:r w:rsidRPr="003C2F1D">
        <w:rPr>
          <w:bCs/>
          <w:color w:val="000000" w:themeColor="text1"/>
        </w:rPr>
        <w:t>o total, informa</w:t>
      </w:r>
      <w:r w:rsidR="0082700B">
        <w:rPr>
          <w:bCs/>
          <w:color w:val="000000" w:themeColor="text1"/>
        </w:rPr>
        <w:t>ra</w:t>
      </w:r>
      <w:r w:rsidRPr="003C2F1D">
        <w:rPr>
          <w:bCs/>
          <w:color w:val="000000" w:themeColor="text1"/>
        </w:rPr>
        <w:t>m cultivo de plantas medicinais no quintal</w:t>
      </w:r>
      <w:r w:rsidR="0082700B">
        <w:rPr>
          <w:bCs/>
          <w:color w:val="000000" w:themeColor="text1"/>
        </w:rPr>
        <w:t xml:space="preserve"> de sua casa</w:t>
      </w:r>
      <w:r w:rsidRPr="003C2F1D">
        <w:rPr>
          <w:bCs/>
          <w:color w:val="000000" w:themeColor="text1"/>
        </w:rPr>
        <w:t xml:space="preserve">, 92,3%, e  não cultiva, 7,7%. Por </w:t>
      </w:r>
      <w:r w:rsidR="00D025A6">
        <w:rPr>
          <w:bCs/>
          <w:color w:val="000000" w:themeColor="text1"/>
        </w:rPr>
        <w:t>URSAP</w:t>
      </w:r>
      <w:r w:rsidRPr="003C2F1D">
        <w:rPr>
          <w:bCs/>
          <w:color w:val="000000" w:themeColor="text1"/>
        </w:rPr>
        <w:t xml:space="preserve"> os percentuais de cultivo foram São José de Mipibu 100%, João Câmara 85,7%, Caicó 60,0%, Santa Cruz 100%, Pau dos Ferros 100%, Natal 100% e Assú 100%.</w:t>
      </w:r>
    </w:p>
    <w:p w14:paraId="338461EA" w14:textId="24F39636" w:rsidR="00693F6F" w:rsidRDefault="003C2F1D" w:rsidP="002E5DBA">
      <w:pPr>
        <w:pStyle w:val="Corpodetexto"/>
        <w:widowControl/>
        <w:spacing w:line="360" w:lineRule="auto"/>
        <w:ind w:left="0" w:firstLine="851"/>
        <w:jc w:val="both"/>
        <w:rPr>
          <w:bCs/>
          <w:color w:val="000000" w:themeColor="text1"/>
        </w:rPr>
      </w:pPr>
      <w:r w:rsidRPr="003C2F1D">
        <w:rPr>
          <w:bCs/>
          <w:color w:val="000000" w:themeColor="text1"/>
        </w:rPr>
        <w:t>As proporções por regional somam 100% e confirmam predomínio de cultivo domiciliar em quase todo o estado, com concentração de não cultivo em João Câmara 14,3% e Caicó 40,0%.</w:t>
      </w:r>
      <w:r w:rsidR="00693F6F">
        <w:rPr>
          <w:bCs/>
          <w:color w:val="000000" w:themeColor="text1"/>
        </w:rPr>
        <w:t xml:space="preserve"> </w:t>
      </w:r>
      <w:r>
        <w:rPr>
          <w:bCs/>
          <w:color w:val="000000" w:themeColor="text1"/>
        </w:rPr>
        <w:t xml:space="preserve">Em suma, a análise qualitativa dos dados enfatiza o </w:t>
      </w:r>
      <w:r w:rsidRPr="003C2F1D">
        <w:rPr>
          <w:bCs/>
          <w:color w:val="000000" w:themeColor="text1"/>
        </w:rPr>
        <w:t xml:space="preserve">elevado uso de quintais medicinais </w:t>
      </w:r>
      <w:r>
        <w:rPr>
          <w:bCs/>
          <w:color w:val="000000" w:themeColor="text1"/>
        </w:rPr>
        <w:t xml:space="preserve">e </w:t>
      </w:r>
      <w:r w:rsidRPr="003C2F1D">
        <w:rPr>
          <w:bCs/>
          <w:color w:val="000000" w:themeColor="text1"/>
        </w:rPr>
        <w:t>indica presença de saberes fitoterápicos nas rotinas de cuidado, o que favorece ações educativas sobre preparo, dose e possíveis interações, além de manejo agroecológico das espécies mais usadas.</w:t>
      </w:r>
    </w:p>
    <w:p w14:paraId="30F01719" w14:textId="787D9904" w:rsidR="00402448" w:rsidRDefault="007D55D4" w:rsidP="002E5DBA">
      <w:pPr>
        <w:pStyle w:val="Corpodetexto"/>
        <w:widowControl/>
        <w:spacing w:line="360" w:lineRule="auto"/>
        <w:ind w:left="0" w:firstLine="851"/>
        <w:jc w:val="both"/>
        <w:rPr>
          <w:bCs/>
          <w:color w:val="000000" w:themeColor="text1"/>
        </w:rPr>
      </w:pPr>
      <w:bookmarkStart w:id="68" w:name="_Hlk215999125"/>
      <w:r w:rsidRPr="00804729">
        <w:rPr>
          <w:bCs/>
          <w:color w:val="000000" w:themeColor="text1"/>
        </w:rPr>
        <w:t xml:space="preserve"> </w:t>
      </w:r>
      <w:r w:rsidR="0082700B" w:rsidRPr="00804729">
        <w:rPr>
          <w:bCs/>
        </w:rPr>
        <w:t>Recomenda-se</w:t>
      </w:r>
      <w:r w:rsidR="0082700B" w:rsidRPr="00804729">
        <w:rPr>
          <w:bCs/>
          <w:color w:val="000000" w:themeColor="text1"/>
        </w:rPr>
        <w:t xml:space="preserve"> </w:t>
      </w:r>
      <w:r w:rsidR="0082700B" w:rsidRPr="0082700B">
        <w:rPr>
          <w:bCs/>
          <w:color w:val="000000" w:themeColor="text1"/>
        </w:rPr>
        <w:t xml:space="preserve">mapear plantas por comunidade, produzir listas com nome popular e nome científico, organizar viveiros comunitários e articular as equipes de saúde da família para orientar uso seguro e encaminhar casos que exigem avaliação </w:t>
      </w:r>
      <w:r w:rsidRPr="0082700B">
        <w:rPr>
          <w:bCs/>
          <w:color w:val="000000" w:themeColor="text1"/>
        </w:rPr>
        <w:t>clínica</w:t>
      </w:r>
      <w:r>
        <w:rPr>
          <w:bCs/>
          <w:color w:val="000000" w:themeColor="text1"/>
        </w:rPr>
        <w:t xml:space="preserve">. </w:t>
      </w:r>
      <w:r w:rsidRPr="003C2F1D">
        <w:rPr>
          <w:bCs/>
          <w:color w:val="000000" w:themeColor="text1"/>
        </w:rPr>
        <w:t xml:space="preserve"> Nas</w:t>
      </w:r>
      <w:r w:rsidR="003C2F1D" w:rsidRPr="003C2F1D">
        <w:rPr>
          <w:bCs/>
          <w:color w:val="000000" w:themeColor="text1"/>
        </w:rPr>
        <w:t xml:space="preserve"> regionais com menor adoção como Caicó e João Câmara convém estimular quintais produtivos e hortas escolares, integrar associações locais e assistência técnica rural e garantir registro sistemático do uso de plantas medicinais nos prontuários, reforçando diálogo entre práticas tradicionais e a rede do SUS</w:t>
      </w:r>
      <w:bookmarkEnd w:id="68"/>
      <w:r w:rsidR="003C2F1D" w:rsidRPr="003C2F1D">
        <w:rPr>
          <w:bCs/>
          <w:color w:val="000000" w:themeColor="text1"/>
        </w:rPr>
        <w:t>.</w:t>
      </w:r>
      <w:r>
        <w:rPr>
          <w:bCs/>
          <w:color w:val="000000" w:themeColor="text1"/>
        </w:rPr>
        <w:t xml:space="preserve"> Por fim, dando sequência a </w:t>
      </w:r>
      <w:r w:rsidR="00693F6F">
        <w:rPr>
          <w:bCs/>
          <w:color w:val="000000" w:themeColor="text1"/>
        </w:rPr>
        <w:t>análise</w:t>
      </w:r>
      <w:r>
        <w:rPr>
          <w:bCs/>
          <w:color w:val="000000" w:themeColor="text1"/>
        </w:rPr>
        <w:t xml:space="preserve"> descritiva e analítica do questionário, analisaremos a intensidade do alcoolismo na população das respectivas comunidade</w:t>
      </w:r>
      <w:r w:rsidR="00693F6F">
        <w:rPr>
          <w:bCs/>
          <w:color w:val="000000" w:themeColor="text1"/>
        </w:rPr>
        <w:t>s</w:t>
      </w:r>
      <w:r w:rsidR="002E5DBA">
        <w:rPr>
          <w:bCs/>
          <w:color w:val="000000" w:themeColor="text1"/>
        </w:rPr>
        <w:t>.</w:t>
      </w:r>
    </w:p>
    <w:p w14:paraId="6C175A8A" w14:textId="77777777" w:rsidR="002E5DBA" w:rsidRDefault="002E5DBA" w:rsidP="002E5DBA">
      <w:pPr>
        <w:pStyle w:val="Corpodetexto"/>
        <w:widowControl/>
        <w:spacing w:line="360" w:lineRule="auto"/>
        <w:ind w:left="0" w:firstLine="851"/>
        <w:jc w:val="both"/>
        <w:rPr>
          <w:bCs/>
          <w:color w:val="000000" w:themeColor="text1"/>
        </w:rPr>
      </w:pPr>
    </w:p>
    <w:p w14:paraId="2B22D4EE" w14:textId="77777777" w:rsidR="00561EB9" w:rsidRDefault="00561EB9" w:rsidP="002E5DBA">
      <w:pPr>
        <w:pStyle w:val="Corpodetexto"/>
        <w:widowControl/>
        <w:spacing w:line="360" w:lineRule="auto"/>
        <w:ind w:left="0" w:firstLine="851"/>
        <w:jc w:val="both"/>
        <w:rPr>
          <w:bCs/>
          <w:color w:val="000000" w:themeColor="text1"/>
        </w:rPr>
      </w:pPr>
    </w:p>
    <w:tbl>
      <w:tblPr>
        <w:tblStyle w:val="Tabelacomgrade"/>
        <w:tblW w:w="0" w:type="auto"/>
        <w:tblLook w:val="04A0" w:firstRow="1" w:lastRow="0" w:firstColumn="1" w:lastColumn="0" w:noHBand="0" w:noVBand="1"/>
      </w:tblPr>
      <w:tblGrid>
        <w:gridCol w:w="9065"/>
      </w:tblGrid>
      <w:tr w:rsidR="002E5DBA" w14:paraId="4035953A" w14:textId="77777777" w:rsidTr="002E5DBA">
        <w:tc>
          <w:tcPr>
            <w:tcW w:w="9065" w:type="dxa"/>
            <w:shd w:val="clear" w:color="auto" w:fill="FDE9D9" w:themeFill="accent6" w:themeFillTint="33"/>
          </w:tcPr>
          <w:p w14:paraId="01AF6154" w14:textId="2FCF4271" w:rsidR="002E5DBA" w:rsidRPr="002E5DBA" w:rsidRDefault="002E5DBA" w:rsidP="002E5DBA">
            <w:pPr>
              <w:pStyle w:val="Corpodetexto"/>
              <w:spacing w:before="139" w:line="360" w:lineRule="auto"/>
              <w:ind w:left="0"/>
              <w:jc w:val="center"/>
              <w:rPr>
                <w:b/>
                <w:lang w:val="pt-PT"/>
              </w:rPr>
            </w:pPr>
            <w:bookmarkStart w:id="69" w:name="_Hlk215326770"/>
            <w:r w:rsidRPr="003C2F1D">
              <w:rPr>
                <w:b/>
                <w:lang w:val="pt-PT"/>
              </w:rPr>
              <w:t xml:space="preserve">A INTENSIDADE DO </w:t>
            </w:r>
            <w:r w:rsidR="0022668D">
              <w:rPr>
                <w:b/>
                <w:lang w:val="pt-PT"/>
              </w:rPr>
              <w:t xml:space="preserve">USO DO </w:t>
            </w:r>
            <w:r w:rsidRPr="003C2F1D">
              <w:rPr>
                <w:b/>
                <w:lang w:val="pt-PT"/>
              </w:rPr>
              <w:t xml:space="preserve">ALCOOL ENTRE OS ADOLESCENTES </w:t>
            </w:r>
            <w:r>
              <w:rPr>
                <w:b/>
                <w:lang w:val="pt-PT"/>
              </w:rPr>
              <w:t xml:space="preserve"> NAS COMUNIDADES QUILOMBOLAS CERTIFICA</w:t>
            </w:r>
            <w:bookmarkEnd w:id="69"/>
            <w:r>
              <w:rPr>
                <w:b/>
                <w:lang w:val="pt-PT"/>
              </w:rPr>
              <w:t>DAS</w:t>
            </w:r>
          </w:p>
        </w:tc>
      </w:tr>
    </w:tbl>
    <w:p w14:paraId="689CF589" w14:textId="77777777" w:rsidR="00693F6F" w:rsidRPr="007D55D4" w:rsidRDefault="00693F6F" w:rsidP="00693F6F">
      <w:pPr>
        <w:pStyle w:val="Corpodetexto"/>
        <w:spacing w:before="139" w:line="360" w:lineRule="auto"/>
        <w:ind w:left="0" w:firstLine="720"/>
        <w:jc w:val="both"/>
        <w:rPr>
          <w:bCs/>
          <w:color w:val="000000" w:themeColor="text1"/>
        </w:rPr>
      </w:pPr>
    </w:p>
    <w:p w14:paraId="51216E2D" w14:textId="6B0EE051" w:rsidR="003C2F1D" w:rsidRDefault="002E5DBA" w:rsidP="002E5DBA">
      <w:pPr>
        <w:pStyle w:val="Legenda"/>
        <w:spacing w:after="0"/>
        <w:ind w:left="1330" w:hanging="1330"/>
        <w:jc w:val="both"/>
        <w:rPr>
          <w:b w:val="0"/>
          <w:lang w:val="pt-PT"/>
        </w:rPr>
      </w:pPr>
      <w:bookmarkStart w:id="70" w:name="_Toc215457374"/>
      <w:r>
        <w:t xml:space="preserve">Gráfico </w:t>
      </w:r>
      <w:r>
        <w:fldChar w:fldCharType="begin"/>
      </w:r>
      <w:r>
        <w:instrText xml:space="preserve"> SEQ Gráfico \* ARABIC </w:instrText>
      </w:r>
      <w:r>
        <w:fldChar w:fldCharType="separate"/>
      </w:r>
      <w:r w:rsidR="001F1A42">
        <w:rPr>
          <w:noProof/>
        </w:rPr>
        <w:t>29</w:t>
      </w:r>
      <w:r>
        <w:fldChar w:fldCharType="end"/>
      </w:r>
      <w:r w:rsidRPr="002E5DBA">
        <w:rPr>
          <w:b w:val="0"/>
          <w:bCs/>
        </w:rPr>
        <w:t xml:space="preserve"> </w:t>
      </w:r>
      <w:r>
        <w:rPr>
          <w:b w:val="0"/>
          <w:bCs/>
        </w:rPr>
        <w:t>–</w:t>
      </w:r>
      <w:r w:rsidRPr="002E5DBA">
        <w:rPr>
          <w:b w:val="0"/>
          <w:bCs/>
        </w:rPr>
        <w:t xml:space="preserve"> </w:t>
      </w:r>
      <w:r w:rsidRPr="002E5DBA">
        <w:rPr>
          <w:b w:val="0"/>
          <w:bCs/>
          <w:lang w:val="pt-PT"/>
        </w:rPr>
        <w:t>A intensidade do alcoolismo entre os adolescentes  nas comunidades quilombolas certificadas</w:t>
      </w:r>
      <w:bookmarkEnd w:id="70"/>
    </w:p>
    <w:p w14:paraId="790145E9" w14:textId="060BF33B" w:rsidR="007D55D4" w:rsidRDefault="007D55D4" w:rsidP="002E5DBA">
      <w:pPr>
        <w:pStyle w:val="Corpodetexto"/>
        <w:ind w:left="0"/>
        <w:rPr>
          <w:b/>
          <w:lang w:val="pt-PT"/>
        </w:rPr>
      </w:pPr>
      <w:r>
        <w:rPr>
          <w:b/>
          <w:noProof/>
          <w:lang w:val="pt-PT"/>
        </w:rPr>
        <w:drawing>
          <wp:inline distT="0" distB="0" distL="0" distR="0" wp14:anchorId="5CA7EA63" wp14:editId="7109FF81">
            <wp:extent cx="5743292" cy="2278380"/>
            <wp:effectExtent l="19050" t="19050" r="10160" b="26670"/>
            <wp:docPr id="200158509"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09705" cy="2304726"/>
                    </a:xfrm>
                    <a:prstGeom prst="rect">
                      <a:avLst/>
                    </a:prstGeom>
                    <a:noFill/>
                    <a:ln>
                      <a:solidFill>
                        <a:schemeClr val="tx1"/>
                      </a:solidFill>
                    </a:ln>
                  </pic:spPr>
                </pic:pic>
              </a:graphicData>
            </a:graphic>
          </wp:inline>
        </w:drawing>
      </w:r>
    </w:p>
    <w:p w14:paraId="3EB39676" w14:textId="15834C67" w:rsidR="002E5DBA" w:rsidRDefault="002E5DBA" w:rsidP="002E5DBA">
      <w:pPr>
        <w:pStyle w:val="Corpodetexto"/>
        <w:ind w:left="0"/>
        <w:jc w:val="center"/>
        <w:rPr>
          <w:b/>
          <w:bCs/>
          <w:color w:val="000000" w:themeColor="text1"/>
        </w:rPr>
      </w:pPr>
      <w:r w:rsidRPr="00593D68">
        <w:rPr>
          <w:b/>
          <w:color w:val="000000" w:themeColor="text1"/>
          <w:sz w:val="20"/>
          <w:szCs w:val="20"/>
        </w:rPr>
        <w:t>Fonte</w:t>
      </w:r>
      <w:r w:rsidRPr="00593D68">
        <w:rPr>
          <w:bCs/>
          <w:color w:val="000000" w:themeColor="text1"/>
          <w:sz w:val="20"/>
          <w:szCs w:val="20"/>
        </w:rPr>
        <w:t xml:space="preserve">: </w:t>
      </w:r>
      <w:r w:rsidR="004E2FCF" w:rsidRPr="00593D68">
        <w:rPr>
          <w:bCs/>
          <w:color w:val="000000" w:themeColor="text1"/>
          <w:sz w:val="20"/>
          <w:szCs w:val="20"/>
        </w:rPr>
        <w:t>P</w:t>
      </w:r>
      <w:r w:rsidR="004E2FCF">
        <w:rPr>
          <w:bCs/>
          <w:color w:val="000000" w:themeColor="text1"/>
          <w:sz w:val="20"/>
          <w:szCs w:val="20"/>
        </w:rPr>
        <w:t>esquisadora</w:t>
      </w:r>
      <w:r w:rsidRPr="00593D68">
        <w:rPr>
          <w:bCs/>
          <w:color w:val="000000" w:themeColor="text1"/>
          <w:sz w:val="20"/>
          <w:szCs w:val="20"/>
        </w:rPr>
        <w:t xml:space="preserve"> Elizabeth Lima (2025).</w:t>
      </w:r>
    </w:p>
    <w:p w14:paraId="23636E8D" w14:textId="77777777" w:rsidR="002E5DBA" w:rsidRPr="003C2F1D" w:rsidRDefault="002E5DBA" w:rsidP="007D55D4">
      <w:pPr>
        <w:pStyle w:val="Corpodetexto"/>
        <w:spacing w:before="139" w:line="360" w:lineRule="auto"/>
        <w:ind w:left="0"/>
        <w:rPr>
          <w:b/>
          <w:lang w:val="pt-PT"/>
        </w:rPr>
      </w:pPr>
    </w:p>
    <w:p w14:paraId="6FD98B01" w14:textId="77777777" w:rsidR="00182209" w:rsidRDefault="003C2F1D" w:rsidP="002E5DBA">
      <w:pPr>
        <w:pStyle w:val="Corpodetexto"/>
        <w:spacing w:line="360" w:lineRule="auto"/>
        <w:ind w:left="0" w:firstLine="851"/>
        <w:jc w:val="both"/>
        <w:rPr>
          <w:bCs/>
          <w:color w:val="000000" w:themeColor="text1"/>
          <w:lang w:val="pt-PT"/>
        </w:rPr>
      </w:pPr>
      <w:r w:rsidRPr="003C2F1D">
        <w:rPr>
          <w:bCs/>
          <w:color w:val="000000" w:themeColor="text1"/>
          <w:lang w:val="pt-PT"/>
        </w:rPr>
        <w:t xml:space="preserve">Os dados coletados indicam que a distribuição das respostas mostra que a intensidade do alcoolismo entre </w:t>
      </w:r>
      <w:r w:rsidRPr="002E5DBA">
        <w:rPr>
          <w:bCs/>
          <w:color w:val="000000" w:themeColor="text1"/>
          <w:lang w:val="pt-PT"/>
        </w:rPr>
        <w:t xml:space="preserve">adolescentes varia entre as regiões analisadas. A categoria </w:t>
      </w:r>
      <w:r w:rsidRPr="00182209">
        <w:rPr>
          <w:b/>
          <w:color w:val="000000" w:themeColor="text1"/>
          <w:lang w:val="pt-PT"/>
        </w:rPr>
        <w:t xml:space="preserve">nenhuma </w:t>
      </w:r>
      <w:r w:rsidRPr="002E5DBA">
        <w:rPr>
          <w:bCs/>
          <w:color w:val="000000" w:themeColor="text1"/>
          <w:lang w:val="pt-PT"/>
        </w:rPr>
        <w:t xml:space="preserve">apresenta maior concentração na 3ª </w:t>
      </w:r>
      <w:r w:rsidR="00D025A6">
        <w:rPr>
          <w:bCs/>
          <w:color w:val="000000" w:themeColor="text1"/>
          <w:lang w:val="pt-PT"/>
        </w:rPr>
        <w:t>URSAP</w:t>
      </w:r>
      <w:r w:rsidRPr="002E5DBA">
        <w:rPr>
          <w:bCs/>
          <w:color w:val="000000" w:themeColor="text1"/>
          <w:lang w:val="pt-PT"/>
        </w:rPr>
        <w:t xml:space="preserve"> João Câmara e na 8ª </w:t>
      </w:r>
      <w:r w:rsidR="00D025A6">
        <w:rPr>
          <w:bCs/>
          <w:color w:val="000000" w:themeColor="text1"/>
          <w:lang w:val="pt-PT"/>
        </w:rPr>
        <w:t>URSAP</w:t>
      </w:r>
      <w:r w:rsidRPr="002E5DBA">
        <w:rPr>
          <w:bCs/>
          <w:color w:val="000000" w:themeColor="text1"/>
          <w:lang w:val="pt-PT"/>
        </w:rPr>
        <w:t xml:space="preserve"> Assu, o que corresponde a 33 % desse conjunto. A categoria pouca apresenta </w:t>
      </w:r>
      <w:r w:rsidRPr="00182209">
        <w:rPr>
          <w:b/>
          <w:color w:val="000000" w:themeColor="text1"/>
          <w:lang w:val="pt-PT"/>
        </w:rPr>
        <w:t>maior frequência</w:t>
      </w:r>
      <w:r w:rsidRPr="002E5DBA">
        <w:rPr>
          <w:bCs/>
          <w:color w:val="000000" w:themeColor="text1"/>
          <w:lang w:val="pt-PT"/>
        </w:rPr>
        <w:t xml:space="preserve"> na 5ª </w:t>
      </w:r>
      <w:r w:rsidR="00D025A6">
        <w:rPr>
          <w:bCs/>
          <w:color w:val="000000" w:themeColor="text1"/>
          <w:lang w:val="pt-PT"/>
        </w:rPr>
        <w:t>URSAP</w:t>
      </w:r>
      <w:r w:rsidRPr="002E5DBA">
        <w:rPr>
          <w:bCs/>
          <w:color w:val="000000" w:themeColor="text1"/>
          <w:lang w:val="pt-PT"/>
        </w:rPr>
        <w:t xml:space="preserve"> Santa Cruz, representando 27 % dessa categoria, seguida das regiões 1ª São José de Mipibu e 6ª Pau dos Ferros. </w:t>
      </w:r>
    </w:p>
    <w:p w14:paraId="5F271037" w14:textId="76C6C29E" w:rsidR="00402448" w:rsidRDefault="00182209" w:rsidP="00182209">
      <w:pPr>
        <w:pStyle w:val="Corpodetexto"/>
        <w:spacing w:line="360" w:lineRule="auto"/>
        <w:ind w:left="0" w:firstLine="851"/>
        <w:jc w:val="both"/>
        <w:rPr>
          <w:bCs/>
          <w:color w:val="000000" w:themeColor="text1"/>
          <w:lang w:val="pt-PT"/>
        </w:rPr>
      </w:pPr>
      <w:r>
        <w:rPr>
          <w:bCs/>
          <w:color w:val="000000" w:themeColor="text1"/>
          <w:lang w:val="pt-PT"/>
        </w:rPr>
        <w:t>A</w:t>
      </w:r>
      <w:r w:rsidR="003C2F1D" w:rsidRPr="002E5DBA">
        <w:rPr>
          <w:bCs/>
          <w:color w:val="000000" w:themeColor="text1"/>
          <w:lang w:val="pt-PT"/>
        </w:rPr>
        <w:t xml:space="preserve"> categoria </w:t>
      </w:r>
      <w:r w:rsidR="003C2F1D" w:rsidRPr="00182209">
        <w:rPr>
          <w:b/>
          <w:color w:val="000000" w:themeColor="text1"/>
          <w:lang w:val="pt-PT"/>
        </w:rPr>
        <w:t xml:space="preserve">muita </w:t>
      </w:r>
      <w:r w:rsidR="003C2F1D" w:rsidRPr="002E5DBA">
        <w:rPr>
          <w:bCs/>
          <w:color w:val="000000" w:themeColor="text1"/>
          <w:lang w:val="pt-PT"/>
        </w:rPr>
        <w:t>aparece de forma mais</w:t>
      </w:r>
      <w:r w:rsidR="003C2F1D" w:rsidRPr="003C2F1D">
        <w:rPr>
          <w:bCs/>
          <w:color w:val="000000" w:themeColor="text1"/>
          <w:lang w:val="pt-PT"/>
        </w:rPr>
        <w:t xml:space="preserve"> expressiva na 1ª </w:t>
      </w:r>
      <w:r w:rsidR="00D025A6">
        <w:rPr>
          <w:bCs/>
          <w:color w:val="000000" w:themeColor="text1"/>
          <w:lang w:val="pt-PT"/>
        </w:rPr>
        <w:t>URSAP</w:t>
      </w:r>
      <w:r w:rsidR="003C2F1D" w:rsidRPr="003C2F1D">
        <w:rPr>
          <w:bCs/>
          <w:color w:val="000000" w:themeColor="text1"/>
          <w:lang w:val="pt-PT"/>
        </w:rPr>
        <w:t xml:space="preserve"> São José de Mipibu e na 6ª </w:t>
      </w:r>
      <w:r w:rsidR="00D025A6">
        <w:rPr>
          <w:bCs/>
          <w:color w:val="000000" w:themeColor="text1"/>
          <w:lang w:val="pt-PT"/>
        </w:rPr>
        <w:t>URSAP</w:t>
      </w:r>
      <w:r w:rsidR="003C2F1D" w:rsidRPr="003C2F1D">
        <w:rPr>
          <w:bCs/>
          <w:color w:val="000000" w:themeColor="text1"/>
          <w:lang w:val="pt-PT"/>
        </w:rPr>
        <w:t xml:space="preserve"> Pau dos Ferros, totalizando 38 % dessa categoria. As demais regiões exibem distribuição equilibrada entre as três intensidades. Em síntese, a ausência do problema predomina nas </w:t>
      </w:r>
      <w:r w:rsidR="00D025A6">
        <w:rPr>
          <w:bCs/>
          <w:color w:val="000000" w:themeColor="text1"/>
          <w:lang w:val="pt-PT"/>
        </w:rPr>
        <w:t>URSAP</w:t>
      </w:r>
      <w:r w:rsidR="003C2F1D" w:rsidRPr="003C2F1D">
        <w:rPr>
          <w:bCs/>
          <w:color w:val="000000" w:themeColor="text1"/>
          <w:lang w:val="pt-PT"/>
        </w:rPr>
        <w:t xml:space="preserve"> 3ª e 8ª, enquanto a intensidade elevada é mais associada às </w:t>
      </w:r>
      <w:r w:rsidR="00D025A6">
        <w:rPr>
          <w:bCs/>
          <w:color w:val="000000" w:themeColor="text1"/>
          <w:lang w:val="pt-PT"/>
        </w:rPr>
        <w:t>URSAP</w:t>
      </w:r>
      <w:r w:rsidR="003C2F1D" w:rsidRPr="003C2F1D">
        <w:rPr>
          <w:bCs/>
          <w:color w:val="000000" w:themeColor="text1"/>
          <w:lang w:val="pt-PT"/>
        </w:rPr>
        <w:t xml:space="preserve"> 1ª e 6ª, revelando variações consideráveis entre os territórios quilombolas</w:t>
      </w:r>
      <w:r w:rsidR="002E5DBA">
        <w:rPr>
          <w:bCs/>
          <w:color w:val="000000" w:themeColor="text1"/>
          <w:lang w:val="pt-PT"/>
        </w:rPr>
        <w:t>.</w:t>
      </w:r>
    </w:p>
    <w:p w14:paraId="78C4CC8E" w14:textId="4545ECA0" w:rsidR="00147D11" w:rsidRDefault="003C2F1D" w:rsidP="002E5DBA">
      <w:pPr>
        <w:pStyle w:val="Corpodetexto"/>
        <w:spacing w:line="360" w:lineRule="auto"/>
        <w:ind w:left="0" w:firstLine="851"/>
        <w:jc w:val="both"/>
        <w:rPr>
          <w:color w:val="000000" w:themeColor="text1"/>
          <w:lang w:val="pt-PT"/>
        </w:rPr>
      </w:pPr>
      <w:r>
        <w:rPr>
          <w:color w:val="000000" w:themeColor="text1"/>
          <w:lang w:val="pt-PT"/>
        </w:rPr>
        <w:t xml:space="preserve">Em </w:t>
      </w:r>
      <w:r w:rsidR="0082700B">
        <w:rPr>
          <w:color w:val="000000" w:themeColor="text1"/>
          <w:lang w:val="pt-PT"/>
        </w:rPr>
        <w:t>relação</w:t>
      </w:r>
      <w:r>
        <w:rPr>
          <w:color w:val="000000" w:themeColor="text1"/>
          <w:lang w:val="pt-PT"/>
        </w:rPr>
        <w:t xml:space="preserve"> ao ponto de vista social e politico</w:t>
      </w:r>
      <w:r w:rsidR="005C6D80">
        <w:rPr>
          <w:color w:val="000000" w:themeColor="text1"/>
          <w:lang w:val="pt-PT"/>
        </w:rPr>
        <w:t xml:space="preserve"> sobre o assunto em pauta</w:t>
      </w:r>
      <w:r>
        <w:rPr>
          <w:color w:val="000000" w:themeColor="text1"/>
          <w:lang w:val="pt-PT"/>
        </w:rPr>
        <w:t>,</w:t>
      </w:r>
      <w:r w:rsidR="005C6D80">
        <w:rPr>
          <w:color w:val="000000" w:themeColor="text1"/>
          <w:lang w:val="pt-PT"/>
        </w:rPr>
        <w:t xml:space="preserve"> o</w:t>
      </w:r>
      <w:r w:rsidR="005C6D80" w:rsidRPr="005C6D80">
        <w:rPr>
          <w:color w:val="000000" w:themeColor="text1"/>
        </w:rPr>
        <w:t xml:space="preserve"> álcool integra os hábitos de consumo em quase todos os países e a OMS indica </w:t>
      </w:r>
      <w:r w:rsidR="005C6D80">
        <w:rPr>
          <w:color w:val="000000" w:themeColor="text1"/>
        </w:rPr>
        <w:t xml:space="preserve">que </w:t>
      </w:r>
      <w:r w:rsidR="005C6D80" w:rsidRPr="005C6D80">
        <w:rPr>
          <w:color w:val="000000" w:themeColor="text1"/>
        </w:rPr>
        <w:t xml:space="preserve">o Brasil </w:t>
      </w:r>
      <w:r w:rsidR="005C6D80">
        <w:rPr>
          <w:color w:val="000000" w:themeColor="text1"/>
        </w:rPr>
        <w:t xml:space="preserve">encontra-se </w:t>
      </w:r>
      <w:r w:rsidR="005C6D80" w:rsidRPr="005C6D80">
        <w:rPr>
          <w:color w:val="000000" w:themeColor="text1"/>
        </w:rPr>
        <w:t>entre os maiores consumidores globais (WHO, 2011). Em quantidades elevadas, o consumo relaciona-se a problemas sociais e de comportamento e a diversos danos à saúde (COSTA et al., 2004).</w:t>
      </w:r>
      <w:r w:rsidR="005C6D80" w:rsidRPr="005C6D80">
        <w:rPr>
          <w:color w:val="000000" w:themeColor="text1"/>
          <w:lang w:val="pt-PT"/>
        </w:rPr>
        <w:t xml:space="preserve"> </w:t>
      </w:r>
      <w:r>
        <w:rPr>
          <w:color w:val="000000" w:themeColor="text1"/>
          <w:lang w:val="pt-PT"/>
        </w:rPr>
        <w:t>a</w:t>
      </w:r>
      <w:r w:rsidRPr="003C2F1D">
        <w:rPr>
          <w:color w:val="000000" w:themeColor="text1"/>
          <w:lang w:val="pt-PT"/>
        </w:rPr>
        <w:t xml:space="preserve">s percepções sobre a intensidade do alcool entre adolescentes quilombolas refletem diferenças estruturais e socioculturais entre os territórios investigados. </w:t>
      </w:r>
    </w:p>
    <w:p w14:paraId="5F8FD9E8" w14:textId="30138AE9" w:rsidR="0082700B" w:rsidRDefault="003C2F1D" w:rsidP="002E5DBA">
      <w:pPr>
        <w:pStyle w:val="Corpodetexto"/>
        <w:spacing w:line="360" w:lineRule="auto"/>
        <w:ind w:left="0" w:firstLine="851"/>
        <w:jc w:val="both"/>
        <w:rPr>
          <w:color w:val="000000" w:themeColor="text1"/>
          <w:lang w:val="pt-PT"/>
        </w:rPr>
      </w:pPr>
      <w:r w:rsidRPr="003C2F1D">
        <w:rPr>
          <w:color w:val="000000" w:themeColor="text1"/>
          <w:lang w:val="pt-PT"/>
        </w:rPr>
        <w:t>Nas regiões onde predominam respostas indicando ausência do problema, podem existir práticas comunitárias de proteção, maior presença de familiares no cotidiano dos jovens ou espaços coletivos que favorecem atividades sociais não associadas ao consumo de álcool.</w:t>
      </w:r>
    </w:p>
    <w:p w14:paraId="37EB27B4" w14:textId="77777777" w:rsidR="00F4615B" w:rsidRDefault="00F4615B" w:rsidP="002E5DBA">
      <w:pPr>
        <w:pStyle w:val="Corpodetexto"/>
        <w:spacing w:line="360" w:lineRule="auto"/>
        <w:ind w:left="0" w:firstLine="851"/>
        <w:jc w:val="both"/>
        <w:rPr>
          <w:color w:val="000000" w:themeColor="text1"/>
          <w:lang w:val="pt-PT"/>
        </w:rPr>
      </w:pPr>
      <w:r>
        <w:rPr>
          <w:color w:val="000000" w:themeColor="text1"/>
          <w:lang w:val="pt-PT"/>
        </w:rPr>
        <w:t>O</w:t>
      </w:r>
      <w:r w:rsidR="003C2F1D" w:rsidRPr="003C2F1D">
        <w:rPr>
          <w:color w:val="000000" w:themeColor="text1"/>
          <w:lang w:val="pt-PT"/>
        </w:rPr>
        <w:t xml:space="preserve">s territórios onde a intensidade é mais elevada, é possível que adolescentes estejam mais expostos a padrões adultos de consumo, dificuldades de acesso a atividades socioculturais ou fragilização de redes de apoio. </w:t>
      </w:r>
    </w:p>
    <w:p w14:paraId="1517CCAC" w14:textId="187AA789" w:rsidR="003C2F1D" w:rsidRDefault="00F4615B" w:rsidP="002E5DBA">
      <w:pPr>
        <w:pStyle w:val="Corpodetexto"/>
        <w:spacing w:line="360" w:lineRule="auto"/>
        <w:ind w:left="0" w:firstLine="851"/>
        <w:jc w:val="both"/>
        <w:rPr>
          <w:color w:val="000000" w:themeColor="text1"/>
          <w:lang w:val="pt-PT"/>
        </w:rPr>
      </w:pPr>
      <w:r>
        <w:rPr>
          <w:color w:val="000000" w:themeColor="text1"/>
          <w:lang w:val="pt-PT"/>
        </w:rPr>
        <w:t>Por fim, a</w:t>
      </w:r>
      <w:r w:rsidR="003C2F1D" w:rsidRPr="003C2F1D">
        <w:rPr>
          <w:color w:val="000000" w:themeColor="text1"/>
          <w:lang w:val="pt-PT"/>
        </w:rPr>
        <w:t xml:space="preserve"> leitura das respostas sugere que o consumo de álcool entre adolescentes é condicionado por fatores sociais e culturais </w:t>
      </w:r>
      <w:r w:rsidR="005C6D80">
        <w:rPr>
          <w:color w:val="000000" w:themeColor="text1"/>
          <w:lang w:val="pt-PT"/>
        </w:rPr>
        <w:t>da sociedade brasileira que reflete nas</w:t>
      </w:r>
      <w:r w:rsidR="003C2F1D" w:rsidRPr="003C2F1D">
        <w:rPr>
          <w:color w:val="000000" w:themeColor="text1"/>
          <w:lang w:val="pt-PT"/>
        </w:rPr>
        <w:t xml:space="preserve"> comunidade</w:t>
      </w:r>
      <w:r w:rsidR="005C6D80">
        <w:rPr>
          <w:color w:val="000000" w:themeColor="text1"/>
          <w:lang w:val="pt-PT"/>
        </w:rPr>
        <w:t>s</w:t>
      </w:r>
      <w:r w:rsidR="003C2F1D" w:rsidRPr="003C2F1D">
        <w:rPr>
          <w:color w:val="000000" w:themeColor="text1"/>
          <w:lang w:val="pt-PT"/>
        </w:rPr>
        <w:t>, exigindo interpretação sensível às dinâmicas internas e à realidade vivenciada pelos jovens quilombolas.</w:t>
      </w:r>
    </w:p>
    <w:p w14:paraId="5DEFF210" w14:textId="77777777" w:rsidR="00147D11" w:rsidRDefault="00147D11" w:rsidP="002E5DBA">
      <w:pPr>
        <w:pStyle w:val="Corpodetexto"/>
        <w:spacing w:line="360" w:lineRule="auto"/>
        <w:ind w:left="0" w:firstLine="851"/>
        <w:jc w:val="both"/>
        <w:rPr>
          <w:color w:val="000000" w:themeColor="text1"/>
          <w:lang w:val="pt-PT"/>
        </w:rPr>
      </w:pPr>
    </w:p>
    <w:p w14:paraId="3BE5C25C" w14:textId="77777777" w:rsidR="00147D11" w:rsidRDefault="00147D11" w:rsidP="002E5DBA">
      <w:pPr>
        <w:pStyle w:val="Corpodetexto"/>
        <w:spacing w:line="360" w:lineRule="auto"/>
        <w:ind w:left="0" w:firstLine="851"/>
        <w:jc w:val="both"/>
        <w:rPr>
          <w:color w:val="000000" w:themeColor="text1"/>
          <w:lang w:val="pt-PT"/>
        </w:rPr>
      </w:pPr>
    </w:p>
    <w:p w14:paraId="29ED4843" w14:textId="77777777" w:rsidR="00147D11" w:rsidRPr="002E5DBA" w:rsidRDefault="00147D11" w:rsidP="002E5DBA">
      <w:pPr>
        <w:pStyle w:val="Corpodetexto"/>
        <w:spacing w:line="360" w:lineRule="auto"/>
        <w:ind w:left="0" w:firstLine="851"/>
        <w:jc w:val="both"/>
        <w:rPr>
          <w:color w:val="000000" w:themeColor="text1"/>
          <w:lang w:val="pt-PT"/>
        </w:rPr>
      </w:pPr>
    </w:p>
    <w:p w14:paraId="15AB4D6A" w14:textId="77777777" w:rsidR="003C2F1D" w:rsidRDefault="003C2F1D" w:rsidP="003C2F1D">
      <w:pPr>
        <w:pStyle w:val="Corpodetexto"/>
        <w:ind w:left="0"/>
        <w:jc w:val="both"/>
        <w:rPr>
          <w:b/>
          <w:bCs/>
          <w:color w:val="000000" w:themeColor="text1"/>
          <w:lang w:val="pt-PT"/>
        </w:rPr>
      </w:pPr>
    </w:p>
    <w:tbl>
      <w:tblPr>
        <w:tblStyle w:val="Tabelacomgrade"/>
        <w:tblW w:w="0" w:type="auto"/>
        <w:tblLook w:val="04A0" w:firstRow="1" w:lastRow="0" w:firstColumn="1" w:lastColumn="0" w:noHBand="0" w:noVBand="1"/>
      </w:tblPr>
      <w:tblGrid>
        <w:gridCol w:w="9065"/>
      </w:tblGrid>
      <w:tr w:rsidR="002E5DBA" w14:paraId="7D11AA17" w14:textId="77777777" w:rsidTr="002E5DBA">
        <w:tc>
          <w:tcPr>
            <w:tcW w:w="9065" w:type="dxa"/>
            <w:shd w:val="clear" w:color="auto" w:fill="FDE9D9" w:themeFill="accent6" w:themeFillTint="33"/>
          </w:tcPr>
          <w:p w14:paraId="1DE88A63" w14:textId="03326011" w:rsidR="002E5DBA" w:rsidRDefault="002E5DBA" w:rsidP="002E5DBA">
            <w:pPr>
              <w:pStyle w:val="Corpodetexto"/>
              <w:spacing w:before="240" w:after="240"/>
              <w:ind w:left="0"/>
              <w:jc w:val="both"/>
              <w:rPr>
                <w:b/>
                <w:bCs/>
                <w:color w:val="000000" w:themeColor="text1"/>
                <w:lang w:val="pt-PT"/>
              </w:rPr>
            </w:pPr>
            <w:r w:rsidRPr="003C2F1D">
              <w:rPr>
                <w:b/>
                <w:bCs/>
                <w:color w:val="000000" w:themeColor="text1"/>
                <w:lang w:val="pt-PT"/>
              </w:rPr>
              <w:t xml:space="preserve">A INTENSIDADE DO </w:t>
            </w:r>
            <w:r w:rsidR="0022668D">
              <w:rPr>
                <w:b/>
                <w:bCs/>
                <w:color w:val="000000" w:themeColor="text1"/>
                <w:lang w:val="pt-PT"/>
              </w:rPr>
              <w:t xml:space="preserve">USO DO </w:t>
            </w:r>
            <w:r w:rsidRPr="003C2F1D">
              <w:rPr>
                <w:b/>
                <w:bCs/>
                <w:color w:val="000000" w:themeColor="text1"/>
                <w:lang w:val="pt-PT"/>
              </w:rPr>
              <w:t xml:space="preserve">ALCOOL ENTRE OS </w:t>
            </w:r>
            <w:r>
              <w:rPr>
                <w:b/>
                <w:bCs/>
                <w:color w:val="000000" w:themeColor="text1"/>
                <w:lang w:val="pt-PT"/>
              </w:rPr>
              <w:t xml:space="preserve">HOMENS </w:t>
            </w:r>
            <w:r w:rsidRPr="003C2F1D">
              <w:rPr>
                <w:b/>
                <w:bCs/>
                <w:color w:val="000000" w:themeColor="text1"/>
                <w:lang w:val="pt-PT"/>
              </w:rPr>
              <w:t>DA COMUNIDADE</w:t>
            </w:r>
          </w:p>
        </w:tc>
      </w:tr>
    </w:tbl>
    <w:p w14:paraId="0F64F8D8" w14:textId="77777777" w:rsidR="00402448" w:rsidRDefault="00402448" w:rsidP="00CC7957">
      <w:pPr>
        <w:pStyle w:val="Corpodetexto"/>
        <w:spacing w:line="360" w:lineRule="auto"/>
        <w:ind w:left="0"/>
        <w:jc w:val="both"/>
        <w:rPr>
          <w:bCs/>
          <w:color w:val="000000" w:themeColor="text1"/>
        </w:rPr>
      </w:pPr>
    </w:p>
    <w:p w14:paraId="66E1645B" w14:textId="17FD50EB" w:rsidR="003C2F1D" w:rsidRDefault="003C2F1D" w:rsidP="007D55D4">
      <w:pPr>
        <w:pStyle w:val="Corpodetexto"/>
        <w:spacing w:before="139" w:line="360" w:lineRule="auto"/>
        <w:ind w:left="0" w:firstLine="720"/>
        <w:jc w:val="both"/>
        <w:rPr>
          <w:bCs/>
          <w:color w:val="000000" w:themeColor="text1"/>
        </w:rPr>
      </w:pPr>
      <w:r w:rsidRPr="003C2F1D">
        <w:rPr>
          <w:bCs/>
          <w:color w:val="000000" w:themeColor="text1"/>
        </w:rPr>
        <w:t xml:space="preserve">O conjunto das respostas mostra que a intensidade do </w:t>
      </w:r>
      <w:r w:rsidRPr="002E5DBA">
        <w:rPr>
          <w:bCs/>
          <w:color w:val="000000" w:themeColor="text1"/>
        </w:rPr>
        <w:t xml:space="preserve">alcoolismo entre homens das comunidades quilombolas varia de forma acentuada entre as regiões. A </w:t>
      </w:r>
      <w:r w:rsidRPr="00F4615B">
        <w:rPr>
          <w:b/>
          <w:color w:val="000000" w:themeColor="text1"/>
        </w:rPr>
        <w:t>categoria muita</w:t>
      </w:r>
      <w:r w:rsidRPr="002E5DBA">
        <w:rPr>
          <w:bCs/>
          <w:color w:val="000000" w:themeColor="text1"/>
        </w:rPr>
        <w:t xml:space="preserve"> apresenta maior concentração nas </w:t>
      </w:r>
      <w:r w:rsidR="00D025A6">
        <w:rPr>
          <w:bCs/>
          <w:color w:val="000000" w:themeColor="text1"/>
        </w:rPr>
        <w:t>URSAP</w:t>
      </w:r>
      <w:r w:rsidRPr="002E5DBA">
        <w:rPr>
          <w:bCs/>
          <w:color w:val="000000" w:themeColor="text1"/>
        </w:rPr>
        <w:t xml:space="preserve"> 1ª São José de Mipibu, 4ª</w:t>
      </w:r>
      <w:r w:rsidRPr="003C2F1D">
        <w:rPr>
          <w:bCs/>
          <w:color w:val="000000" w:themeColor="text1"/>
        </w:rPr>
        <w:t xml:space="preserve"> Caicó e 6ª Pau dos Ferros,  corresponde</w:t>
      </w:r>
      <w:r w:rsidR="00F4615B">
        <w:rPr>
          <w:bCs/>
          <w:color w:val="000000" w:themeColor="text1"/>
        </w:rPr>
        <w:t>ndo</w:t>
      </w:r>
      <w:r w:rsidRPr="003C2F1D">
        <w:rPr>
          <w:bCs/>
          <w:color w:val="000000" w:themeColor="text1"/>
        </w:rPr>
        <w:t xml:space="preserve"> aproximadamente 29</w:t>
      </w:r>
      <w:r>
        <w:rPr>
          <w:bCs/>
          <w:color w:val="000000" w:themeColor="text1"/>
        </w:rPr>
        <w:t>%</w:t>
      </w:r>
      <w:r w:rsidRPr="003C2F1D">
        <w:rPr>
          <w:bCs/>
          <w:color w:val="000000" w:themeColor="text1"/>
        </w:rPr>
        <w:t xml:space="preserve"> do total identificado quando consideradas as três regiões em conjunto.</w:t>
      </w:r>
    </w:p>
    <w:p w14:paraId="52F1F8FB" w14:textId="77777777" w:rsidR="002E5DBA" w:rsidRDefault="002E5DBA" w:rsidP="002E5DBA">
      <w:pPr>
        <w:pStyle w:val="Corpodetexto"/>
        <w:spacing w:before="139"/>
        <w:ind w:left="0" w:firstLine="720"/>
        <w:jc w:val="both"/>
        <w:rPr>
          <w:bCs/>
          <w:color w:val="000000" w:themeColor="text1"/>
        </w:rPr>
      </w:pPr>
    </w:p>
    <w:p w14:paraId="3BE101D0" w14:textId="3888AE44" w:rsidR="007D55D4" w:rsidRDefault="002E5DBA" w:rsidP="002E5DBA">
      <w:pPr>
        <w:pStyle w:val="Legenda"/>
        <w:spacing w:after="0"/>
        <w:rPr>
          <w:bCs/>
        </w:rPr>
      </w:pPr>
      <w:bookmarkStart w:id="71" w:name="_Toc215457375"/>
      <w:r>
        <w:t xml:space="preserve">Gráfico </w:t>
      </w:r>
      <w:r>
        <w:fldChar w:fldCharType="begin"/>
      </w:r>
      <w:r>
        <w:instrText xml:space="preserve"> SEQ Gráfico \* ARABIC </w:instrText>
      </w:r>
      <w:r>
        <w:fldChar w:fldCharType="separate"/>
      </w:r>
      <w:r w:rsidR="001F1A42">
        <w:rPr>
          <w:noProof/>
        </w:rPr>
        <w:t>30</w:t>
      </w:r>
      <w:r>
        <w:fldChar w:fldCharType="end"/>
      </w:r>
      <w:r>
        <w:t xml:space="preserve"> </w:t>
      </w:r>
      <w:r>
        <w:rPr>
          <w:b w:val="0"/>
          <w:bCs/>
        </w:rPr>
        <w:t>–</w:t>
      </w:r>
      <w:r w:rsidRPr="002E5DBA">
        <w:rPr>
          <w:b w:val="0"/>
          <w:bCs/>
        </w:rPr>
        <w:t xml:space="preserve"> </w:t>
      </w:r>
      <w:r w:rsidRPr="002E5DBA">
        <w:rPr>
          <w:b w:val="0"/>
          <w:bCs/>
          <w:lang w:val="pt-PT"/>
        </w:rPr>
        <w:t>A</w:t>
      </w:r>
      <w:r w:rsidRPr="003C2F1D">
        <w:rPr>
          <w:bCs/>
          <w:lang w:val="pt-PT"/>
        </w:rPr>
        <w:t xml:space="preserve"> </w:t>
      </w:r>
      <w:r w:rsidRPr="002E5DBA">
        <w:rPr>
          <w:b w:val="0"/>
          <w:lang w:val="pt-PT"/>
        </w:rPr>
        <w:t xml:space="preserve">intensidade do </w:t>
      </w:r>
      <w:r w:rsidR="0022668D">
        <w:rPr>
          <w:b w:val="0"/>
          <w:lang w:val="pt-PT"/>
        </w:rPr>
        <w:t xml:space="preserve">uso do </w:t>
      </w:r>
      <w:r w:rsidRPr="002E5DBA">
        <w:rPr>
          <w:b w:val="0"/>
          <w:lang w:val="pt-PT"/>
        </w:rPr>
        <w:t>alcool entre os homens da  comunidade</w:t>
      </w:r>
      <w:bookmarkEnd w:id="71"/>
    </w:p>
    <w:p w14:paraId="2928AD16" w14:textId="420F621A" w:rsidR="007D55D4" w:rsidRDefault="007D55D4" w:rsidP="002E5DBA">
      <w:pPr>
        <w:pStyle w:val="Corpodetexto"/>
        <w:ind w:left="0"/>
        <w:jc w:val="both"/>
        <w:rPr>
          <w:bCs/>
          <w:color w:val="000000" w:themeColor="text1"/>
        </w:rPr>
      </w:pPr>
      <w:r>
        <w:rPr>
          <w:bCs/>
          <w:noProof/>
          <w:color w:val="000000" w:themeColor="text1"/>
        </w:rPr>
        <w:drawing>
          <wp:inline distT="0" distB="0" distL="0" distR="0" wp14:anchorId="78B3EB71" wp14:editId="3890BA14">
            <wp:extent cx="5511165" cy="2780030"/>
            <wp:effectExtent l="19050" t="19050" r="13335" b="20320"/>
            <wp:docPr id="641003603"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1165" cy="2780030"/>
                    </a:xfrm>
                    <a:prstGeom prst="rect">
                      <a:avLst/>
                    </a:prstGeom>
                    <a:noFill/>
                    <a:ln>
                      <a:solidFill>
                        <a:schemeClr val="tx1"/>
                      </a:solidFill>
                    </a:ln>
                  </pic:spPr>
                </pic:pic>
              </a:graphicData>
            </a:graphic>
          </wp:inline>
        </w:drawing>
      </w:r>
    </w:p>
    <w:p w14:paraId="3660E805" w14:textId="1B7FB769" w:rsidR="002E5DBA" w:rsidRDefault="002E5DBA" w:rsidP="00CC7957">
      <w:pPr>
        <w:pStyle w:val="Corpodetexto"/>
        <w:ind w:left="0"/>
        <w:jc w:val="center"/>
        <w:rPr>
          <w:bCs/>
          <w:color w:val="000000" w:themeColor="text1"/>
          <w:sz w:val="20"/>
          <w:szCs w:val="20"/>
        </w:rPr>
      </w:pPr>
      <w:r w:rsidRPr="00593D68">
        <w:rPr>
          <w:b/>
          <w:color w:val="000000" w:themeColor="text1"/>
          <w:sz w:val="20"/>
          <w:szCs w:val="20"/>
        </w:rPr>
        <w:t>Fonte</w:t>
      </w:r>
      <w:r w:rsidRPr="00593D68">
        <w:rPr>
          <w:bCs/>
          <w:color w:val="000000" w:themeColor="text1"/>
          <w:sz w:val="20"/>
          <w:szCs w:val="20"/>
        </w:rPr>
        <w:t xml:space="preserve">: A </w:t>
      </w:r>
      <w:r w:rsidR="00F4615B">
        <w:rPr>
          <w:bCs/>
          <w:color w:val="000000" w:themeColor="text1"/>
          <w:sz w:val="20"/>
          <w:szCs w:val="20"/>
        </w:rPr>
        <w:t>pesquisadora</w:t>
      </w:r>
      <w:r w:rsidRPr="00593D68">
        <w:rPr>
          <w:bCs/>
          <w:color w:val="000000" w:themeColor="text1"/>
          <w:sz w:val="20"/>
          <w:szCs w:val="20"/>
        </w:rPr>
        <w:t xml:space="preserve"> Elizabeth Lima (2025).</w:t>
      </w:r>
    </w:p>
    <w:p w14:paraId="26B294EA" w14:textId="77777777" w:rsidR="00147D11" w:rsidRPr="00CC7957" w:rsidRDefault="00147D11" w:rsidP="00CC7957">
      <w:pPr>
        <w:pStyle w:val="Corpodetexto"/>
        <w:ind w:left="0"/>
        <w:jc w:val="center"/>
        <w:rPr>
          <w:b/>
          <w:bCs/>
          <w:color w:val="000000" w:themeColor="text1"/>
        </w:rPr>
      </w:pPr>
    </w:p>
    <w:p w14:paraId="19DEA4C9" w14:textId="134D70A0" w:rsidR="00804729" w:rsidRPr="002E5DBA" w:rsidRDefault="003C2F1D" w:rsidP="002E5DBA">
      <w:pPr>
        <w:pStyle w:val="Corpodetexto"/>
        <w:spacing w:line="360" w:lineRule="auto"/>
        <w:ind w:left="0" w:firstLine="851"/>
        <w:jc w:val="both"/>
        <w:rPr>
          <w:bCs/>
          <w:color w:val="000000" w:themeColor="text1"/>
        </w:rPr>
      </w:pPr>
      <w:r w:rsidRPr="002E5DBA">
        <w:rPr>
          <w:bCs/>
          <w:color w:val="000000" w:themeColor="text1"/>
        </w:rPr>
        <w:t xml:space="preserve">A </w:t>
      </w:r>
      <w:r w:rsidRPr="00F4615B">
        <w:rPr>
          <w:b/>
          <w:color w:val="000000" w:themeColor="text1"/>
        </w:rPr>
        <w:t>categoria pouca</w:t>
      </w:r>
      <w:r w:rsidRPr="002E5DBA">
        <w:rPr>
          <w:bCs/>
          <w:color w:val="000000" w:themeColor="text1"/>
        </w:rPr>
        <w:t xml:space="preserve"> aparece com destaque na 3ª </w:t>
      </w:r>
      <w:r w:rsidR="00D025A6">
        <w:rPr>
          <w:bCs/>
          <w:color w:val="000000" w:themeColor="text1"/>
        </w:rPr>
        <w:t>URSAP</w:t>
      </w:r>
      <w:r w:rsidRPr="002E5DBA">
        <w:rPr>
          <w:bCs/>
          <w:color w:val="000000" w:themeColor="text1"/>
        </w:rPr>
        <w:t xml:space="preserve"> João Câmara, equivalendo a cerca de 22% do total dessa categoria. Já a </w:t>
      </w:r>
      <w:r w:rsidRPr="00F4615B">
        <w:rPr>
          <w:b/>
          <w:color w:val="000000" w:themeColor="text1"/>
        </w:rPr>
        <w:t>categoria nenhuma</w:t>
      </w:r>
      <w:r w:rsidRPr="002E5DBA">
        <w:rPr>
          <w:bCs/>
          <w:color w:val="000000" w:themeColor="text1"/>
        </w:rPr>
        <w:t xml:space="preserve"> é menos frequente, com distribuição mais baixa, sendo registrada principalmente na 6ª </w:t>
      </w:r>
      <w:r w:rsidR="00D025A6">
        <w:rPr>
          <w:bCs/>
          <w:color w:val="000000" w:themeColor="text1"/>
        </w:rPr>
        <w:t>URSAP</w:t>
      </w:r>
      <w:r w:rsidRPr="002E5DBA">
        <w:rPr>
          <w:bCs/>
          <w:color w:val="000000" w:themeColor="text1"/>
        </w:rPr>
        <w:t xml:space="preserve"> Pau dos Ferros</w:t>
      </w:r>
      <w:r w:rsidR="00F4615B">
        <w:rPr>
          <w:bCs/>
          <w:color w:val="000000" w:themeColor="text1"/>
        </w:rPr>
        <w:t xml:space="preserve">, </w:t>
      </w:r>
      <w:r w:rsidRPr="002E5DBA">
        <w:rPr>
          <w:bCs/>
          <w:color w:val="000000" w:themeColor="text1"/>
        </w:rPr>
        <w:t>somando aproximadamente 17% dessa categoria.</w:t>
      </w:r>
    </w:p>
    <w:p w14:paraId="3C02FC0B" w14:textId="3840F14F" w:rsidR="007D55D4" w:rsidRPr="002E5DBA" w:rsidRDefault="003C2F1D" w:rsidP="002E5DBA">
      <w:pPr>
        <w:pStyle w:val="Corpodetexto"/>
        <w:spacing w:line="360" w:lineRule="auto"/>
        <w:ind w:left="0" w:firstLine="851"/>
        <w:jc w:val="both"/>
        <w:rPr>
          <w:bCs/>
          <w:color w:val="000000" w:themeColor="text1"/>
        </w:rPr>
      </w:pPr>
      <w:r w:rsidRPr="002E5DBA">
        <w:rPr>
          <w:bCs/>
          <w:color w:val="000000" w:themeColor="text1"/>
          <w:lang w:val="pt-PT"/>
        </w:rPr>
        <w:t>Nas regiões em que a intensidade muita aparece com maior recorrência, é possível que fatores como vulnerabilidade econômica, tensões familiares, ausência de espaços comunitários estruturados ou limitações de acesso a serviços de saúde estejam relacionados ao padrão observado.</w:t>
      </w:r>
    </w:p>
    <w:p w14:paraId="723E33DD" w14:textId="6D1E368B" w:rsidR="003C2F1D" w:rsidRPr="002E5DBA" w:rsidRDefault="003C2F1D" w:rsidP="002E5DBA">
      <w:pPr>
        <w:pStyle w:val="Corpodetexto"/>
        <w:spacing w:line="360" w:lineRule="auto"/>
        <w:ind w:left="0" w:firstLine="851"/>
        <w:jc w:val="both"/>
        <w:rPr>
          <w:bCs/>
          <w:color w:val="000000" w:themeColor="text1"/>
          <w:lang w:val="pt-PT"/>
        </w:rPr>
      </w:pPr>
      <w:r w:rsidRPr="002E5DBA">
        <w:rPr>
          <w:bCs/>
          <w:color w:val="000000" w:themeColor="text1"/>
          <w:lang w:val="pt-PT"/>
        </w:rPr>
        <w:t xml:space="preserve">Nas regiões onde a intensidade pouca ou nenhuma é mais frequente, a percepção comunitária pode estar associada a organização interna, práticas coletivas voltadas ao cuidado, presença de lideranças com atuação ativa ou a um estilo de vida que desestimula o consumo excessivo. A análise conjunta indica que o </w:t>
      </w:r>
      <w:r w:rsidR="00870071">
        <w:rPr>
          <w:bCs/>
          <w:color w:val="000000" w:themeColor="text1"/>
          <w:lang w:val="pt-PT"/>
        </w:rPr>
        <w:t xml:space="preserve">uso do </w:t>
      </w:r>
      <w:r w:rsidRPr="002E5DBA">
        <w:rPr>
          <w:bCs/>
          <w:color w:val="000000" w:themeColor="text1"/>
          <w:lang w:val="pt-PT"/>
        </w:rPr>
        <w:t>alcool, quando reconhecido como presente, se relaciona a experiências sociais distintas, que variam conforme a estrutura comunitária e o contexto regional, exigindo atenção voltada às dinâmicas próprias de cada território.</w:t>
      </w:r>
    </w:p>
    <w:p w14:paraId="6D194917" w14:textId="77777777" w:rsidR="007D55D4" w:rsidRDefault="007D55D4" w:rsidP="007D55D4">
      <w:pPr>
        <w:pStyle w:val="Corpodetexto"/>
        <w:spacing w:before="139" w:line="360" w:lineRule="auto"/>
        <w:ind w:left="0" w:firstLine="720"/>
        <w:jc w:val="both"/>
        <w:rPr>
          <w:bCs/>
          <w:color w:val="000000" w:themeColor="text1"/>
          <w:lang w:val="pt-PT"/>
        </w:rPr>
      </w:pPr>
    </w:p>
    <w:p w14:paraId="3D24955E" w14:textId="77777777" w:rsidR="00870071" w:rsidRDefault="00870071" w:rsidP="007D55D4">
      <w:pPr>
        <w:pStyle w:val="Corpodetexto"/>
        <w:spacing w:before="139" w:line="360" w:lineRule="auto"/>
        <w:ind w:left="0" w:firstLine="720"/>
        <w:jc w:val="both"/>
        <w:rPr>
          <w:bCs/>
          <w:color w:val="000000" w:themeColor="text1"/>
          <w:lang w:val="pt-PT"/>
        </w:rPr>
      </w:pPr>
    </w:p>
    <w:p w14:paraId="22CDA479" w14:textId="77777777" w:rsidR="00870071" w:rsidRDefault="00870071" w:rsidP="007D55D4">
      <w:pPr>
        <w:pStyle w:val="Corpodetexto"/>
        <w:spacing w:before="139" w:line="360" w:lineRule="auto"/>
        <w:ind w:left="0" w:firstLine="720"/>
        <w:jc w:val="both"/>
        <w:rPr>
          <w:bCs/>
          <w:color w:val="000000" w:themeColor="text1"/>
          <w:lang w:val="pt-PT"/>
        </w:rPr>
      </w:pPr>
    </w:p>
    <w:p w14:paraId="0AEE73B2" w14:textId="77777777" w:rsidR="00870071" w:rsidRPr="007D55D4" w:rsidRDefault="00870071" w:rsidP="007D55D4">
      <w:pPr>
        <w:pStyle w:val="Corpodetexto"/>
        <w:spacing w:before="139" w:line="360" w:lineRule="auto"/>
        <w:ind w:left="0" w:firstLine="720"/>
        <w:jc w:val="both"/>
        <w:rPr>
          <w:bCs/>
          <w:color w:val="000000" w:themeColor="text1"/>
          <w:lang w:val="pt-PT"/>
        </w:rPr>
      </w:pPr>
    </w:p>
    <w:tbl>
      <w:tblPr>
        <w:tblStyle w:val="Tabelacomgrade"/>
        <w:tblW w:w="0" w:type="auto"/>
        <w:tblInd w:w="-5" w:type="dxa"/>
        <w:tblLook w:val="04A0" w:firstRow="1" w:lastRow="0" w:firstColumn="1" w:lastColumn="0" w:noHBand="0" w:noVBand="1"/>
      </w:tblPr>
      <w:tblGrid>
        <w:gridCol w:w="9070"/>
      </w:tblGrid>
      <w:tr w:rsidR="00635A34" w14:paraId="6C95D3F7" w14:textId="77777777" w:rsidTr="00D83885">
        <w:tc>
          <w:tcPr>
            <w:tcW w:w="9070" w:type="dxa"/>
            <w:shd w:val="clear" w:color="auto" w:fill="FDE9D9" w:themeFill="accent6" w:themeFillTint="33"/>
          </w:tcPr>
          <w:p w14:paraId="2263E005" w14:textId="65358ADF" w:rsidR="00635A34" w:rsidRDefault="00D83885" w:rsidP="00D83885">
            <w:pPr>
              <w:pStyle w:val="Corpodetexto"/>
              <w:spacing w:before="240" w:after="240"/>
              <w:ind w:left="0"/>
              <w:jc w:val="center"/>
              <w:rPr>
                <w:b/>
                <w:bCs/>
                <w:color w:val="000000" w:themeColor="text1"/>
                <w:lang w:val="pt-PT"/>
              </w:rPr>
            </w:pPr>
            <w:r>
              <w:rPr>
                <w:b/>
                <w:bCs/>
                <w:color w:val="000000" w:themeColor="text1"/>
                <w:lang w:val="pt-PT"/>
              </w:rPr>
              <w:t xml:space="preserve">A </w:t>
            </w:r>
            <w:r w:rsidRPr="003C2F1D">
              <w:rPr>
                <w:b/>
                <w:bCs/>
                <w:color w:val="000000" w:themeColor="text1"/>
                <w:lang w:val="pt-PT"/>
              </w:rPr>
              <w:t xml:space="preserve">INTENSIDADE DO </w:t>
            </w:r>
            <w:r w:rsidR="00870071">
              <w:rPr>
                <w:b/>
                <w:bCs/>
                <w:color w:val="000000" w:themeColor="text1"/>
                <w:lang w:val="pt-PT"/>
              </w:rPr>
              <w:t xml:space="preserve">USO DO </w:t>
            </w:r>
            <w:r w:rsidRPr="003C2F1D">
              <w:rPr>
                <w:b/>
                <w:bCs/>
                <w:color w:val="000000" w:themeColor="text1"/>
                <w:lang w:val="pt-PT"/>
              </w:rPr>
              <w:t>ALCOOL</w:t>
            </w:r>
            <w:r w:rsidR="0022668D">
              <w:rPr>
                <w:b/>
                <w:bCs/>
                <w:color w:val="000000" w:themeColor="text1"/>
                <w:lang w:val="pt-PT"/>
              </w:rPr>
              <w:t xml:space="preserve"> EN</w:t>
            </w:r>
            <w:r w:rsidRPr="003C2F1D">
              <w:rPr>
                <w:b/>
                <w:bCs/>
                <w:color w:val="000000" w:themeColor="text1"/>
                <w:lang w:val="pt-PT"/>
              </w:rPr>
              <w:t xml:space="preserve">TRE OS </w:t>
            </w:r>
            <w:r>
              <w:rPr>
                <w:b/>
                <w:bCs/>
                <w:color w:val="000000" w:themeColor="text1"/>
                <w:lang w:val="pt-PT"/>
              </w:rPr>
              <w:t>IDOSOS</w:t>
            </w:r>
            <w:r w:rsidRPr="003C2F1D">
              <w:rPr>
                <w:b/>
                <w:bCs/>
                <w:color w:val="000000" w:themeColor="text1"/>
                <w:lang w:val="pt-PT"/>
              </w:rPr>
              <w:t xml:space="preserve"> DA COMUNIDADE</w:t>
            </w:r>
          </w:p>
        </w:tc>
      </w:tr>
    </w:tbl>
    <w:p w14:paraId="500D2FB5" w14:textId="77777777" w:rsidR="00693F6F" w:rsidRDefault="00693F6F" w:rsidP="003C2F1D">
      <w:pPr>
        <w:pStyle w:val="Corpodetexto"/>
        <w:jc w:val="both"/>
        <w:rPr>
          <w:b/>
          <w:bCs/>
          <w:color w:val="000000" w:themeColor="text1"/>
          <w:lang w:val="pt-PT"/>
        </w:rPr>
      </w:pPr>
    </w:p>
    <w:p w14:paraId="21240B2C" w14:textId="49768779" w:rsidR="00D83885" w:rsidRPr="003C2F1D" w:rsidRDefault="00D83885" w:rsidP="00D83885">
      <w:pPr>
        <w:pStyle w:val="Legenda"/>
        <w:spacing w:after="0"/>
        <w:rPr>
          <w:b w:val="0"/>
          <w:bCs/>
          <w:lang w:val="pt-PT"/>
        </w:rPr>
      </w:pPr>
      <w:bookmarkStart w:id="72" w:name="_Toc215457376"/>
      <w:r>
        <w:t xml:space="preserve">Gráfico </w:t>
      </w:r>
      <w:r>
        <w:fldChar w:fldCharType="begin"/>
      </w:r>
      <w:r>
        <w:instrText xml:space="preserve"> SEQ Gráfico \* ARABIC </w:instrText>
      </w:r>
      <w:r>
        <w:fldChar w:fldCharType="separate"/>
      </w:r>
      <w:r w:rsidR="001F1A42">
        <w:rPr>
          <w:noProof/>
        </w:rPr>
        <w:t>31</w:t>
      </w:r>
      <w:r>
        <w:fldChar w:fldCharType="end"/>
      </w:r>
      <w:r>
        <w:t xml:space="preserve"> – </w:t>
      </w:r>
      <w:r w:rsidRPr="00D83885">
        <w:rPr>
          <w:b w:val="0"/>
          <w:bCs/>
        </w:rPr>
        <w:t xml:space="preserve">A </w:t>
      </w:r>
      <w:r w:rsidRPr="00D83885">
        <w:rPr>
          <w:b w:val="0"/>
          <w:lang w:val="pt-PT"/>
        </w:rPr>
        <w:t xml:space="preserve">intensidade do </w:t>
      </w:r>
      <w:r w:rsidR="0022668D">
        <w:rPr>
          <w:b w:val="0"/>
          <w:lang w:val="pt-PT"/>
        </w:rPr>
        <w:t xml:space="preserve">uso do </w:t>
      </w:r>
      <w:r w:rsidRPr="00D83885">
        <w:rPr>
          <w:b w:val="0"/>
          <w:lang w:val="pt-PT"/>
        </w:rPr>
        <w:t>alcool entre os idosos da  comunidade</w:t>
      </w:r>
      <w:bookmarkEnd w:id="72"/>
    </w:p>
    <w:p w14:paraId="30104E8F" w14:textId="6823398A" w:rsidR="00402448" w:rsidRDefault="003C2F1D" w:rsidP="00D83885">
      <w:pPr>
        <w:pStyle w:val="Corpodetexto"/>
        <w:ind w:left="0"/>
        <w:jc w:val="center"/>
        <w:rPr>
          <w:bCs/>
          <w:color w:val="000000" w:themeColor="text1"/>
          <w:lang w:val="pt-PT"/>
        </w:rPr>
      </w:pPr>
      <w:r>
        <w:rPr>
          <w:bCs/>
          <w:noProof/>
          <w:color w:val="000000" w:themeColor="text1"/>
          <w:lang w:val="pt-PT"/>
        </w:rPr>
        <w:drawing>
          <wp:inline distT="0" distB="0" distL="0" distR="0" wp14:anchorId="4B501763" wp14:editId="50B9E001">
            <wp:extent cx="5253990" cy="3402447"/>
            <wp:effectExtent l="19050" t="19050" r="22860" b="26670"/>
            <wp:docPr id="1432924688"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44745" cy="3461219"/>
                    </a:xfrm>
                    <a:prstGeom prst="rect">
                      <a:avLst/>
                    </a:prstGeom>
                    <a:noFill/>
                    <a:ln>
                      <a:solidFill>
                        <a:schemeClr val="tx1"/>
                      </a:solidFill>
                    </a:ln>
                  </pic:spPr>
                </pic:pic>
              </a:graphicData>
            </a:graphic>
          </wp:inline>
        </w:drawing>
      </w:r>
    </w:p>
    <w:p w14:paraId="26131AF9" w14:textId="7497CAE0" w:rsidR="00D83885" w:rsidRDefault="00D83885" w:rsidP="00D83885">
      <w:pPr>
        <w:pStyle w:val="Corpodetexto"/>
        <w:ind w:left="0"/>
        <w:jc w:val="center"/>
        <w:rPr>
          <w:bCs/>
          <w:color w:val="000000" w:themeColor="text1"/>
          <w:sz w:val="20"/>
          <w:szCs w:val="20"/>
        </w:rPr>
      </w:pPr>
      <w:r w:rsidRPr="00593D68">
        <w:rPr>
          <w:b/>
          <w:color w:val="000000" w:themeColor="text1"/>
          <w:sz w:val="20"/>
          <w:szCs w:val="20"/>
        </w:rPr>
        <w:t>Fonte</w:t>
      </w:r>
      <w:r w:rsidRPr="00593D68">
        <w:rPr>
          <w:bCs/>
          <w:color w:val="000000" w:themeColor="text1"/>
          <w:sz w:val="20"/>
          <w:szCs w:val="20"/>
        </w:rPr>
        <w:t xml:space="preserve">: A </w:t>
      </w:r>
      <w:r w:rsidR="00F4615B">
        <w:rPr>
          <w:bCs/>
          <w:color w:val="000000" w:themeColor="text1"/>
          <w:sz w:val="20"/>
          <w:szCs w:val="20"/>
        </w:rPr>
        <w:t>pesquisadora</w:t>
      </w:r>
      <w:r w:rsidRPr="00593D68">
        <w:rPr>
          <w:bCs/>
          <w:color w:val="000000" w:themeColor="text1"/>
          <w:sz w:val="20"/>
          <w:szCs w:val="20"/>
        </w:rPr>
        <w:t xml:space="preserve"> Elizabeth Lima (2025).</w:t>
      </w:r>
    </w:p>
    <w:p w14:paraId="411ADB15" w14:textId="77777777" w:rsidR="00870071" w:rsidRDefault="00870071" w:rsidP="00D83885">
      <w:pPr>
        <w:pStyle w:val="Corpodetexto"/>
        <w:ind w:left="0"/>
        <w:jc w:val="center"/>
        <w:rPr>
          <w:bCs/>
          <w:color w:val="000000" w:themeColor="text1"/>
          <w:sz w:val="20"/>
          <w:szCs w:val="20"/>
        </w:rPr>
      </w:pPr>
    </w:p>
    <w:p w14:paraId="25CFABCE" w14:textId="77777777" w:rsidR="00870071" w:rsidRPr="00CC7957" w:rsidRDefault="00870071" w:rsidP="00D83885">
      <w:pPr>
        <w:pStyle w:val="Corpodetexto"/>
        <w:ind w:left="0"/>
        <w:jc w:val="center"/>
        <w:rPr>
          <w:b/>
          <w:bCs/>
          <w:color w:val="000000" w:themeColor="text1"/>
        </w:rPr>
      </w:pPr>
    </w:p>
    <w:p w14:paraId="1DB4DB25" w14:textId="57223D97" w:rsidR="00A31ED0" w:rsidRPr="00D83885" w:rsidRDefault="00A31ED0" w:rsidP="00D83885">
      <w:pPr>
        <w:pStyle w:val="Corpodetexto"/>
        <w:widowControl/>
        <w:spacing w:line="360" w:lineRule="auto"/>
        <w:ind w:left="0" w:firstLine="851"/>
        <w:jc w:val="both"/>
        <w:rPr>
          <w:bCs/>
          <w:color w:val="000000" w:themeColor="text1"/>
        </w:rPr>
      </w:pPr>
      <w:r w:rsidRPr="00A31ED0">
        <w:rPr>
          <w:bCs/>
          <w:color w:val="000000" w:themeColor="text1"/>
        </w:rPr>
        <w:t xml:space="preserve">O gráfico revela variações entre as regiões quanto à intensidade do alcoolismo entre idosos. A </w:t>
      </w:r>
      <w:r w:rsidRPr="00F4615B">
        <w:rPr>
          <w:b/>
          <w:color w:val="000000" w:themeColor="text1"/>
        </w:rPr>
        <w:t>categoria nenhuma</w:t>
      </w:r>
      <w:r w:rsidRPr="00A31ED0">
        <w:rPr>
          <w:bCs/>
          <w:color w:val="000000" w:themeColor="text1"/>
        </w:rPr>
        <w:t xml:space="preserve"> apresenta maior concentração na 3ª </w:t>
      </w:r>
      <w:r w:rsidR="00D025A6">
        <w:rPr>
          <w:bCs/>
          <w:color w:val="000000" w:themeColor="text1"/>
        </w:rPr>
        <w:t>URSAP</w:t>
      </w:r>
      <w:r w:rsidRPr="00A31ED0">
        <w:rPr>
          <w:bCs/>
          <w:color w:val="000000" w:themeColor="text1"/>
        </w:rPr>
        <w:t xml:space="preserve"> João Câmara, representa</w:t>
      </w:r>
      <w:r w:rsidR="00F4615B">
        <w:rPr>
          <w:bCs/>
          <w:color w:val="000000" w:themeColor="text1"/>
        </w:rPr>
        <w:t>ndo</w:t>
      </w:r>
      <w:r w:rsidRPr="00A31ED0">
        <w:rPr>
          <w:bCs/>
          <w:color w:val="000000" w:themeColor="text1"/>
        </w:rPr>
        <w:t xml:space="preserve"> aproximadamente 35 %. A 8ª </w:t>
      </w:r>
      <w:r w:rsidR="00D025A6">
        <w:rPr>
          <w:bCs/>
          <w:color w:val="000000" w:themeColor="text1"/>
        </w:rPr>
        <w:t>URSAP</w:t>
      </w:r>
      <w:r w:rsidRPr="00A31ED0">
        <w:rPr>
          <w:bCs/>
          <w:color w:val="000000" w:themeColor="text1"/>
        </w:rPr>
        <w:t xml:space="preserve"> Assu </w:t>
      </w:r>
      <w:r w:rsidR="00F4615B">
        <w:rPr>
          <w:bCs/>
          <w:color w:val="000000" w:themeColor="text1"/>
        </w:rPr>
        <w:t xml:space="preserve">com </w:t>
      </w:r>
      <w:r w:rsidRPr="00A31ED0">
        <w:rPr>
          <w:bCs/>
          <w:color w:val="000000" w:themeColor="text1"/>
        </w:rPr>
        <w:t xml:space="preserve">cerca de 29 %. A 6ª </w:t>
      </w:r>
      <w:r w:rsidR="00D025A6">
        <w:rPr>
          <w:bCs/>
          <w:color w:val="000000" w:themeColor="text1"/>
        </w:rPr>
        <w:t>URSAP</w:t>
      </w:r>
      <w:r w:rsidRPr="00A31ED0">
        <w:rPr>
          <w:bCs/>
          <w:color w:val="000000" w:themeColor="text1"/>
        </w:rPr>
        <w:t xml:space="preserve"> Pau dos Ferros reúne </w:t>
      </w:r>
      <w:r w:rsidR="00F4615B">
        <w:rPr>
          <w:bCs/>
          <w:color w:val="000000" w:themeColor="text1"/>
        </w:rPr>
        <w:t xml:space="preserve">ao </w:t>
      </w:r>
      <w:r w:rsidRPr="00A31ED0">
        <w:rPr>
          <w:bCs/>
          <w:color w:val="000000" w:themeColor="text1"/>
        </w:rPr>
        <w:t>equivalente a 24 %. As demais regiões apresentam valores menores.</w:t>
      </w:r>
    </w:p>
    <w:p w14:paraId="5AC74440" w14:textId="569D358C" w:rsidR="00A31ED0" w:rsidRPr="00A31ED0" w:rsidRDefault="00A31ED0" w:rsidP="00F4615B">
      <w:pPr>
        <w:pStyle w:val="Corpodetexto"/>
        <w:widowControl/>
        <w:spacing w:line="360" w:lineRule="auto"/>
        <w:ind w:left="0" w:firstLine="851"/>
        <w:jc w:val="both"/>
        <w:rPr>
          <w:bCs/>
          <w:color w:val="000000" w:themeColor="text1"/>
        </w:rPr>
      </w:pPr>
      <w:r w:rsidRPr="00A31ED0">
        <w:rPr>
          <w:bCs/>
          <w:color w:val="000000" w:themeColor="text1"/>
        </w:rPr>
        <w:t xml:space="preserve">A </w:t>
      </w:r>
      <w:r w:rsidRPr="00F4615B">
        <w:rPr>
          <w:b/>
          <w:color w:val="000000" w:themeColor="text1"/>
        </w:rPr>
        <w:t>categoria pouca</w:t>
      </w:r>
      <w:r w:rsidRPr="00A31ED0">
        <w:rPr>
          <w:bCs/>
          <w:color w:val="000000" w:themeColor="text1"/>
        </w:rPr>
        <w:t xml:space="preserve"> concentra registros na 1ª </w:t>
      </w:r>
      <w:r w:rsidR="00D025A6">
        <w:rPr>
          <w:bCs/>
          <w:color w:val="000000" w:themeColor="text1"/>
        </w:rPr>
        <w:t>URSAP</w:t>
      </w:r>
      <w:r w:rsidRPr="00A31ED0">
        <w:rPr>
          <w:bCs/>
          <w:color w:val="000000" w:themeColor="text1"/>
        </w:rPr>
        <w:t xml:space="preserve"> São José de Mipibu e na 6ª </w:t>
      </w:r>
      <w:r w:rsidR="00D025A6">
        <w:rPr>
          <w:bCs/>
          <w:color w:val="000000" w:themeColor="text1"/>
        </w:rPr>
        <w:t>URSAP</w:t>
      </w:r>
      <w:r w:rsidRPr="00A31ED0">
        <w:rPr>
          <w:bCs/>
          <w:color w:val="000000" w:themeColor="text1"/>
        </w:rPr>
        <w:t xml:space="preserve"> Pau dos Ferros, aproximadamente 33 % dessa categoria. </w:t>
      </w:r>
      <w:r w:rsidR="00F4615B">
        <w:rPr>
          <w:bCs/>
          <w:color w:val="000000" w:themeColor="text1"/>
        </w:rPr>
        <w:t>A</w:t>
      </w:r>
      <w:r w:rsidRPr="00F4615B">
        <w:rPr>
          <w:b/>
          <w:color w:val="000000" w:themeColor="text1"/>
        </w:rPr>
        <w:t xml:space="preserve"> categoria muita</w:t>
      </w:r>
      <w:r w:rsidRPr="00A31ED0">
        <w:rPr>
          <w:bCs/>
          <w:color w:val="000000" w:themeColor="text1"/>
        </w:rPr>
        <w:t xml:space="preserve"> aparece de forma mais discreta, </w:t>
      </w:r>
      <w:r w:rsidR="00F4615B">
        <w:rPr>
          <w:bCs/>
          <w:color w:val="000000" w:themeColor="text1"/>
        </w:rPr>
        <w:t>n</w:t>
      </w:r>
      <w:r w:rsidRPr="00A31ED0">
        <w:rPr>
          <w:bCs/>
          <w:color w:val="000000" w:themeColor="text1"/>
        </w:rPr>
        <w:t>as seguintes regiões: 1ª, 3ª, 5ª, 6ª, 7ª e 8ª</w:t>
      </w:r>
      <w:r w:rsidR="00F4615B">
        <w:rPr>
          <w:bCs/>
          <w:color w:val="000000" w:themeColor="text1"/>
        </w:rPr>
        <w:t xml:space="preserve">. </w:t>
      </w:r>
      <w:r w:rsidRPr="00A31ED0">
        <w:rPr>
          <w:bCs/>
          <w:color w:val="000000" w:themeColor="text1"/>
        </w:rPr>
        <w:t xml:space="preserve">Em síntese, a maior parte das respostas indica ausência do problema entre idosos, com percentuais elevados nas </w:t>
      </w:r>
      <w:r w:rsidR="00D025A6">
        <w:rPr>
          <w:bCs/>
          <w:color w:val="000000" w:themeColor="text1"/>
        </w:rPr>
        <w:t>URSAP</w:t>
      </w:r>
      <w:r w:rsidRPr="00A31ED0">
        <w:rPr>
          <w:bCs/>
          <w:color w:val="000000" w:themeColor="text1"/>
        </w:rPr>
        <w:t xml:space="preserve"> 3ª e 8ª, enquanto as intensidades moderada e elevada seguem padrões menos frequentes.</w:t>
      </w:r>
    </w:p>
    <w:p w14:paraId="1435FA5B" w14:textId="77777777" w:rsidR="00A31ED0" w:rsidRPr="00D83885" w:rsidRDefault="00A31ED0" w:rsidP="00D83885">
      <w:pPr>
        <w:pStyle w:val="Corpodetexto"/>
        <w:widowControl/>
        <w:spacing w:line="360" w:lineRule="auto"/>
        <w:ind w:left="0" w:firstLine="851"/>
        <w:jc w:val="both"/>
        <w:rPr>
          <w:bCs/>
          <w:color w:val="000000" w:themeColor="text1"/>
        </w:rPr>
      </w:pPr>
      <w:r w:rsidRPr="00D83885">
        <w:rPr>
          <w:bCs/>
          <w:color w:val="000000" w:themeColor="text1"/>
        </w:rPr>
        <w:t>Socialmente, a</w:t>
      </w:r>
      <w:r w:rsidRPr="00A31ED0">
        <w:rPr>
          <w:bCs/>
          <w:color w:val="000000" w:themeColor="text1"/>
        </w:rPr>
        <w:t>s respostas sugerem que o alcoolismo entre idosos não é percebido como um problema significativo na maioria das comunidades, especialmente nas regiões que registraram maior presença da categoria nenhuma. Esse padrão pode estar relacionado a modos de vida que valorizam vínculos familiares, práticas comunitárias de apoio e rotinas que favorecem relações sociais menos associadas ao consumo de bebidas alcoólicas entre pessoas mais velhas.</w:t>
      </w:r>
    </w:p>
    <w:p w14:paraId="299242FD" w14:textId="2278BD1A" w:rsidR="00A31ED0" w:rsidRPr="00A31ED0" w:rsidRDefault="00A31ED0" w:rsidP="00D83885">
      <w:pPr>
        <w:pStyle w:val="Corpodetexto"/>
        <w:widowControl/>
        <w:spacing w:line="360" w:lineRule="auto"/>
        <w:ind w:left="0" w:firstLine="851"/>
        <w:jc w:val="both"/>
        <w:rPr>
          <w:bCs/>
          <w:color w:val="000000" w:themeColor="text1"/>
        </w:rPr>
      </w:pPr>
      <w:r w:rsidRPr="00A31ED0">
        <w:rPr>
          <w:bCs/>
          <w:color w:val="000000" w:themeColor="text1"/>
        </w:rPr>
        <w:t>Nas regiões em que surgem relatos de consumo moderado ou elevado, é possível que fatores como solidão, histórico de uso prolongado de álcool ao longo da vida ou ausência de atividades coletivas estruturadas contribuam para a permanência do hábito. A leitura geral indica que o alcoolismo, quando presente entre idosos, é percebido de maneira pontual e distribuída, refletindo tanto singularidades individuais quanto características culturais e sociais próprias de cada território quilombola.</w:t>
      </w:r>
    </w:p>
    <w:p w14:paraId="3000D5B7" w14:textId="77777777" w:rsidR="003C2F1D" w:rsidRDefault="003C2F1D" w:rsidP="00E548ED">
      <w:pPr>
        <w:pStyle w:val="Corpodetexto"/>
        <w:spacing w:before="139" w:line="360" w:lineRule="auto"/>
        <w:ind w:left="0"/>
        <w:jc w:val="both"/>
        <w:rPr>
          <w:bCs/>
          <w:color w:val="000000" w:themeColor="text1"/>
        </w:rPr>
      </w:pPr>
    </w:p>
    <w:p w14:paraId="5C7B92F1" w14:textId="77777777" w:rsidR="00877A1E" w:rsidRDefault="00877A1E" w:rsidP="00E548ED">
      <w:pPr>
        <w:pStyle w:val="Corpodetexto"/>
        <w:spacing w:before="139" w:line="360" w:lineRule="auto"/>
        <w:ind w:left="0"/>
        <w:jc w:val="both"/>
        <w:rPr>
          <w:bCs/>
          <w:color w:val="000000" w:themeColor="text1"/>
        </w:rPr>
      </w:pPr>
    </w:p>
    <w:p w14:paraId="09E8A244" w14:textId="77777777" w:rsidR="00877A1E" w:rsidRPr="00A31ED0" w:rsidRDefault="00877A1E" w:rsidP="00E548ED">
      <w:pPr>
        <w:pStyle w:val="Corpodetexto"/>
        <w:spacing w:before="139" w:line="360" w:lineRule="auto"/>
        <w:ind w:left="0"/>
        <w:jc w:val="both"/>
        <w:rPr>
          <w:bCs/>
          <w:color w:val="000000" w:themeColor="text1"/>
        </w:rPr>
      </w:pPr>
    </w:p>
    <w:tbl>
      <w:tblPr>
        <w:tblStyle w:val="Tabelacomgrade"/>
        <w:tblW w:w="0" w:type="auto"/>
        <w:tblInd w:w="-5" w:type="dxa"/>
        <w:tblLook w:val="04A0" w:firstRow="1" w:lastRow="0" w:firstColumn="1" w:lastColumn="0" w:noHBand="0" w:noVBand="1"/>
      </w:tblPr>
      <w:tblGrid>
        <w:gridCol w:w="9070"/>
      </w:tblGrid>
      <w:tr w:rsidR="00D83885" w14:paraId="3530FD1F" w14:textId="77777777" w:rsidTr="00877A1E">
        <w:tc>
          <w:tcPr>
            <w:tcW w:w="9070" w:type="dxa"/>
            <w:shd w:val="clear" w:color="auto" w:fill="FDE9D9" w:themeFill="accent6" w:themeFillTint="33"/>
          </w:tcPr>
          <w:p w14:paraId="72800AF3" w14:textId="6F8F07E5" w:rsidR="00D83885" w:rsidRDefault="00D83885" w:rsidP="00877A1E">
            <w:pPr>
              <w:pStyle w:val="Corpodetexto"/>
              <w:spacing w:before="240" w:after="240"/>
              <w:ind w:left="27"/>
              <w:jc w:val="center"/>
              <w:rPr>
                <w:b/>
                <w:color w:val="000000" w:themeColor="text1"/>
                <w:lang w:val="pt-PT"/>
              </w:rPr>
            </w:pPr>
            <w:r w:rsidRPr="003C2F1D">
              <w:rPr>
                <w:b/>
                <w:color w:val="000000" w:themeColor="text1"/>
                <w:lang w:val="pt-PT"/>
              </w:rPr>
              <w:t xml:space="preserve">A INTENSIDADE DO </w:t>
            </w:r>
            <w:r w:rsidR="00C75959">
              <w:rPr>
                <w:b/>
                <w:color w:val="000000" w:themeColor="text1"/>
                <w:lang w:val="pt-PT"/>
              </w:rPr>
              <w:t xml:space="preserve">USO DO </w:t>
            </w:r>
            <w:r w:rsidRPr="003C2F1D">
              <w:rPr>
                <w:b/>
                <w:color w:val="000000" w:themeColor="text1"/>
                <w:lang w:val="pt-PT"/>
              </w:rPr>
              <w:t>ALCOOL ENTRE AS MULHERES DA COMUNIDADE</w:t>
            </w:r>
          </w:p>
        </w:tc>
      </w:tr>
    </w:tbl>
    <w:p w14:paraId="5C90BF83" w14:textId="77777777" w:rsidR="00877A1E" w:rsidRDefault="00877A1E" w:rsidP="00877A1E">
      <w:pPr>
        <w:pStyle w:val="Corpodetexto"/>
        <w:ind w:left="0"/>
        <w:rPr>
          <w:b/>
          <w:bCs/>
        </w:rPr>
      </w:pPr>
    </w:p>
    <w:p w14:paraId="1ECF5F95" w14:textId="245D486C" w:rsidR="008C376D" w:rsidRPr="003C2F1D" w:rsidRDefault="00877A1E" w:rsidP="00877A1E">
      <w:pPr>
        <w:pStyle w:val="Corpodetexto"/>
        <w:jc w:val="center"/>
        <w:rPr>
          <w:b/>
          <w:color w:val="000000" w:themeColor="text1"/>
          <w:lang w:val="pt-PT"/>
        </w:rPr>
      </w:pPr>
      <w:bookmarkStart w:id="73" w:name="_Toc215457377"/>
      <w:r w:rsidRPr="00877A1E">
        <w:rPr>
          <w:b/>
          <w:bCs/>
        </w:rPr>
        <w:t xml:space="preserve">Gráfico </w:t>
      </w:r>
      <w:r w:rsidRPr="00877A1E">
        <w:rPr>
          <w:b/>
          <w:bCs/>
        </w:rPr>
        <w:fldChar w:fldCharType="begin"/>
      </w:r>
      <w:r w:rsidRPr="00877A1E">
        <w:rPr>
          <w:b/>
          <w:bCs/>
        </w:rPr>
        <w:instrText xml:space="preserve"> SEQ Gráfico \* ARABIC </w:instrText>
      </w:r>
      <w:r w:rsidRPr="00877A1E">
        <w:rPr>
          <w:b/>
          <w:bCs/>
        </w:rPr>
        <w:fldChar w:fldCharType="separate"/>
      </w:r>
      <w:r w:rsidR="001F1A42">
        <w:rPr>
          <w:b/>
          <w:bCs/>
          <w:noProof/>
        </w:rPr>
        <w:t>32</w:t>
      </w:r>
      <w:r w:rsidRPr="00877A1E">
        <w:rPr>
          <w:b/>
          <w:bCs/>
        </w:rPr>
        <w:fldChar w:fldCharType="end"/>
      </w:r>
      <w:r>
        <w:t xml:space="preserve"> – </w:t>
      </w:r>
      <w:r w:rsidRPr="00877A1E">
        <w:rPr>
          <w:bCs/>
          <w:color w:val="000000" w:themeColor="text1"/>
          <w:lang w:val="pt-PT"/>
        </w:rPr>
        <w:t>A</w:t>
      </w:r>
      <w:r w:rsidRPr="003C2F1D">
        <w:rPr>
          <w:b/>
          <w:color w:val="000000" w:themeColor="text1"/>
          <w:lang w:val="pt-PT"/>
        </w:rPr>
        <w:t xml:space="preserve"> </w:t>
      </w:r>
      <w:r w:rsidRPr="00877A1E">
        <w:rPr>
          <w:bCs/>
          <w:color w:val="000000" w:themeColor="text1"/>
          <w:lang w:val="pt-PT"/>
        </w:rPr>
        <w:t>intensidade do alcoolismo entre as mulheres da comunidade</w:t>
      </w:r>
      <w:bookmarkEnd w:id="73"/>
    </w:p>
    <w:p w14:paraId="2042E215" w14:textId="1492AB93" w:rsidR="00800498" w:rsidRDefault="008C376D" w:rsidP="00877A1E">
      <w:pPr>
        <w:pStyle w:val="Corpodetexto"/>
        <w:ind w:left="0"/>
        <w:jc w:val="center"/>
        <w:rPr>
          <w:bCs/>
          <w:color w:val="000000" w:themeColor="text1"/>
          <w:lang w:val="pt-PT"/>
        </w:rPr>
      </w:pPr>
      <w:r>
        <w:rPr>
          <w:bCs/>
          <w:noProof/>
          <w:color w:val="000000" w:themeColor="text1"/>
          <w:lang w:val="pt-PT"/>
        </w:rPr>
        <w:drawing>
          <wp:inline distT="0" distB="0" distL="0" distR="0" wp14:anchorId="15F1E792" wp14:editId="00EF7C3A">
            <wp:extent cx="5410200" cy="2773517"/>
            <wp:effectExtent l="19050" t="19050" r="19050" b="27305"/>
            <wp:docPr id="198550426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21537" cy="2779329"/>
                    </a:xfrm>
                    <a:prstGeom prst="rect">
                      <a:avLst/>
                    </a:prstGeom>
                    <a:noFill/>
                    <a:ln>
                      <a:solidFill>
                        <a:schemeClr val="tx1"/>
                      </a:solidFill>
                    </a:ln>
                  </pic:spPr>
                </pic:pic>
              </a:graphicData>
            </a:graphic>
          </wp:inline>
        </w:drawing>
      </w:r>
      <w:bookmarkStart w:id="74" w:name="_Hlk215326842"/>
    </w:p>
    <w:p w14:paraId="7625ED59" w14:textId="6DFAEC07" w:rsidR="00877A1E" w:rsidRPr="00CC7957" w:rsidRDefault="00877A1E" w:rsidP="00877A1E">
      <w:pPr>
        <w:pStyle w:val="Corpodetexto"/>
        <w:ind w:left="0"/>
        <w:jc w:val="center"/>
        <w:rPr>
          <w:b/>
          <w:bCs/>
          <w:color w:val="000000" w:themeColor="text1"/>
        </w:rPr>
      </w:pPr>
      <w:r w:rsidRPr="00593D68">
        <w:rPr>
          <w:b/>
          <w:color w:val="000000" w:themeColor="text1"/>
          <w:sz w:val="20"/>
          <w:szCs w:val="20"/>
        </w:rPr>
        <w:t>Fonte</w:t>
      </w:r>
      <w:r w:rsidRPr="00593D68">
        <w:rPr>
          <w:bCs/>
          <w:color w:val="000000" w:themeColor="text1"/>
          <w:sz w:val="20"/>
          <w:szCs w:val="20"/>
        </w:rPr>
        <w:t xml:space="preserve">: </w:t>
      </w:r>
      <w:r w:rsidR="00D00F96">
        <w:rPr>
          <w:bCs/>
          <w:color w:val="000000" w:themeColor="text1"/>
          <w:sz w:val="20"/>
          <w:szCs w:val="20"/>
        </w:rPr>
        <w:t>Pesquisadora</w:t>
      </w:r>
      <w:r w:rsidRPr="00593D68">
        <w:rPr>
          <w:bCs/>
          <w:color w:val="000000" w:themeColor="text1"/>
          <w:sz w:val="20"/>
          <w:szCs w:val="20"/>
        </w:rPr>
        <w:t xml:space="preserve"> Elizabeth Lima (2025).</w:t>
      </w:r>
    </w:p>
    <w:p w14:paraId="730448DB" w14:textId="77777777" w:rsidR="00877A1E" w:rsidRPr="00877A1E" w:rsidRDefault="00877A1E" w:rsidP="00877A1E">
      <w:pPr>
        <w:pStyle w:val="Corpodetexto"/>
        <w:spacing w:line="360" w:lineRule="auto"/>
        <w:ind w:left="0"/>
        <w:jc w:val="center"/>
        <w:rPr>
          <w:bCs/>
          <w:color w:val="000000" w:themeColor="text1"/>
        </w:rPr>
      </w:pPr>
    </w:p>
    <w:p w14:paraId="7283AA97" w14:textId="059F5321" w:rsidR="008C376D" w:rsidRPr="00877A1E" w:rsidRDefault="00800498" w:rsidP="00877A1E">
      <w:pPr>
        <w:pStyle w:val="Corpodetexto"/>
        <w:spacing w:line="360" w:lineRule="auto"/>
        <w:ind w:left="0" w:firstLine="851"/>
        <w:jc w:val="both"/>
        <w:rPr>
          <w:bCs/>
          <w:color w:val="000000" w:themeColor="text1"/>
          <w:lang w:val="pt-PT"/>
        </w:rPr>
      </w:pPr>
      <w:r w:rsidRPr="00877A1E">
        <w:rPr>
          <w:bCs/>
          <w:color w:val="000000" w:themeColor="text1"/>
          <w:lang w:val="pt-PT"/>
        </w:rPr>
        <w:t>Na an</w:t>
      </w:r>
      <w:r w:rsidR="008C376D" w:rsidRPr="00877A1E">
        <w:rPr>
          <w:bCs/>
          <w:color w:val="000000" w:themeColor="text1"/>
          <w:lang w:val="pt-PT"/>
        </w:rPr>
        <w:t>á</w:t>
      </w:r>
      <w:r w:rsidRPr="00877A1E">
        <w:rPr>
          <w:bCs/>
          <w:color w:val="000000" w:themeColor="text1"/>
          <w:lang w:val="pt-PT"/>
        </w:rPr>
        <w:t>lise do gr</w:t>
      </w:r>
      <w:r w:rsidR="008C376D" w:rsidRPr="00877A1E">
        <w:rPr>
          <w:bCs/>
          <w:color w:val="000000" w:themeColor="text1"/>
          <w:lang w:val="pt-PT"/>
        </w:rPr>
        <w:t>á</w:t>
      </w:r>
      <w:r w:rsidRPr="00877A1E">
        <w:rPr>
          <w:bCs/>
          <w:color w:val="000000" w:themeColor="text1"/>
          <w:lang w:val="pt-PT"/>
        </w:rPr>
        <w:t xml:space="preserve">fico, </w:t>
      </w:r>
      <w:r w:rsidRPr="00877A1E">
        <w:rPr>
          <w:bCs/>
          <w:color w:val="000000" w:themeColor="text1"/>
        </w:rPr>
        <w:t>os dados apresentados apontam que cada região registra um grau distinto de alcoolismo entre as mulheres das comunidades quilombolas</w:t>
      </w:r>
      <w:r w:rsidRPr="00877A1E">
        <w:rPr>
          <w:bCs/>
          <w:color w:val="000000" w:themeColor="text1"/>
          <w:lang w:val="pt-PT"/>
        </w:rPr>
        <w:t xml:space="preserve"> A </w:t>
      </w:r>
      <w:r w:rsidRPr="00D00F96">
        <w:rPr>
          <w:b/>
          <w:color w:val="000000" w:themeColor="text1"/>
          <w:lang w:val="pt-PT"/>
        </w:rPr>
        <w:t>categoria nenhuma</w:t>
      </w:r>
      <w:r w:rsidRPr="00877A1E">
        <w:rPr>
          <w:bCs/>
          <w:color w:val="000000" w:themeColor="text1"/>
          <w:lang w:val="pt-PT"/>
        </w:rPr>
        <w:t xml:space="preserve"> apresenta maior concentração na 3ª </w:t>
      </w:r>
      <w:r w:rsidR="00D025A6">
        <w:rPr>
          <w:bCs/>
          <w:color w:val="000000" w:themeColor="text1"/>
          <w:lang w:val="pt-PT"/>
        </w:rPr>
        <w:t>URSAP</w:t>
      </w:r>
      <w:r w:rsidRPr="00877A1E">
        <w:rPr>
          <w:bCs/>
          <w:color w:val="000000" w:themeColor="text1"/>
          <w:lang w:val="pt-PT"/>
        </w:rPr>
        <w:t xml:space="preserve"> João Câmara e na 8ª </w:t>
      </w:r>
      <w:r w:rsidR="00D025A6">
        <w:rPr>
          <w:bCs/>
          <w:color w:val="000000" w:themeColor="text1"/>
          <w:lang w:val="pt-PT"/>
        </w:rPr>
        <w:t>URSAP</w:t>
      </w:r>
      <w:r w:rsidRPr="00877A1E">
        <w:rPr>
          <w:bCs/>
          <w:color w:val="000000" w:themeColor="text1"/>
          <w:lang w:val="pt-PT"/>
        </w:rPr>
        <w:t xml:space="preserve"> Assu, corresponde</w:t>
      </w:r>
      <w:r w:rsidR="00D00F96">
        <w:rPr>
          <w:bCs/>
          <w:color w:val="000000" w:themeColor="text1"/>
          <w:lang w:val="pt-PT"/>
        </w:rPr>
        <w:t>ndo</w:t>
      </w:r>
      <w:r w:rsidRPr="00877A1E">
        <w:rPr>
          <w:bCs/>
          <w:color w:val="000000" w:themeColor="text1"/>
          <w:lang w:val="pt-PT"/>
        </w:rPr>
        <w:t xml:space="preserve"> a aproximadamente 36%. Na sequência, a 6ª </w:t>
      </w:r>
      <w:r w:rsidR="00D025A6">
        <w:rPr>
          <w:bCs/>
          <w:color w:val="000000" w:themeColor="text1"/>
          <w:lang w:val="pt-PT"/>
        </w:rPr>
        <w:t>URSAP</w:t>
      </w:r>
      <w:r w:rsidRPr="00877A1E">
        <w:rPr>
          <w:bCs/>
          <w:color w:val="000000" w:themeColor="text1"/>
          <w:lang w:val="pt-PT"/>
        </w:rPr>
        <w:t xml:space="preserve"> Pau dos Ferros, equivalendo a 18 %. A categoria pouca destaca-se na 1ª </w:t>
      </w:r>
      <w:r w:rsidR="00D025A6">
        <w:rPr>
          <w:bCs/>
          <w:color w:val="000000" w:themeColor="text1"/>
          <w:lang w:val="pt-PT"/>
        </w:rPr>
        <w:t>URSAP</w:t>
      </w:r>
      <w:r w:rsidRPr="00877A1E">
        <w:rPr>
          <w:bCs/>
          <w:color w:val="000000" w:themeColor="text1"/>
          <w:lang w:val="pt-PT"/>
        </w:rPr>
        <w:t xml:space="preserve"> São José de Mipibu, o que representa cerca de 42 %, seguida da 3ª </w:t>
      </w:r>
      <w:r w:rsidR="00D025A6">
        <w:rPr>
          <w:bCs/>
          <w:color w:val="000000" w:themeColor="text1"/>
          <w:lang w:val="pt-PT"/>
        </w:rPr>
        <w:t>URSAP</w:t>
      </w:r>
      <w:r w:rsidRPr="00877A1E">
        <w:rPr>
          <w:bCs/>
          <w:color w:val="000000" w:themeColor="text1"/>
          <w:lang w:val="pt-PT"/>
        </w:rPr>
        <w:t xml:space="preserve"> João Câmara e da 8ª </w:t>
      </w:r>
      <w:r w:rsidR="00D025A6">
        <w:rPr>
          <w:bCs/>
          <w:color w:val="000000" w:themeColor="text1"/>
          <w:lang w:val="pt-PT"/>
        </w:rPr>
        <w:t>URSAP</w:t>
      </w:r>
      <w:r w:rsidRPr="00877A1E">
        <w:rPr>
          <w:bCs/>
          <w:color w:val="000000" w:themeColor="text1"/>
          <w:lang w:val="pt-PT"/>
        </w:rPr>
        <w:t xml:space="preserve"> Assu.</w:t>
      </w:r>
    </w:p>
    <w:p w14:paraId="06D9E64A" w14:textId="26BA0EC3" w:rsidR="00800498" w:rsidRPr="00877A1E" w:rsidRDefault="00D00F96" w:rsidP="00877A1E">
      <w:pPr>
        <w:pStyle w:val="Corpodetexto"/>
        <w:spacing w:line="360" w:lineRule="auto"/>
        <w:ind w:left="0" w:firstLine="851"/>
        <w:jc w:val="both"/>
        <w:rPr>
          <w:bCs/>
          <w:color w:val="000000" w:themeColor="text1"/>
          <w:lang w:val="pt-PT"/>
        </w:rPr>
      </w:pPr>
      <w:r>
        <w:rPr>
          <w:bCs/>
          <w:color w:val="000000" w:themeColor="text1"/>
          <w:lang w:val="pt-PT"/>
        </w:rPr>
        <w:t xml:space="preserve">Por outro lado, </w:t>
      </w:r>
      <w:r w:rsidR="00800498" w:rsidRPr="00877A1E">
        <w:rPr>
          <w:bCs/>
          <w:color w:val="000000" w:themeColor="text1"/>
          <w:lang w:val="pt-PT"/>
        </w:rPr>
        <w:t xml:space="preserve"> </w:t>
      </w:r>
      <w:r w:rsidR="00800498" w:rsidRPr="00D00F96">
        <w:rPr>
          <w:b/>
          <w:color w:val="000000" w:themeColor="text1"/>
          <w:lang w:val="pt-PT"/>
        </w:rPr>
        <w:t>a categoria muita</w:t>
      </w:r>
      <w:r w:rsidR="00800498" w:rsidRPr="00877A1E">
        <w:rPr>
          <w:bCs/>
          <w:color w:val="000000" w:themeColor="text1"/>
          <w:lang w:val="pt-PT"/>
        </w:rPr>
        <w:t xml:space="preserve"> aparece de forma mais expressiva na 6ª </w:t>
      </w:r>
      <w:r w:rsidR="00D025A6">
        <w:rPr>
          <w:bCs/>
          <w:color w:val="000000" w:themeColor="text1"/>
          <w:lang w:val="pt-PT"/>
        </w:rPr>
        <w:t>URSAP</w:t>
      </w:r>
      <w:r w:rsidR="00800498" w:rsidRPr="00877A1E">
        <w:rPr>
          <w:bCs/>
          <w:color w:val="000000" w:themeColor="text1"/>
          <w:lang w:val="pt-PT"/>
        </w:rPr>
        <w:t xml:space="preserve"> Pau dos Ferros, que concentra aproximadamente 45 % dessa categoria. As demais regiões apresentam ocorrências isoladas. </w:t>
      </w:r>
      <w:r w:rsidR="008C376D" w:rsidRPr="00877A1E">
        <w:rPr>
          <w:bCs/>
          <w:color w:val="000000" w:themeColor="text1"/>
          <w:lang w:val="pt-PT"/>
        </w:rPr>
        <w:t xml:space="preserve">Assim, </w:t>
      </w:r>
      <w:r w:rsidR="00800498" w:rsidRPr="00877A1E">
        <w:rPr>
          <w:bCs/>
          <w:color w:val="000000" w:themeColor="text1"/>
          <w:lang w:val="pt-PT"/>
        </w:rPr>
        <w:t xml:space="preserve">a maior parte das respostas indica baixa intensidade ou ausência do alcoolismo entre mulheres, com maior presença da categoria nenhuma nas </w:t>
      </w:r>
      <w:r w:rsidR="00D025A6">
        <w:rPr>
          <w:bCs/>
          <w:color w:val="000000" w:themeColor="text1"/>
          <w:lang w:val="pt-PT"/>
        </w:rPr>
        <w:t>URSAP</w:t>
      </w:r>
      <w:r w:rsidR="00800498" w:rsidRPr="00877A1E">
        <w:rPr>
          <w:bCs/>
          <w:color w:val="000000" w:themeColor="text1"/>
          <w:lang w:val="pt-PT"/>
        </w:rPr>
        <w:t xml:space="preserve"> 3ª e 8ª, enquanto a intensidade elevada se concentra especialmente na região 6ª.</w:t>
      </w:r>
    </w:p>
    <w:p w14:paraId="08EB32A5" w14:textId="77777777" w:rsidR="008C376D" w:rsidRPr="00877A1E" w:rsidRDefault="008C376D" w:rsidP="00877A1E">
      <w:pPr>
        <w:pStyle w:val="Corpodetexto"/>
        <w:spacing w:line="360" w:lineRule="auto"/>
        <w:ind w:left="0" w:firstLine="851"/>
        <w:jc w:val="both"/>
        <w:rPr>
          <w:bCs/>
          <w:color w:val="000000" w:themeColor="text1"/>
          <w:lang w:val="pt-PT"/>
        </w:rPr>
      </w:pPr>
      <w:r w:rsidRPr="00877A1E">
        <w:rPr>
          <w:bCs/>
          <w:color w:val="000000" w:themeColor="text1"/>
          <w:lang w:val="pt-PT"/>
        </w:rPr>
        <w:t>Do ponto de vista social, a</w:t>
      </w:r>
      <w:r w:rsidR="00800498" w:rsidRPr="00877A1E">
        <w:rPr>
          <w:bCs/>
          <w:color w:val="000000" w:themeColor="text1"/>
          <w:lang w:val="pt-PT"/>
        </w:rPr>
        <w:t xml:space="preserve">s respostas sugerem que o alcoolismo entre mulheres quilombolas é percebido, na maioria dos territórios, como pouco frequente ou inexistente. Esse padrão pode refletir formas de organização familiar, papéis sociais historicamente desempenhados pelas mulheres e práticas comunitárias que orientam comportamentos de cuidado, contribuindo para a menor exposição ao consumo abusivo de bebidas alcoólicas. </w:t>
      </w:r>
    </w:p>
    <w:p w14:paraId="24441D47" w14:textId="412F0C62" w:rsidR="008C376D" w:rsidRPr="00877A1E" w:rsidRDefault="00800498" w:rsidP="00877A1E">
      <w:pPr>
        <w:pStyle w:val="Corpodetexto"/>
        <w:widowControl/>
        <w:spacing w:line="360" w:lineRule="auto"/>
        <w:ind w:left="0" w:firstLine="851"/>
        <w:jc w:val="both"/>
        <w:rPr>
          <w:bCs/>
          <w:color w:val="000000" w:themeColor="text1"/>
          <w:lang w:val="pt-PT"/>
        </w:rPr>
      </w:pPr>
      <w:r w:rsidRPr="00877A1E">
        <w:rPr>
          <w:bCs/>
          <w:color w:val="000000" w:themeColor="text1"/>
          <w:lang w:val="pt-PT"/>
        </w:rPr>
        <w:t>Nas regiões em que a categoria muita aparece com maior força, podem estar presentes condições como sobrecarga de responsabilidades, ausência de espaços de convivência ou redes de apoio fragilizadas, fatores que podem influenciar o uso do álcool como estratégia de enfrentamento.</w:t>
      </w:r>
    </w:p>
    <w:p w14:paraId="0F4FB560" w14:textId="44FAF553" w:rsidR="003C2F1D" w:rsidRDefault="008C376D" w:rsidP="00877A1E">
      <w:pPr>
        <w:pStyle w:val="Corpodetexto"/>
        <w:spacing w:line="360" w:lineRule="auto"/>
        <w:ind w:left="0" w:firstLine="851"/>
        <w:jc w:val="both"/>
        <w:rPr>
          <w:bCs/>
          <w:color w:val="000000" w:themeColor="text1"/>
          <w:lang w:val="pt-PT"/>
        </w:rPr>
      </w:pPr>
      <w:r w:rsidRPr="00877A1E">
        <w:rPr>
          <w:bCs/>
          <w:color w:val="000000" w:themeColor="text1"/>
          <w:lang w:val="pt-PT"/>
        </w:rPr>
        <w:t>Assim sendo, a</w:t>
      </w:r>
      <w:r w:rsidR="00800498" w:rsidRPr="00877A1E">
        <w:rPr>
          <w:bCs/>
          <w:color w:val="000000" w:themeColor="text1"/>
          <w:lang w:val="pt-PT"/>
        </w:rPr>
        <w:t xml:space="preserve"> leitura do conjunto das respostas mostra que a experiência do alcoolismo entre mulheres varia entre as comunidades, articulando-se a elementos culturais, sociais e econômicos que </w:t>
      </w:r>
      <w:r w:rsidRPr="00877A1E">
        <w:rPr>
          <w:bCs/>
          <w:color w:val="000000" w:themeColor="text1"/>
          <w:lang w:val="pt-PT"/>
        </w:rPr>
        <w:t>construem</w:t>
      </w:r>
      <w:r w:rsidR="00800498" w:rsidRPr="00877A1E">
        <w:rPr>
          <w:bCs/>
          <w:color w:val="000000" w:themeColor="text1"/>
          <w:lang w:val="pt-PT"/>
        </w:rPr>
        <w:t xml:space="preserve"> o cotidiano dessas populações.</w:t>
      </w:r>
      <w:r w:rsidRPr="00877A1E">
        <w:rPr>
          <w:bCs/>
          <w:color w:val="000000" w:themeColor="text1"/>
          <w:lang w:val="pt-PT"/>
        </w:rPr>
        <w:t xml:space="preserve"> A seguir analisaremos a intensidade das drogas na vida da populacao quilombola em destaque</w:t>
      </w:r>
      <w:r w:rsidR="00877A1E">
        <w:rPr>
          <w:bCs/>
          <w:color w:val="000000" w:themeColor="text1"/>
          <w:lang w:val="pt-PT"/>
        </w:rPr>
        <w:t>.</w:t>
      </w:r>
    </w:p>
    <w:p w14:paraId="04C115CA" w14:textId="77777777" w:rsidR="00D00F96" w:rsidRDefault="00D00F96" w:rsidP="00877A1E">
      <w:pPr>
        <w:pStyle w:val="Corpodetexto"/>
        <w:spacing w:line="360" w:lineRule="auto"/>
        <w:ind w:left="0" w:firstLine="851"/>
        <w:jc w:val="both"/>
        <w:rPr>
          <w:bCs/>
          <w:color w:val="000000" w:themeColor="text1"/>
          <w:lang w:val="pt-PT"/>
        </w:rPr>
      </w:pPr>
    </w:p>
    <w:p w14:paraId="4BD17452" w14:textId="77777777" w:rsidR="00D00F96" w:rsidRPr="00877A1E" w:rsidRDefault="00D00F96" w:rsidP="00877A1E">
      <w:pPr>
        <w:pStyle w:val="Corpodetexto"/>
        <w:spacing w:line="360" w:lineRule="auto"/>
        <w:ind w:left="0" w:firstLine="851"/>
        <w:jc w:val="both"/>
        <w:rPr>
          <w:bCs/>
          <w:color w:val="000000" w:themeColor="text1"/>
          <w:lang w:val="pt-PT"/>
        </w:rPr>
      </w:pPr>
    </w:p>
    <w:p w14:paraId="7D088AB9" w14:textId="77777777" w:rsidR="003C2F1D" w:rsidRDefault="003C2F1D" w:rsidP="00877A1E">
      <w:pPr>
        <w:pStyle w:val="Corpodetexto"/>
        <w:ind w:left="0"/>
        <w:jc w:val="both"/>
        <w:rPr>
          <w:b/>
          <w:bCs/>
          <w:color w:val="000000" w:themeColor="text1"/>
          <w:lang w:val="pt-PT"/>
        </w:rPr>
      </w:pPr>
    </w:p>
    <w:tbl>
      <w:tblPr>
        <w:tblStyle w:val="Tabelacomgrade"/>
        <w:tblW w:w="0" w:type="auto"/>
        <w:tblLook w:val="04A0" w:firstRow="1" w:lastRow="0" w:firstColumn="1" w:lastColumn="0" w:noHBand="0" w:noVBand="1"/>
      </w:tblPr>
      <w:tblGrid>
        <w:gridCol w:w="9065"/>
      </w:tblGrid>
      <w:tr w:rsidR="00DA697E" w14:paraId="298E96CA" w14:textId="77777777" w:rsidTr="00DA697E">
        <w:tc>
          <w:tcPr>
            <w:tcW w:w="9065" w:type="dxa"/>
            <w:shd w:val="clear" w:color="auto" w:fill="FDE9D9" w:themeFill="accent6" w:themeFillTint="33"/>
          </w:tcPr>
          <w:bookmarkEnd w:id="74"/>
          <w:p w14:paraId="57B3D8BC" w14:textId="5F97C855" w:rsidR="00DA697E" w:rsidRPr="00DA697E" w:rsidRDefault="00DA697E" w:rsidP="00DA697E">
            <w:pPr>
              <w:pStyle w:val="Corpodetexto"/>
              <w:spacing w:before="139" w:line="360" w:lineRule="auto"/>
              <w:ind w:left="0"/>
              <w:jc w:val="center"/>
              <w:rPr>
                <w:b/>
                <w:bCs/>
                <w:color w:val="000000" w:themeColor="text1"/>
                <w:lang w:val="pt-PT"/>
              </w:rPr>
            </w:pPr>
            <w:r w:rsidRPr="003C2F1D">
              <w:rPr>
                <w:b/>
                <w:bCs/>
                <w:color w:val="000000" w:themeColor="text1"/>
                <w:lang w:val="pt-PT"/>
              </w:rPr>
              <w:t xml:space="preserve">A INTENSIDADE </w:t>
            </w:r>
            <w:r w:rsidR="00C36E43">
              <w:rPr>
                <w:b/>
                <w:bCs/>
                <w:color w:val="000000" w:themeColor="text1"/>
                <w:lang w:val="pt-PT"/>
              </w:rPr>
              <w:t xml:space="preserve">DO USO </w:t>
            </w:r>
            <w:r w:rsidRPr="003C2F1D">
              <w:rPr>
                <w:b/>
                <w:bCs/>
                <w:color w:val="000000" w:themeColor="text1"/>
                <w:lang w:val="pt-PT"/>
              </w:rPr>
              <w:t xml:space="preserve">DAS DROGAS ENTRE OS </w:t>
            </w:r>
            <w:r>
              <w:rPr>
                <w:b/>
                <w:bCs/>
                <w:color w:val="000000" w:themeColor="text1"/>
                <w:lang w:val="pt-PT"/>
              </w:rPr>
              <w:t>HOMENS</w:t>
            </w:r>
            <w:r w:rsidRPr="003C2F1D">
              <w:rPr>
                <w:b/>
                <w:bCs/>
                <w:color w:val="000000" w:themeColor="text1"/>
                <w:lang w:val="pt-PT"/>
              </w:rPr>
              <w:t xml:space="preserve"> DA COMUNIDADE</w:t>
            </w:r>
          </w:p>
        </w:tc>
      </w:tr>
    </w:tbl>
    <w:p w14:paraId="4C580C21" w14:textId="77777777" w:rsidR="003C2F1D" w:rsidRDefault="003C2F1D" w:rsidP="008C376D">
      <w:pPr>
        <w:pStyle w:val="Corpodetexto"/>
        <w:ind w:left="0"/>
        <w:rPr>
          <w:bCs/>
          <w:color w:val="000000" w:themeColor="text1"/>
          <w:lang w:val="pt-PT"/>
        </w:rPr>
      </w:pPr>
    </w:p>
    <w:p w14:paraId="215FBF6C" w14:textId="0B666BA7" w:rsidR="00DA697E" w:rsidRPr="003C2F1D" w:rsidRDefault="00DA697E" w:rsidP="00DA697E">
      <w:pPr>
        <w:pStyle w:val="Legenda"/>
        <w:spacing w:after="0"/>
        <w:rPr>
          <w:bCs/>
          <w:lang w:val="pt-PT"/>
        </w:rPr>
      </w:pPr>
      <w:bookmarkStart w:id="75" w:name="_Toc215457378"/>
      <w:r>
        <w:t xml:space="preserve">Gráfico </w:t>
      </w:r>
      <w:r>
        <w:fldChar w:fldCharType="begin"/>
      </w:r>
      <w:r>
        <w:instrText xml:space="preserve"> SEQ Gráfico \* ARABIC </w:instrText>
      </w:r>
      <w:r>
        <w:fldChar w:fldCharType="separate"/>
      </w:r>
      <w:r w:rsidR="001F1A42">
        <w:rPr>
          <w:noProof/>
        </w:rPr>
        <w:t>33</w:t>
      </w:r>
      <w:r>
        <w:fldChar w:fldCharType="end"/>
      </w:r>
      <w:r>
        <w:t xml:space="preserve"> – </w:t>
      </w:r>
      <w:r w:rsidRPr="00DA697E">
        <w:rPr>
          <w:b w:val="0"/>
          <w:lang w:val="pt-PT"/>
        </w:rPr>
        <w:t>A intensidade das drogas entre os homens da comunidade</w:t>
      </w:r>
      <w:bookmarkEnd w:id="75"/>
    </w:p>
    <w:p w14:paraId="23779159" w14:textId="4164A52D" w:rsidR="00402448" w:rsidRDefault="00EE7808" w:rsidP="00DA697E">
      <w:pPr>
        <w:pStyle w:val="Corpodetexto"/>
        <w:ind w:left="0"/>
        <w:jc w:val="center"/>
        <w:rPr>
          <w:bCs/>
          <w:color w:val="000000" w:themeColor="text1"/>
          <w:lang w:val="pt-PT"/>
        </w:rPr>
      </w:pPr>
      <w:r>
        <w:rPr>
          <w:bCs/>
          <w:noProof/>
          <w:color w:val="000000" w:themeColor="text1"/>
          <w:lang w:val="pt-PT"/>
        </w:rPr>
        <w:drawing>
          <wp:inline distT="0" distB="0" distL="0" distR="0" wp14:anchorId="430BC4F2" wp14:editId="0B1AEC3A">
            <wp:extent cx="5120640" cy="2481135"/>
            <wp:effectExtent l="19050" t="19050" r="22860" b="14605"/>
            <wp:docPr id="122502487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75544" cy="2507738"/>
                    </a:xfrm>
                    <a:prstGeom prst="rect">
                      <a:avLst/>
                    </a:prstGeom>
                    <a:noFill/>
                    <a:ln>
                      <a:solidFill>
                        <a:schemeClr val="tx1"/>
                      </a:solidFill>
                    </a:ln>
                  </pic:spPr>
                </pic:pic>
              </a:graphicData>
            </a:graphic>
          </wp:inline>
        </w:drawing>
      </w:r>
    </w:p>
    <w:p w14:paraId="220E3C4E" w14:textId="0B47FD03" w:rsidR="00DA697E" w:rsidRPr="00CC7957" w:rsidRDefault="00DA697E" w:rsidP="00DA697E">
      <w:pPr>
        <w:pStyle w:val="Corpodetexto"/>
        <w:ind w:left="0"/>
        <w:jc w:val="center"/>
        <w:rPr>
          <w:b/>
          <w:bCs/>
          <w:color w:val="000000" w:themeColor="text1"/>
        </w:rPr>
      </w:pPr>
      <w:r w:rsidRPr="00593D68">
        <w:rPr>
          <w:b/>
          <w:color w:val="000000" w:themeColor="text1"/>
          <w:sz w:val="20"/>
          <w:szCs w:val="20"/>
        </w:rPr>
        <w:t>Fonte</w:t>
      </w:r>
      <w:r w:rsidRPr="00593D68">
        <w:rPr>
          <w:bCs/>
          <w:color w:val="000000" w:themeColor="text1"/>
          <w:sz w:val="20"/>
          <w:szCs w:val="20"/>
        </w:rPr>
        <w:t xml:space="preserve">: A </w:t>
      </w:r>
      <w:r w:rsidR="00D00F96">
        <w:rPr>
          <w:bCs/>
          <w:color w:val="000000" w:themeColor="text1"/>
          <w:sz w:val="20"/>
          <w:szCs w:val="20"/>
        </w:rPr>
        <w:t>pesquisadora</w:t>
      </w:r>
      <w:r w:rsidRPr="00593D68">
        <w:rPr>
          <w:bCs/>
          <w:color w:val="000000" w:themeColor="text1"/>
          <w:sz w:val="20"/>
          <w:szCs w:val="20"/>
        </w:rPr>
        <w:t xml:space="preserve"> Elizabeth Lima (2025).</w:t>
      </w:r>
    </w:p>
    <w:p w14:paraId="13478124" w14:textId="77777777" w:rsidR="00DA697E" w:rsidRDefault="00DA697E" w:rsidP="00DA697E">
      <w:pPr>
        <w:pStyle w:val="Corpodetexto"/>
        <w:spacing w:before="139" w:line="360" w:lineRule="auto"/>
        <w:ind w:left="0"/>
        <w:jc w:val="both"/>
        <w:rPr>
          <w:bCs/>
          <w:color w:val="000000" w:themeColor="text1"/>
        </w:rPr>
      </w:pPr>
    </w:p>
    <w:p w14:paraId="5B86A713" w14:textId="77777777" w:rsidR="0001673A" w:rsidRDefault="00D00F96" w:rsidP="0001673A">
      <w:pPr>
        <w:pStyle w:val="Corpodetexto"/>
        <w:widowControl/>
        <w:spacing w:line="360" w:lineRule="auto"/>
        <w:ind w:left="0" w:firstLine="131"/>
        <w:jc w:val="both"/>
        <w:rPr>
          <w:bCs/>
          <w:color w:val="000000" w:themeColor="text1"/>
        </w:rPr>
      </w:pPr>
      <w:r w:rsidRPr="00D00F96">
        <w:rPr>
          <w:bCs/>
          <w:color w:val="000000" w:themeColor="text1"/>
        </w:rPr>
        <w:t>Com base no gráfico</w:t>
      </w:r>
      <w:r>
        <w:rPr>
          <w:bCs/>
          <w:color w:val="000000" w:themeColor="text1"/>
        </w:rPr>
        <w:t xml:space="preserve"> 33</w:t>
      </w:r>
      <w:r w:rsidRPr="00D00F96">
        <w:rPr>
          <w:bCs/>
          <w:color w:val="000000" w:themeColor="text1"/>
        </w:rPr>
        <w:t xml:space="preserve">, nota-se </w:t>
      </w:r>
      <w:r>
        <w:rPr>
          <w:bCs/>
          <w:color w:val="000000" w:themeColor="text1"/>
        </w:rPr>
        <w:t>em destaques</w:t>
      </w:r>
      <w:r w:rsidR="00EE7808" w:rsidRPr="00EE7808">
        <w:rPr>
          <w:bCs/>
          <w:color w:val="000000" w:themeColor="text1"/>
        </w:rPr>
        <w:t xml:space="preserve"> entre as regiões quanto à intensidade do uso de drogas entre homens das comunidades quilombolas. A </w:t>
      </w:r>
      <w:r w:rsidR="00EE7808" w:rsidRPr="00D00F96">
        <w:rPr>
          <w:b/>
          <w:color w:val="000000" w:themeColor="text1"/>
        </w:rPr>
        <w:t>categoria nenhuma</w:t>
      </w:r>
      <w:r w:rsidR="00EE7808" w:rsidRPr="00EE7808">
        <w:rPr>
          <w:bCs/>
          <w:color w:val="000000" w:themeColor="text1"/>
        </w:rPr>
        <w:t xml:space="preserve"> aparece com maior frequência na 3ª </w:t>
      </w:r>
      <w:r w:rsidR="00D025A6">
        <w:rPr>
          <w:bCs/>
          <w:color w:val="000000" w:themeColor="text1"/>
        </w:rPr>
        <w:t>URSAP</w:t>
      </w:r>
      <w:r w:rsidR="00EE7808" w:rsidRPr="00EE7808">
        <w:rPr>
          <w:bCs/>
          <w:color w:val="000000" w:themeColor="text1"/>
        </w:rPr>
        <w:t xml:space="preserve"> João Câmara e na 8ª </w:t>
      </w:r>
      <w:r w:rsidR="00D025A6">
        <w:rPr>
          <w:bCs/>
          <w:color w:val="000000" w:themeColor="text1"/>
        </w:rPr>
        <w:t>URSAP</w:t>
      </w:r>
      <w:r w:rsidR="00EE7808" w:rsidRPr="00EE7808">
        <w:rPr>
          <w:bCs/>
          <w:color w:val="000000" w:themeColor="text1"/>
        </w:rPr>
        <w:t xml:space="preserve"> Assu, corresponde</w:t>
      </w:r>
      <w:r>
        <w:rPr>
          <w:bCs/>
          <w:color w:val="000000" w:themeColor="text1"/>
        </w:rPr>
        <w:t>ndo</w:t>
      </w:r>
      <w:r w:rsidR="00EE7808" w:rsidRPr="00EE7808">
        <w:rPr>
          <w:bCs/>
          <w:color w:val="000000" w:themeColor="text1"/>
        </w:rPr>
        <w:t xml:space="preserve"> aproximadamente 30 %. A 6ª </w:t>
      </w:r>
      <w:r w:rsidR="00D025A6">
        <w:rPr>
          <w:bCs/>
          <w:color w:val="000000" w:themeColor="text1"/>
        </w:rPr>
        <w:t>URSAP</w:t>
      </w:r>
      <w:r w:rsidR="00EE7808" w:rsidRPr="00EE7808">
        <w:rPr>
          <w:bCs/>
          <w:color w:val="000000" w:themeColor="text1"/>
        </w:rPr>
        <w:t xml:space="preserve"> Pau dos Ferros apresenta </w:t>
      </w:r>
      <w:r w:rsidR="0097350E">
        <w:rPr>
          <w:bCs/>
          <w:color w:val="000000" w:themeColor="text1"/>
        </w:rPr>
        <w:t>o</w:t>
      </w:r>
      <w:r w:rsidR="00EE7808" w:rsidRPr="00EE7808">
        <w:rPr>
          <w:bCs/>
          <w:color w:val="000000" w:themeColor="text1"/>
        </w:rPr>
        <w:t xml:space="preserve"> equivalente a cerca de 20 %. A </w:t>
      </w:r>
      <w:r w:rsidR="00EE7808" w:rsidRPr="00D00F96">
        <w:rPr>
          <w:b/>
          <w:color w:val="000000" w:themeColor="text1"/>
        </w:rPr>
        <w:t>categoria pouco</w:t>
      </w:r>
      <w:r w:rsidR="00EE7808" w:rsidRPr="00EE7808">
        <w:rPr>
          <w:bCs/>
          <w:color w:val="000000" w:themeColor="text1"/>
        </w:rPr>
        <w:t xml:space="preserve"> apresenta maior concentração na 1ª </w:t>
      </w:r>
      <w:r w:rsidR="00D025A6">
        <w:rPr>
          <w:bCs/>
          <w:color w:val="000000" w:themeColor="text1"/>
        </w:rPr>
        <w:t>URSAP</w:t>
      </w:r>
      <w:r w:rsidR="00EE7808" w:rsidRPr="00EE7808">
        <w:rPr>
          <w:bCs/>
          <w:color w:val="000000" w:themeColor="text1"/>
        </w:rPr>
        <w:t xml:space="preserve"> São José de Mipibu, correspondendo a aproximadamente 22 %, seguida da 3ª e 4ª </w:t>
      </w:r>
      <w:r w:rsidR="00D025A6">
        <w:rPr>
          <w:bCs/>
          <w:color w:val="000000" w:themeColor="text1"/>
        </w:rPr>
        <w:t>URSAP</w:t>
      </w:r>
      <w:r w:rsidR="00EE7808" w:rsidRPr="00EE7808">
        <w:rPr>
          <w:bCs/>
          <w:color w:val="000000" w:themeColor="text1"/>
        </w:rPr>
        <w:t>.</w:t>
      </w:r>
      <w:r w:rsidR="0001673A">
        <w:rPr>
          <w:bCs/>
          <w:color w:val="000000" w:themeColor="text1"/>
        </w:rPr>
        <w:t xml:space="preserve"> </w:t>
      </w:r>
      <w:r>
        <w:rPr>
          <w:bCs/>
          <w:color w:val="000000" w:themeColor="text1"/>
        </w:rPr>
        <w:t xml:space="preserve">A </w:t>
      </w:r>
      <w:r w:rsidR="00EE7808" w:rsidRPr="00D00F96">
        <w:rPr>
          <w:b/>
          <w:color w:val="000000" w:themeColor="text1"/>
        </w:rPr>
        <w:t>categoria muito</w:t>
      </w:r>
      <w:r w:rsidR="00EE7808" w:rsidRPr="00EE7808">
        <w:rPr>
          <w:bCs/>
          <w:color w:val="000000" w:themeColor="text1"/>
        </w:rPr>
        <w:t xml:space="preserve"> se destaca na 1ª </w:t>
      </w:r>
      <w:r w:rsidR="00D025A6">
        <w:rPr>
          <w:bCs/>
          <w:color w:val="000000" w:themeColor="text1"/>
        </w:rPr>
        <w:t>URSAP</w:t>
      </w:r>
      <w:r w:rsidR="00EE7808" w:rsidRPr="00EE7808">
        <w:rPr>
          <w:bCs/>
          <w:color w:val="000000" w:themeColor="text1"/>
        </w:rPr>
        <w:t xml:space="preserve"> São José de Mipibu,  representa cerca de 44 %, seguida da 3ª e 6ª </w:t>
      </w:r>
      <w:r w:rsidR="00D025A6">
        <w:rPr>
          <w:bCs/>
          <w:color w:val="000000" w:themeColor="text1"/>
        </w:rPr>
        <w:t>URSAP</w:t>
      </w:r>
      <w:r w:rsidR="00EE7808" w:rsidRPr="00EE7808">
        <w:rPr>
          <w:bCs/>
          <w:color w:val="000000" w:themeColor="text1"/>
        </w:rPr>
        <w:t xml:space="preserve">. </w:t>
      </w:r>
    </w:p>
    <w:p w14:paraId="20D19E17" w14:textId="79653038" w:rsidR="00EE7808" w:rsidRPr="00EE7808" w:rsidRDefault="0001673A" w:rsidP="0001673A">
      <w:pPr>
        <w:pStyle w:val="Corpodetexto"/>
        <w:widowControl/>
        <w:spacing w:line="360" w:lineRule="auto"/>
        <w:ind w:left="0" w:firstLine="131"/>
        <w:jc w:val="both"/>
        <w:rPr>
          <w:bCs/>
          <w:color w:val="000000" w:themeColor="text1"/>
        </w:rPr>
      </w:pPr>
      <w:r>
        <w:rPr>
          <w:bCs/>
          <w:color w:val="000000" w:themeColor="text1"/>
        </w:rPr>
        <w:t xml:space="preserve">              </w:t>
      </w:r>
      <w:r w:rsidR="00EE7808" w:rsidRPr="00EE7808">
        <w:rPr>
          <w:bCs/>
          <w:color w:val="000000" w:themeColor="text1"/>
        </w:rPr>
        <w:t xml:space="preserve">Em síntese, os percentuais revelam que algumas regiões apresentam maior percepção de intensidade elevada, especialmente a 1ª e a 6ª </w:t>
      </w:r>
      <w:r w:rsidR="00D025A6">
        <w:rPr>
          <w:bCs/>
          <w:color w:val="000000" w:themeColor="text1"/>
        </w:rPr>
        <w:t>URSAP</w:t>
      </w:r>
      <w:r w:rsidR="00EE7808" w:rsidRPr="00EE7808">
        <w:rPr>
          <w:bCs/>
          <w:color w:val="000000" w:themeColor="text1"/>
        </w:rPr>
        <w:t>, enquanto outras tendem a registrar menor ocorrência do problema.</w:t>
      </w:r>
    </w:p>
    <w:p w14:paraId="1551F51C" w14:textId="4B67A8AC" w:rsidR="00422D5F" w:rsidRDefault="00422D5F" w:rsidP="00DA697E">
      <w:pPr>
        <w:pStyle w:val="Corpodetexto"/>
        <w:widowControl/>
        <w:spacing w:line="360" w:lineRule="auto"/>
        <w:ind w:left="0" w:firstLine="851"/>
        <w:jc w:val="both"/>
        <w:rPr>
          <w:bCs/>
          <w:color w:val="000000" w:themeColor="text1"/>
        </w:rPr>
      </w:pPr>
      <w:r>
        <w:rPr>
          <w:bCs/>
          <w:color w:val="000000" w:themeColor="text1"/>
        </w:rPr>
        <w:t>Então</w:t>
      </w:r>
      <w:r w:rsidR="0001673A">
        <w:rPr>
          <w:bCs/>
          <w:color w:val="000000" w:themeColor="text1"/>
        </w:rPr>
        <w:t>,</w:t>
      </w:r>
      <w:r>
        <w:rPr>
          <w:bCs/>
          <w:color w:val="000000" w:themeColor="text1"/>
        </w:rPr>
        <w:t xml:space="preserve"> essas </w:t>
      </w:r>
      <w:r w:rsidR="00EE7808" w:rsidRPr="00EE7808">
        <w:rPr>
          <w:bCs/>
          <w:color w:val="000000" w:themeColor="text1"/>
        </w:rPr>
        <w:t xml:space="preserve">respostas </w:t>
      </w:r>
      <w:r w:rsidR="0001673A">
        <w:rPr>
          <w:bCs/>
          <w:color w:val="000000" w:themeColor="text1"/>
        </w:rPr>
        <w:t xml:space="preserve">sinalizam </w:t>
      </w:r>
      <w:r w:rsidR="00EE7808" w:rsidRPr="00EE7808">
        <w:rPr>
          <w:bCs/>
          <w:color w:val="000000" w:themeColor="text1"/>
        </w:rPr>
        <w:t>que o uso de drogas entre homens quilombolas é percebido de maneiras distintas entre as regiões, o que reflete diferenças sociais, culturais e econômicas que atravessam o cotidiano das comunidades. Nos territórios onde predomina a resposta nenhuma, é possível que relações familiares mais próximas, atividades comunitárias frequentes e redes locais de apoio contribuam para afastar os homens do consumo de substâncias.</w:t>
      </w:r>
    </w:p>
    <w:p w14:paraId="24AAA42F" w14:textId="48C0538C" w:rsidR="00EE7808" w:rsidRPr="00EE7808" w:rsidRDefault="00EE7808" w:rsidP="00DA697E">
      <w:pPr>
        <w:pStyle w:val="Corpodetexto"/>
        <w:widowControl/>
        <w:spacing w:line="360" w:lineRule="auto"/>
        <w:ind w:left="0" w:firstLine="851"/>
        <w:jc w:val="both"/>
        <w:rPr>
          <w:bCs/>
          <w:color w:val="000000" w:themeColor="text1"/>
        </w:rPr>
      </w:pPr>
      <w:r w:rsidRPr="00EE7808">
        <w:rPr>
          <w:bCs/>
          <w:color w:val="000000" w:themeColor="text1"/>
        </w:rPr>
        <w:t>Nas regiões em que a categoria muito aparece com maior força, fatores como falta de oportunidades de trabalho, ausência de espaços organizados de convivência e tensões do dia a dia podem favorecer maior exposição ao uso de drogas. Assim, a leitura social do gráfico indica que a intensidade percebida não é uniforme, mas construída a partir das experiências e condições específicas de cada comunidade quilombola.</w:t>
      </w:r>
    </w:p>
    <w:p w14:paraId="7632FF21" w14:textId="77777777" w:rsidR="00422D5F" w:rsidRDefault="00422D5F" w:rsidP="00E548ED">
      <w:pPr>
        <w:pStyle w:val="Corpodetexto"/>
        <w:spacing w:before="139" w:line="360" w:lineRule="auto"/>
        <w:ind w:left="0"/>
        <w:jc w:val="both"/>
        <w:rPr>
          <w:bCs/>
          <w:color w:val="000000" w:themeColor="text1"/>
        </w:rPr>
      </w:pPr>
    </w:p>
    <w:tbl>
      <w:tblPr>
        <w:tblStyle w:val="Tabelacomgrade"/>
        <w:tblW w:w="0" w:type="auto"/>
        <w:tblLook w:val="04A0" w:firstRow="1" w:lastRow="0" w:firstColumn="1" w:lastColumn="0" w:noHBand="0" w:noVBand="1"/>
      </w:tblPr>
      <w:tblGrid>
        <w:gridCol w:w="9065"/>
      </w:tblGrid>
      <w:tr w:rsidR="00DA697E" w14:paraId="25F98966" w14:textId="77777777" w:rsidTr="002E5F40">
        <w:tc>
          <w:tcPr>
            <w:tcW w:w="9065" w:type="dxa"/>
            <w:shd w:val="clear" w:color="auto" w:fill="FDE9D9" w:themeFill="accent6" w:themeFillTint="33"/>
          </w:tcPr>
          <w:p w14:paraId="3B116918" w14:textId="7FEF4E3B" w:rsidR="00DA697E" w:rsidRPr="00DA697E" w:rsidRDefault="00DA697E" w:rsidP="00DA697E">
            <w:pPr>
              <w:pStyle w:val="Corpodetexto"/>
              <w:spacing w:before="139" w:line="360" w:lineRule="auto"/>
              <w:ind w:left="0"/>
              <w:jc w:val="center"/>
              <w:rPr>
                <w:b/>
                <w:bCs/>
                <w:color w:val="000000" w:themeColor="text1"/>
                <w:lang w:val="pt-PT"/>
              </w:rPr>
            </w:pPr>
            <w:r w:rsidRPr="003C2F1D">
              <w:rPr>
                <w:b/>
                <w:bCs/>
                <w:color w:val="000000" w:themeColor="text1"/>
                <w:lang w:val="pt-PT"/>
              </w:rPr>
              <w:t>A INTENSIDADE D</w:t>
            </w:r>
            <w:r>
              <w:rPr>
                <w:b/>
                <w:bCs/>
                <w:color w:val="000000" w:themeColor="text1"/>
                <w:lang w:val="pt-PT"/>
              </w:rPr>
              <w:t>AS DROGAS</w:t>
            </w:r>
            <w:r w:rsidRPr="003C2F1D">
              <w:rPr>
                <w:b/>
                <w:bCs/>
                <w:color w:val="000000" w:themeColor="text1"/>
                <w:lang w:val="pt-PT"/>
              </w:rPr>
              <w:t xml:space="preserve"> ENTRE OS IDOSOS DA COMUNIDADE</w:t>
            </w:r>
          </w:p>
        </w:tc>
      </w:tr>
    </w:tbl>
    <w:p w14:paraId="1F2B8FD5" w14:textId="77777777" w:rsidR="00DA697E" w:rsidRDefault="00DA697E" w:rsidP="00E548ED">
      <w:pPr>
        <w:pStyle w:val="Corpodetexto"/>
        <w:spacing w:before="139" w:line="360" w:lineRule="auto"/>
        <w:ind w:left="0"/>
        <w:jc w:val="both"/>
        <w:rPr>
          <w:bCs/>
          <w:color w:val="000000" w:themeColor="text1"/>
          <w:lang w:val="pt-PT"/>
        </w:rPr>
      </w:pPr>
    </w:p>
    <w:p w14:paraId="2B9C7F8D" w14:textId="2A00CAC3" w:rsidR="003C2F1D" w:rsidRDefault="002E5F40" w:rsidP="002E5F40">
      <w:pPr>
        <w:pStyle w:val="Legenda"/>
        <w:spacing w:after="0"/>
        <w:rPr>
          <w:bCs/>
          <w:lang w:val="pt-PT"/>
        </w:rPr>
      </w:pPr>
      <w:bookmarkStart w:id="76" w:name="_Toc215457379"/>
      <w:r>
        <w:t xml:space="preserve">Gráfico </w:t>
      </w:r>
      <w:r>
        <w:fldChar w:fldCharType="begin"/>
      </w:r>
      <w:r>
        <w:instrText xml:space="preserve"> SEQ Gráfico \* ARABIC </w:instrText>
      </w:r>
      <w:r>
        <w:fldChar w:fldCharType="separate"/>
      </w:r>
      <w:r w:rsidR="001F1A42">
        <w:rPr>
          <w:noProof/>
        </w:rPr>
        <w:t>34</w:t>
      </w:r>
      <w:r>
        <w:fldChar w:fldCharType="end"/>
      </w:r>
      <w:r>
        <w:t xml:space="preserve"> – </w:t>
      </w:r>
      <w:r w:rsidRPr="002E5F40">
        <w:rPr>
          <w:b w:val="0"/>
          <w:lang w:val="pt-PT"/>
        </w:rPr>
        <w:t>A intensidade das drogas entre os idosos da  comunidade</w:t>
      </w:r>
      <w:bookmarkEnd w:id="76"/>
    </w:p>
    <w:p w14:paraId="07A89BE1" w14:textId="31D8DE04" w:rsidR="003C2F1D" w:rsidRDefault="003C2F1D" w:rsidP="002E5F40">
      <w:pPr>
        <w:pStyle w:val="Corpodetexto"/>
        <w:jc w:val="center"/>
        <w:rPr>
          <w:bCs/>
          <w:color w:val="000000" w:themeColor="text1"/>
          <w:lang w:val="pt-PT"/>
        </w:rPr>
      </w:pPr>
      <w:r>
        <w:rPr>
          <w:bCs/>
          <w:noProof/>
          <w:color w:val="000000" w:themeColor="text1"/>
          <w:lang w:val="pt-PT"/>
        </w:rPr>
        <w:drawing>
          <wp:inline distT="0" distB="0" distL="0" distR="0" wp14:anchorId="47123C4C" wp14:editId="40AB4639">
            <wp:extent cx="5478780" cy="1878330"/>
            <wp:effectExtent l="19050" t="19050" r="26670" b="26670"/>
            <wp:docPr id="1575692510"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06222" cy="1887738"/>
                    </a:xfrm>
                    <a:prstGeom prst="rect">
                      <a:avLst/>
                    </a:prstGeom>
                    <a:noFill/>
                    <a:ln>
                      <a:solidFill>
                        <a:schemeClr val="tx1"/>
                      </a:solidFill>
                    </a:ln>
                  </pic:spPr>
                </pic:pic>
              </a:graphicData>
            </a:graphic>
          </wp:inline>
        </w:drawing>
      </w:r>
    </w:p>
    <w:p w14:paraId="2ED34FCA" w14:textId="4ACC86AC" w:rsidR="002E5F40" w:rsidRPr="00CC7957" w:rsidRDefault="002E5F40" w:rsidP="002E5F40">
      <w:pPr>
        <w:pStyle w:val="Corpodetexto"/>
        <w:ind w:left="0"/>
        <w:jc w:val="center"/>
        <w:rPr>
          <w:b/>
          <w:bCs/>
          <w:color w:val="000000" w:themeColor="text1"/>
        </w:rPr>
      </w:pPr>
      <w:r w:rsidRPr="00593D68">
        <w:rPr>
          <w:b/>
          <w:color w:val="000000" w:themeColor="text1"/>
          <w:sz w:val="20"/>
          <w:szCs w:val="20"/>
        </w:rPr>
        <w:t>Fonte</w:t>
      </w:r>
      <w:r w:rsidRPr="00593D68">
        <w:rPr>
          <w:bCs/>
          <w:color w:val="000000" w:themeColor="text1"/>
          <w:sz w:val="20"/>
          <w:szCs w:val="20"/>
        </w:rPr>
        <w:t xml:space="preserve">: A </w:t>
      </w:r>
      <w:r w:rsidR="0001673A">
        <w:rPr>
          <w:bCs/>
          <w:color w:val="000000" w:themeColor="text1"/>
          <w:sz w:val="20"/>
          <w:szCs w:val="20"/>
        </w:rPr>
        <w:t>pesquisadora</w:t>
      </w:r>
      <w:r w:rsidRPr="00593D68">
        <w:rPr>
          <w:bCs/>
          <w:color w:val="000000" w:themeColor="text1"/>
          <w:sz w:val="20"/>
          <w:szCs w:val="20"/>
        </w:rPr>
        <w:t xml:space="preserve"> Elizabeth Lima (2025).</w:t>
      </w:r>
    </w:p>
    <w:p w14:paraId="306E4109" w14:textId="77777777" w:rsidR="002E5F40" w:rsidRPr="002E5F40" w:rsidRDefault="002E5F40" w:rsidP="00415497">
      <w:pPr>
        <w:pStyle w:val="Corpodetexto"/>
        <w:spacing w:line="360" w:lineRule="auto"/>
        <w:ind w:left="0" w:firstLine="720"/>
        <w:jc w:val="both"/>
        <w:rPr>
          <w:bCs/>
          <w:color w:val="000000" w:themeColor="text1"/>
        </w:rPr>
      </w:pPr>
    </w:p>
    <w:p w14:paraId="03904512" w14:textId="04AA9604" w:rsidR="00415497" w:rsidRPr="002E5F40" w:rsidRDefault="0001673A" w:rsidP="002E5F40">
      <w:pPr>
        <w:pStyle w:val="Corpodetexto"/>
        <w:spacing w:line="360" w:lineRule="auto"/>
        <w:ind w:left="0" w:firstLine="851"/>
        <w:jc w:val="both"/>
        <w:rPr>
          <w:bCs/>
          <w:color w:val="000000" w:themeColor="text1"/>
          <w:lang w:val="pt-PT"/>
        </w:rPr>
      </w:pPr>
      <w:r w:rsidRPr="0001673A">
        <w:rPr>
          <w:bCs/>
          <w:color w:val="000000" w:themeColor="text1"/>
        </w:rPr>
        <w:t>Partindo do gráfico</w:t>
      </w:r>
      <w:r>
        <w:rPr>
          <w:bCs/>
          <w:color w:val="000000" w:themeColor="text1"/>
        </w:rPr>
        <w:t xml:space="preserve"> 34</w:t>
      </w:r>
      <w:r w:rsidRPr="0001673A">
        <w:rPr>
          <w:bCs/>
          <w:color w:val="000000" w:themeColor="text1"/>
        </w:rPr>
        <w:t xml:space="preserve"> em anexo, depreende-se que</w:t>
      </w:r>
      <w:r w:rsidRPr="0001673A">
        <w:rPr>
          <w:bCs/>
          <w:color w:val="000000" w:themeColor="text1"/>
          <w:lang w:val="pt-PT"/>
        </w:rPr>
        <w:t xml:space="preserve"> </w:t>
      </w:r>
      <w:r>
        <w:rPr>
          <w:bCs/>
          <w:color w:val="000000" w:themeColor="text1"/>
          <w:lang w:val="pt-PT"/>
        </w:rPr>
        <w:t>este</w:t>
      </w:r>
      <w:r w:rsidR="00415497" w:rsidRPr="002E5F40">
        <w:rPr>
          <w:bCs/>
          <w:color w:val="000000" w:themeColor="text1"/>
          <w:lang w:val="pt-PT"/>
        </w:rPr>
        <w:t xml:space="preserve"> demonstra que, entre os idosos das comunidades quilombolas, a maior parte das respostas se </w:t>
      </w:r>
      <w:r w:rsidR="00415497" w:rsidRPr="0001673A">
        <w:rPr>
          <w:b/>
          <w:color w:val="000000" w:themeColor="text1"/>
          <w:lang w:val="pt-PT"/>
        </w:rPr>
        <w:t>concentra na categoria nenhuma</w:t>
      </w:r>
      <w:r w:rsidR="00415497" w:rsidRPr="002E5F40">
        <w:rPr>
          <w:bCs/>
          <w:color w:val="000000" w:themeColor="text1"/>
          <w:lang w:val="pt-PT"/>
        </w:rPr>
        <w:t xml:space="preserve">, que aparece na 1ª e 4ª </w:t>
      </w:r>
      <w:r w:rsidR="00D025A6">
        <w:rPr>
          <w:bCs/>
          <w:color w:val="000000" w:themeColor="text1"/>
          <w:lang w:val="pt-PT"/>
        </w:rPr>
        <w:t>URSAP</w:t>
      </w:r>
      <w:r w:rsidR="00415497" w:rsidRPr="002E5F40">
        <w:rPr>
          <w:bCs/>
          <w:color w:val="000000" w:themeColor="text1"/>
          <w:lang w:val="pt-PT"/>
        </w:rPr>
        <w:t xml:space="preserve">,  na 3ª e 6ª </w:t>
      </w:r>
      <w:r w:rsidR="00D025A6">
        <w:rPr>
          <w:bCs/>
          <w:color w:val="000000" w:themeColor="text1"/>
          <w:lang w:val="pt-PT"/>
        </w:rPr>
        <w:t>URSAP</w:t>
      </w:r>
      <w:r w:rsidR="00415497" w:rsidRPr="002E5F40">
        <w:rPr>
          <w:bCs/>
          <w:color w:val="000000" w:themeColor="text1"/>
          <w:lang w:val="pt-PT"/>
        </w:rPr>
        <w:t xml:space="preserve"> e igualmente na 8ª </w:t>
      </w:r>
      <w:r w:rsidR="00D025A6">
        <w:rPr>
          <w:bCs/>
          <w:color w:val="000000" w:themeColor="text1"/>
          <w:lang w:val="pt-PT"/>
        </w:rPr>
        <w:t>URSAP</w:t>
      </w:r>
      <w:r w:rsidR="00415497" w:rsidRPr="002E5F40">
        <w:rPr>
          <w:bCs/>
          <w:color w:val="000000" w:themeColor="text1"/>
          <w:lang w:val="pt-PT"/>
        </w:rPr>
        <w:t xml:space="preserve">. Somadas, essas ocorrências representam aproximadamente 87 % do total. A </w:t>
      </w:r>
      <w:r w:rsidR="00415497" w:rsidRPr="0001673A">
        <w:rPr>
          <w:b/>
          <w:color w:val="000000" w:themeColor="text1"/>
          <w:lang w:val="pt-PT"/>
        </w:rPr>
        <w:t>categoria pouco</w:t>
      </w:r>
      <w:r w:rsidR="00415497" w:rsidRPr="002E5F40">
        <w:rPr>
          <w:bCs/>
          <w:color w:val="000000" w:themeColor="text1"/>
          <w:lang w:val="pt-PT"/>
        </w:rPr>
        <w:t xml:space="preserve"> surge de forma pontual, na 1ª </w:t>
      </w:r>
      <w:r w:rsidR="00D025A6">
        <w:rPr>
          <w:bCs/>
          <w:color w:val="000000" w:themeColor="text1"/>
          <w:lang w:val="pt-PT"/>
        </w:rPr>
        <w:t>URSAP</w:t>
      </w:r>
      <w:r w:rsidR="00415497" w:rsidRPr="002E5F40">
        <w:rPr>
          <w:bCs/>
          <w:color w:val="000000" w:themeColor="text1"/>
          <w:lang w:val="pt-PT"/>
        </w:rPr>
        <w:t xml:space="preserve">,  na 6ª </w:t>
      </w:r>
      <w:r w:rsidR="00D025A6">
        <w:rPr>
          <w:bCs/>
          <w:color w:val="000000" w:themeColor="text1"/>
          <w:lang w:val="pt-PT"/>
        </w:rPr>
        <w:t>URSAP</w:t>
      </w:r>
      <w:r w:rsidR="00415497" w:rsidRPr="002E5F40">
        <w:rPr>
          <w:bCs/>
          <w:color w:val="000000" w:themeColor="text1"/>
          <w:lang w:val="pt-PT"/>
        </w:rPr>
        <w:t xml:space="preserve"> e registro na 7ª </w:t>
      </w:r>
      <w:r w:rsidR="00D025A6">
        <w:rPr>
          <w:bCs/>
          <w:color w:val="000000" w:themeColor="text1"/>
          <w:lang w:val="pt-PT"/>
        </w:rPr>
        <w:t>URSAP</w:t>
      </w:r>
      <w:r w:rsidR="00415497" w:rsidRPr="002E5F40">
        <w:rPr>
          <w:bCs/>
          <w:color w:val="000000" w:themeColor="text1"/>
          <w:lang w:val="pt-PT"/>
        </w:rPr>
        <w:t xml:space="preserve">, totalizando cerca de 11 %. </w:t>
      </w:r>
      <w:r w:rsidR="00415497" w:rsidRPr="0001673A">
        <w:rPr>
          <w:b/>
          <w:color w:val="000000" w:themeColor="text1"/>
          <w:lang w:val="pt-PT"/>
        </w:rPr>
        <w:t>A categoria muito aparece</w:t>
      </w:r>
      <w:r w:rsidR="00415497" w:rsidRPr="002E5F40">
        <w:rPr>
          <w:bCs/>
          <w:color w:val="000000" w:themeColor="text1"/>
          <w:lang w:val="pt-PT"/>
        </w:rPr>
        <w:t xml:space="preserve"> apenas na 7ª </w:t>
      </w:r>
      <w:r w:rsidR="00D025A6">
        <w:rPr>
          <w:bCs/>
          <w:color w:val="000000" w:themeColor="text1"/>
          <w:lang w:val="pt-PT"/>
        </w:rPr>
        <w:t>URSAP</w:t>
      </w:r>
      <w:r w:rsidR="00415497" w:rsidRPr="002E5F40">
        <w:rPr>
          <w:bCs/>
          <w:color w:val="000000" w:themeColor="text1"/>
          <w:lang w:val="pt-PT"/>
        </w:rPr>
        <w:t>, com  aproximadamente 2 %.</w:t>
      </w:r>
    </w:p>
    <w:p w14:paraId="4B3E08D0" w14:textId="021CF9B2" w:rsidR="00415497" w:rsidRPr="002E5F40" w:rsidRDefault="00415497" w:rsidP="002E5F40">
      <w:pPr>
        <w:pStyle w:val="Corpodetexto"/>
        <w:spacing w:line="360" w:lineRule="auto"/>
        <w:ind w:left="0" w:firstLine="851"/>
        <w:jc w:val="both"/>
        <w:rPr>
          <w:bCs/>
          <w:color w:val="000000" w:themeColor="text1"/>
          <w:lang w:val="pt-PT"/>
        </w:rPr>
      </w:pPr>
      <w:r w:rsidRPr="002E5F40">
        <w:rPr>
          <w:bCs/>
          <w:color w:val="000000" w:themeColor="text1"/>
          <w:lang w:val="pt-PT"/>
        </w:rPr>
        <w:t>Assim, os percentuais mostraram predomínio quase absoluto da percepção de ausência do uso de drogas entre idosos, enquanto as categorias pouca e muita aparecem de maneira isolada e com baixa frequência.</w:t>
      </w:r>
    </w:p>
    <w:p w14:paraId="07F6EA45" w14:textId="7A37F063" w:rsidR="00415497" w:rsidRPr="002E5F40" w:rsidRDefault="00415497" w:rsidP="002E5F40">
      <w:pPr>
        <w:pStyle w:val="Corpodetexto"/>
        <w:spacing w:line="360" w:lineRule="auto"/>
        <w:ind w:left="0" w:firstLine="851"/>
        <w:jc w:val="both"/>
        <w:rPr>
          <w:bCs/>
          <w:color w:val="000000" w:themeColor="text1"/>
          <w:lang w:val="pt-PT"/>
        </w:rPr>
      </w:pPr>
      <w:r w:rsidRPr="002E5F40">
        <w:rPr>
          <w:bCs/>
          <w:color w:val="000000" w:themeColor="text1"/>
          <w:lang w:val="pt-PT"/>
        </w:rPr>
        <w:t>As respostas aludem que o uso de drogas entre idosos das comunidades quilombolas é percebido como raro, o que pode indicar modos de vida marcados por laços familiares fortalecidos, rotinas comunitárias mais estáveis e menor exposição a ambientes que favoreçam o consumo de substâncias. Em territórios onde surgiu a categoria pouca ou muita, fatores como fragilização das redes sociais, convivência com situações de vulnerabilidade ou presença de tensões cotidianas podem contribuir para esses relatos pontuais.</w:t>
      </w:r>
    </w:p>
    <w:p w14:paraId="17A03016" w14:textId="4F0DF8AE" w:rsidR="00422D5F" w:rsidRDefault="00415497" w:rsidP="002E5F40">
      <w:pPr>
        <w:pStyle w:val="Corpodetexto"/>
        <w:spacing w:line="360" w:lineRule="auto"/>
        <w:ind w:left="0" w:firstLine="851"/>
        <w:jc w:val="both"/>
        <w:rPr>
          <w:bCs/>
          <w:color w:val="000000" w:themeColor="text1"/>
          <w:lang w:val="pt-PT"/>
        </w:rPr>
      </w:pPr>
      <w:r w:rsidRPr="002E5F40">
        <w:rPr>
          <w:bCs/>
          <w:color w:val="000000" w:themeColor="text1"/>
          <w:lang w:val="pt-PT"/>
        </w:rPr>
        <w:t>Por fim, a leitura social do conjunto de respostas mostra que a experiência do uso de drogas entre idosos é, em sua maioria, associada à ausência do problema, sendo as exceções explicadas por dinâmicas particulares de cada região</w:t>
      </w:r>
      <w:r w:rsidR="002E5F40">
        <w:rPr>
          <w:bCs/>
          <w:color w:val="000000" w:themeColor="text1"/>
          <w:lang w:val="pt-PT"/>
        </w:rPr>
        <w:t>.</w:t>
      </w:r>
    </w:p>
    <w:p w14:paraId="269EF2B5" w14:textId="77777777" w:rsidR="002D4181" w:rsidRDefault="002D4181" w:rsidP="002E5F40">
      <w:pPr>
        <w:pStyle w:val="Corpodetexto"/>
        <w:spacing w:line="360" w:lineRule="auto"/>
        <w:ind w:left="0" w:firstLine="851"/>
        <w:jc w:val="both"/>
        <w:rPr>
          <w:bCs/>
          <w:color w:val="000000" w:themeColor="text1"/>
          <w:lang w:val="pt-PT"/>
        </w:rPr>
      </w:pPr>
    </w:p>
    <w:p w14:paraId="1DFE9375" w14:textId="77777777" w:rsidR="002D4181" w:rsidRPr="002E5F40" w:rsidRDefault="002D4181" w:rsidP="002E5F40">
      <w:pPr>
        <w:pStyle w:val="Corpodetexto"/>
        <w:spacing w:line="360" w:lineRule="auto"/>
        <w:ind w:left="0" w:firstLine="851"/>
        <w:jc w:val="both"/>
        <w:rPr>
          <w:bCs/>
          <w:color w:val="000000" w:themeColor="text1"/>
          <w:lang w:val="pt-PT"/>
        </w:rPr>
      </w:pPr>
    </w:p>
    <w:p w14:paraId="72769AD0" w14:textId="77777777" w:rsidR="00422D5F" w:rsidRDefault="00422D5F" w:rsidP="002E5F40">
      <w:pPr>
        <w:pStyle w:val="Corpodetexto"/>
        <w:ind w:left="0"/>
        <w:rPr>
          <w:bCs/>
          <w:color w:val="000000" w:themeColor="text1"/>
          <w:lang w:val="pt-PT"/>
        </w:rPr>
      </w:pPr>
    </w:p>
    <w:tbl>
      <w:tblPr>
        <w:tblStyle w:val="Tabelacomgrade"/>
        <w:tblW w:w="0" w:type="auto"/>
        <w:tblLook w:val="04A0" w:firstRow="1" w:lastRow="0" w:firstColumn="1" w:lastColumn="0" w:noHBand="0" w:noVBand="1"/>
      </w:tblPr>
      <w:tblGrid>
        <w:gridCol w:w="9065"/>
      </w:tblGrid>
      <w:tr w:rsidR="002E5F40" w14:paraId="3E3BD50A" w14:textId="77777777" w:rsidTr="007A17B3">
        <w:tc>
          <w:tcPr>
            <w:tcW w:w="9065" w:type="dxa"/>
            <w:shd w:val="clear" w:color="auto" w:fill="FDE9D9" w:themeFill="accent6" w:themeFillTint="33"/>
          </w:tcPr>
          <w:p w14:paraId="70CB31A1" w14:textId="4A3363E3" w:rsidR="002E5F40" w:rsidRPr="007A17B3" w:rsidRDefault="007A17B3" w:rsidP="007A17B3">
            <w:pPr>
              <w:pStyle w:val="Corpodetexto"/>
              <w:spacing w:before="240" w:after="240"/>
              <w:ind w:left="34"/>
              <w:jc w:val="center"/>
              <w:rPr>
                <w:bCs/>
                <w:color w:val="000000" w:themeColor="text1"/>
                <w:lang w:val="pt-PT"/>
              </w:rPr>
            </w:pPr>
            <w:r w:rsidRPr="003C2F1D">
              <w:rPr>
                <w:b/>
                <w:color w:val="000000" w:themeColor="text1"/>
                <w:lang w:val="pt-PT"/>
              </w:rPr>
              <w:t xml:space="preserve">A INTENSIDADE </w:t>
            </w:r>
            <w:r w:rsidR="003A0DDB">
              <w:rPr>
                <w:b/>
                <w:color w:val="000000" w:themeColor="text1"/>
                <w:lang w:val="pt-PT"/>
              </w:rPr>
              <w:t xml:space="preserve">DO USO </w:t>
            </w:r>
            <w:r w:rsidRPr="003C2F1D">
              <w:rPr>
                <w:b/>
                <w:color w:val="000000" w:themeColor="text1"/>
                <w:lang w:val="pt-PT"/>
              </w:rPr>
              <w:t>DAS DROGAS  ENTRE AS MULHERES DA COMUNIDADE</w:t>
            </w:r>
          </w:p>
        </w:tc>
      </w:tr>
    </w:tbl>
    <w:p w14:paraId="49BA2736" w14:textId="77777777" w:rsidR="003C2F1D" w:rsidRPr="003C2F1D" w:rsidRDefault="003C2F1D" w:rsidP="003C2F1D">
      <w:pPr>
        <w:pStyle w:val="Corpodetexto"/>
        <w:rPr>
          <w:bCs/>
          <w:color w:val="000000" w:themeColor="text1"/>
          <w:lang w:val="pt-PT"/>
        </w:rPr>
      </w:pPr>
    </w:p>
    <w:p w14:paraId="229F49F0" w14:textId="19FE9024" w:rsidR="00402448" w:rsidRDefault="007A17B3" w:rsidP="00D077BE">
      <w:pPr>
        <w:pStyle w:val="Legenda"/>
        <w:spacing w:after="0"/>
        <w:rPr>
          <w:bCs/>
          <w:lang w:val="pt-PT"/>
        </w:rPr>
      </w:pPr>
      <w:bookmarkStart w:id="77" w:name="_Toc215457380"/>
      <w:r>
        <w:t xml:space="preserve">Gráfico </w:t>
      </w:r>
      <w:r>
        <w:fldChar w:fldCharType="begin"/>
      </w:r>
      <w:r>
        <w:instrText xml:space="preserve"> SEQ Gráfico \* ARABIC </w:instrText>
      </w:r>
      <w:r>
        <w:fldChar w:fldCharType="separate"/>
      </w:r>
      <w:r w:rsidR="001F1A42">
        <w:rPr>
          <w:noProof/>
        </w:rPr>
        <w:t>35</w:t>
      </w:r>
      <w:r>
        <w:fldChar w:fldCharType="end"/>
      </w:r>
      <w:r>
        <w:t xml:space="preserve"> </w:t>
      </w:r>
      <w:r w:rsidR="00D077BE">
        <w:t>–</w:t>
      </w:r>
      <w:r>
        <w:t xml:space="preserve"> </w:t>
      </w:r>
      <w:r w:rsidR="00D077BE">
        <w:rPr>
          <w:b w:val="0"/>
          <w:bCs/>
          <w:lang w:val="pt-PT"/>
        </w:rPr>
        <w:t>A</w:t>
      </w:r>
      <w:r w:rsidR="00D077BE" w:rsidRPr="00D077BE">
        <w:rPr>
          <w:b w:val="0"/>
          <w:bCs/>
          <w:lang w:val="pt-PT"/>
        </w:rPr>
        <w:t xml:space="preserve"> intensidade </w:t>
      </w:r>
      <w:r w:rsidR="003A0DDB">
        <w:rPr>
          <w:b w:val="0"/>
          <w:bCs/>
          <w:lang w:val="pt-PT"/>
        </w:rPr>
        <w:t xml:space="preserve">do uso </w:t>
      </w:r>
      <w:r w:rsidR="00D077BE" w:rsidRPr="00D077BE">
        <w:rPr>
          <w:b w:val="0"/>
          <w:bCs/>
          <w:lang w:val="pt-PT"/>
        </w:rPr>
        <w:t>das drogas entre as mulheres da comunidade</w:t>
      </w:r>
      <w:bookmarkEnd w:id="77"/>
    </w:p>
    <w:p w14:paraId="78456973" w14:textId="2E605397" w:rsidR="002D4181" w:rsidRPr="00C93D20" w:rsidRDefault="003C2F1D" w:rsidP="00C93D20">
      <w:pPr>
        <w:pStyle w:val="Corpodetexto"/>
        <w:ind w:left="0"/>
        <w:jc w:val="center"/>
        <w:rPr>
          <w:bCs/>
          <w:color w:val="000000" w:themeColor="text1"/>
          <w:sz w:val="20"/>
          <w:szCs w:val="20"/>
        </w:rPr>
      </w:pPr>
      <w:r>
        <w:rPr>
          <w:bCs/>
          <w:noProof/>
          <w:color w:val="000000" w:themeColor="text1"/>
          <w:lang w:val="pt-PT"/>
        </w:rPr>
        <w:drawing>
          <wp:inline distT="0" distB="0" distL="0" distR="0" wp14:anchorId="1CC18DB5" wp14:editId="72AF927D">
            <wp:extent cx="5911850" cy="1962150"/>
            <wp:effectExtent l="19050" t="19050" r="12700" b="19050"/>
            <wp:docPr id="1130894714"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907" cy="1971794"/>
                    </a:xfrm>
                    <a:prstGeom prst="rect">
                      <a:avLst/>
                    </a:prstGeom>
                    <a:noFill/>
                    <a:ln>
                      <a:solidFill>
                        <a:schemeClr val="tx1"/>
                      </a:solidFill>
                    </a:ln>
                  </pic:spPr>
                </pic:pic>
              </a:graphicData>
            </a:graphic>
          </wp:inline>
        </w:drawing>
      </w:r>
      <w:r w:rsidR="002E5F40" w:rsidRPr="002E5F40">
        <w:rPr>
          <w:b/>
          <w:color w:val="000000" w:themeColor="text1"/>
          <w:sz w:val="20"/>
          <w:szCs w:val="20"/>
        </w:rPr>
        <w:t xml:space="preserve"> </w:t>
      </w:r>
      <w:r w:rsidR="002E5F40" w:rsidRPr="00593D68">
        <w:rPr>
          <w:b/>
          <w:color w:val="000000" w:themeColor="text1"/>
          <w:sz w:val="20"/>
          <w:szCs w:val="20"/>
        </w:rPr>
        <w:t>Fonte</w:t>
      </w:r>
      <w:r w:rsidR="002E5F40" w:rsidRPr="00593D68">
        <w:rPr>
          <w:bCs/>
          <w:color w:val="000000" w:themeColor="text1"/>
          <w:sz w:val="20"/>
          <w:szCs w:val="20"/>
        </w:rPr>
        <w:t xml:space="preserve">: A </w:t>
      </w:r>
      <w:r w:rsidR="0001673A">
        <w:rPr>
          <w:bCs/>
          <w:color w:val="000000" w:themeColor="text1"/>
          <w:sz w:val="20"/>
          <w:szCs w:val="20"/>
        </w:rPr>
        <w:t>pesquisadora</w:t>
      </w:r>
      <w:r w:rsidR="002E5F40" w:rsidRPr="00593D68">
        <w:rPr>
          <w:bCs/>
          <w:color w:val="000000" w:themeColor="text1"/>
          <w:sz w:val="20"/>
          <w:szCs w:val="20"/>
        </w:rPr>
        <w:t xml:space="preserve"> Elizabeth Lima (2025).</w:t>
      </w:r>
    </w:p>
    <w:p w14:paraId="57DF089B" w14:textId="2A121C49" w:rsidR="00CC0528" w:rsidRPr="001C65A4" w:rsidRDefault="0001673A" w:rsidP="001C65A4">
      <w:pPr>
        <w:pStyle w:val="Corpodetexto"/>
        <w:widowControl/>
        <w:spacing w:line="360" w:lineRule="auto"/>
        <w:ind w:left="0" w:firstLine="851"/>
        <w:jc w:val="both"/>
        <w:rPr>
          <w:bCs/>
          <w:color w:val="000000" w:themeColor="text1"/>
        </w:rPr>
      </w:pPr>
      <w:r w:rsidRPr="0001673A">
        <w:rPr>
          <w:bCs/>
          <w:color w:val="000000" w:themeColor="text1"/>
        </w:rPr>
        <w:t>Considerando o gráfico</w:t>
      </w:r>
      <w:r>
        <w:rPr>
          <w:bCs/>
          <w:color w:val="000000" w:themeColor="text1"/>
        </w:rPr>
        <w:t xml:space="preserve"> 35</w:t>
      </w:r>
      <w:r w:rsidRPr="0001673A">
        <w:rPr>
          <w:bCs/>
          <w:color w:val="000000" w:themeColor="text1"/>
        </w:rPr>
        <w:t>, observa-se qu</w:t>
      </w:r>
      <w:r>
        <w:rPr>
          <w:bCs/>
          <w:color w:val="000000" w:themeColor="text1"/>
        </w:rPr>
        <w:t>e</w:t>
      </w:r>
      <w:r w:rsidR="002D4181">
        <w:rPr>
          <w:bCs/>
          <w:color w:val="000000" w:themeColor="text1"/>
        </w:rPr>
        <w:t xml:space="preserve"> </w:t>
      </w:r>
      <w:r w:rsidR="00415497" w:rsidRPr="00415497">
        <w:rPr>
          <w:bCs/>
          <w:color w:val="000000" w:themeColor="text1"/>
        </w:rPr>
        <w:t xml:space="preserve">demonstra que a intensidade do uso de drogas entre mulheres quilombolas varia de acordo com a região. A </w:t>
      </w:r>
      <w:r w:rsidR="00415497" w:rsidRPr="0001673A">
        <w:rPr>
          <w:b/>
          <w:color w:val="000000" w:themeColor="text1"/>
        </w:rPr>
        <w:t>categoria nenhuma</w:t>
      </w:r>
      <w:r w:rsidR="00415497" w:rsidRPr="00415497">
        <w:rPr>
          <w:bCs/>
          <w:color w:val="000000" w:themeColor="text1"/>
        </w:rPr>
        <w:t xml:space="preserve"> aparece com maior frequência na 3ª </w:t>
      </w:r>
      <w:r w:rsidR="00D025A6">
        <w:rPr>
          <w:bCs/>
          <w:color w:val="000000" w:themeColor="text1"/>
        </w:rPr>
        <w:t>URSAP</w:t>
      </w:r>
      <w:r w:rsidR="00415497" w:rsidRPr="00415497">
        <w:rPr>
          <w:bCs/>
          <w:color w:val="000000" w:themeColor="text1"/>
        </w:rPr>
        <w:t xml:space="preserve"> João Câmara, na 4ª </w:t>
      </w:r>
      <w:r w:rsidR="00D025A6">
        <w:rPr>
          <w:bCs/>
          <w:color w:val="000000" w:themeColor="text1"/>
        </w:rPr>
        <w:t>URSAP</w:t>
      </w:r>
      <w:r w:rsidR="00415497" w:rsidRPr="00415497">
        <w:rPr>
          <w:bCs/>
          <w:color w:val="000000" w:themeColor="text1"/>
        </w:rPr>
        <w:t xml:space="preserve"> Caicó, na 6ª </w:t>
      </w:r>
      <w:r w:rsidR="00D025A6">
        <w:rPr>
          <w:bCs/>
          <w:color w:val="000000" w:themeColor="text1"/>
        </w:rPr>
        <w:t>URSAP</w:t>
      </w:r>
      <w:r w:rsidR="00415497" w:rsidRPr="00415497">
        <w:rPr>
          <w:bCs/>
          <w:color w:val="000000" w:themeColor="text1"/>
        </w:rPr>
        <w:t xml:space="preserve"> Pau dos Ferros e na 8ª </w:t>
      </w:r>
      <w:r w:rsidR="00D025A6">
        <w:rPr>
          <w:bCs/>
          <w:color w:val="000000" w:themeColor="text1"/>
        </w:rPr>
        <w:t>URSAP</w:t>
      </w:r>
      <w:r w:rsidR="00415497" w:rsidRPr="00415497">
        <w:rPr>
          <w:bCs/>
          <w:color w:val="000000" w:themeColor="text1"/>
        </w:rPr>
        <w:t xml:space="preserve"> Assu, representando aproximadamente 57 % do total.</w:t>
      </w:r>
    </w:p>
    <w:p w14:paraId="0D4858E0" w14:textId="4C9BD616" w:rsidR="00CC0528" w:rsidRPr="001C65A4" w:rsidRDefault="00415497" w:rsidP="001C65A4">
      <w:pPr>
        <w:pStyle w:val="Corpodetexto"/>
        <w:widowControl/>
        <w:spacing w:line="360" w:lineRule="auto"/>
        <w:ind w:left="0" w:firstLine="851"/>
        <w:jc w:val="both"/>
        <w:rPr>
          <w:bCs/>
          <w:color w:val="000000" w:themeColor="text1"/>
        </w:rPr>
      </w:pPr>
      <w:r w:rsidRPr="00415497">
        <w:rPr>
          <w:bCs/>
          <w:color w:val="000000" w:themeColor="text1"/>
        </w:rPr>
        <w:t xml:space="preserve">A </w:t>
      </w:r>
      <w:r w:rsidRPr="0001673A">
        <w:rPr>
          <w:b/>
          <w:color w:val="000000" w:themeColor="text1"/>
        </w:rPr>
        <w:t>categoria pouco</w:t>
      </w:r>
      <w:r w:rsidRPr="00415497">
        <w:rPr>
          <w:bCs/>
          <w:color w:val="000000" w:themeColor="text1"/>
        </w:rPr>
        <w:t xml:space="preserve"> se destaca na 1ª </w:t>
      </w:r>
      <w:r w:rsidR="00D025A6">
        <w:rPr>
          <w:bCs/>
          <w:color w:val="000000" w:themeColor="text1"/>
        </w:rPr>
        <w:t>URSAP</w:t>
      </w:r>
      <w:r w:rsidRPr="00415497">
        <w:rPr>
          <w:bCs/>
          <w:color w:val="000000" w:themeColor="text1"/>
        </w:rPr>
        <w:t xml:space="preserve"> São José de Mipibu e na 6ª </w:t>
      </w:r>
      <w:r w:rsidR="00D025A6">
        <w:rPr>
          <w:bCs/>
          <w:color w:val="000000" w:themeColor="text1"/>
        </w:rPr>
        <w:t>URSAP</w:t>
      </w:r>
      <w:r w:rsidRPr="00415497">
        <w:rPr>
          <w:bCs/>
          <w:color w:val="000000" w:themeColor="text1"/>
        </w:rPr>
        <w:t xml:space="preserve"> Pau dos Ferros, corresponde</w:t>
      </w:r>
      <w:r w:rsidR="0001673A">
        <w:rPr>
          <w:bCs/>
          <w:color w:val="000000" w:themeColor="text1"/>
        </w:rPr>
        <w:t>ndo</w:t>
      </w:r>
      <w:r w:rsidRPr="00415497">
        <w:rPr>
          <w:bCs/>
          <w:color w:val="000000" w:themeColor="text1"/>
        </w:rPr>
        <w:t xml:space="preserve"> cerca de 34 %. Já a </w:t>
      </w:r>
      <w:r w:rsidRPr="0001673A">
        <w:rPr>
          <w:b/>
          <w:color w:val="000000" w:themeColor="text1"/>
        </w:rPr>
        <w:t>categoria muita</w:t>
      </w:r>
      <w:r w:rsidRPr="00415497">
        <w:rPr>
          <w:bCs/>
          <w:color w:val="000000" w:themeColor="text1"/>
        </w:rPr>
        <w:t xml:space="preserve"> surge de forma mais concentrada na 3ª </w:t>
      </w:r>
      <w:r w:rsidR="00D025A6">
        <w:rPr>
          <w:bCs/>
          <w:color w:val="000000" w:themeColor="text1"/>
        </w:rPr>
        <w:t>URSAP</w:t>
      </w:r>
      <w:r w:rsidRPr="00415497">
        <w:rPr>
          <w:bCs/>
          <w:color w:val="000000" w:themeColor="text1"/>
        </w:rPr>
        <w:t xml:space="preserve"> João Câmara e na 7ª </w:t>
      </w:r>
      <w:r w:rsidR="00D025A6">
        <w:rPr>
          <w:bCs/>
          <w:color w:val="000000" w:themeColor="text1"/>
        </w:rPr>
        <w:t>URSAP</w:t>
      </w:r>
      <w:r w:rsidRPr="00415497">
        <w:rPr>
          <w:bCs/>
          <w:color w:val="000000" w:themeColor="text1"/>
        </w:rPr>
        <w:t xml:space="preserve"> Metropolitana</w:t>
      </w:r>
      <w:r w:rsidR="002D4181">
        <w:rPr>
          <w:bCs/>
          <w:color w:val="000000" w:themeColor="text1"/>
        </w:rPr>
        <w:t xml:space="preserve"> Natal</w:t>
      </w:r>
      <w:r w:rsidRPr="00415497">
        <w:rPr>
          <w:bCs/>
          <w:color w:val="000000" w:themeColor="text1"/>
        </w:rPr>
        <w:t>, representando aproximadamente 9%. Assim, a maior parte das regiões registra percepção de baixa ocorrência do uso de drogas entre mulheres, enquanto poucos territórios apontam níveis mais elevados.</w:t>
      </w:r>
    </w:p>
    <w:p w14:paraId="759D5C43" w14:textId="2CF85364" w:rsidR="00CC0528" w:rsidRPr="001C65A4" w:rsidRDefault="00415497" w:rsidP="001C65A4">
      <w:pPr>
        <w:pStyle w:val="Corpodetexto"/>
        <w:widowControl/>
        <w:spacing w:line="360" w:lineRule="auto"/>
        <w:ind w:left="0" w:firstLine="851"/>
        <w:jc w:val="both"/>
        <w:rPr>
          <w:bCs/>
          <w:color w:val="000000" w:themeColor="text1"/>
        </w:rPr>
      </w:pPr>
      <w:r w:rsidRPr="00415497">
        <w:rPr>
          <w:bCs/>
          <w:color w:val="000000" w:themeColor="text1"/>
        </w:rPr>
        <w:t>As respostas indicam que, na maior parte das comunidades quilombolas, o uso de drogas entre mulheres é percebido como pouco frequente ou inexistente. Esse padrão pode refletir dinâmicas sociais que envolvem responsabilidades familiares, participação comunitária, redes de solidariedade e papéis culturais que influenciam práticas e comportamentos femininos.</w:t>
      </w:r>
    </w:p>
    <w:p w14:paraId="311E759E" w14:textId="60686B57" w:rsidR="00415497" w:rsidRDefault="00CC0528" w:rsidP="001C65A4">
      <w:pPr>
        <w:pStyle w:val="Corpodetexto"/>
        <w:widowControl/>
        <w:spacing w:line="360" w:lineRule="auto"/>
        <w:ind w:left="0" w:firstLine="851"/>
        <w:jc w:val="both"/>
        <w:rPr>
          <w:bCs/>
          <w:color w:val="000000" w:themeColor="text1"/>
        </w:rPr>
      </w:pPr>
      <w:r w:rsidRPr="001C65A4">
        <w:rPr>
          <w:bCs/>
          <w:color w:val="000000" w:themeColor="text1"/>
        </w:rPr>
        <w:t xml:space="preserve">Por fim, percebe-se que a </w:t>
      </w:r>
      <w:r w:rsidR="00415497" w:rsidRPr="00415497">
        <w:rPr>
          <w:bCs/>
          <w:color w:val="000000" w:themeColor="text1"/>
        </w:rPr>
        <w:t xml:space="preserve"> </w:t>
      </w:r>
      <w:r w:rsidR="003A0DDB">
        <w:rPr>
          <w:bCs/>
          <w:color w:val="000000" w:themeColor="text1"/>
        </w:rPr>
        <w:t xml:space="preserve">análise </w:t>
      </w:r>
      <w:r w:rsidR="00415497" w:rsidRPr="00415497">
        <w:rPr>
          <w:bCs/>
          <w:color w:val="000000" w:themeColor="text1"/>
        </w:rPr>
        <w:t xml:space="preserve"> social</w:t>
      </w:r>
      <w:r w:rsidRPr="001C65A4">
        <w:rPr>
          <w:bCs/>
          <w:color w:val="000000" w:themeColor="text1"/>
        </w:rPr>
        <w:t xml:space="preserve"> sobre o tema</w:t>
      </w:r>
      <w:r w:rsidR="00415497" w:rsidRPr="00415497">
        <w:rPr>
          <w:bCs/>
          <w:color w:val="000000" w:themeColor="text1"/>
        </w:rPr>
        <w:t xml:space="preserve"> </w:t>
      </w:r>
      <w:r w:rsidRPr="001C65A4">
        <w:rPr>
          <w:bCs/>
          <w:color w:val="000000" w:themeColor="text1"/>
        </w:rPr>
        <w:t xml:space="preserve">indica </w:t>
      </w:r>
      <w:r w:rsidR="00415497" w:rsidRPr="00415497">
        <w:rPr>
          <w:bCs/>
          <w:color w:val="000000" w:themeColor="text1"/>
        </w:rPr>
        <w:t xml:space="preserve">e que a intensidade do uso de drogas entre mulheres não é homogênea, mas resulta de </w:t>
      </w:r>
      <w:r w:rsidR="002D4181">
        <w:rPr>
          <w:bCs/>
          <w:color w:val="000000" w:themeColor="text1"/>
        </w:rPr>
        <w:t xml:space="preserve">experiências </w:t>
      </w:r>
      <w:r w:rsidR="00415497" w:rsidRPr="00415497">
        <w:rPr>
          <w:bCs/>
          <w:color w:val="000000" w:themeColor="text1"/>
        </w:rPr>
        <w:t xml:space="preserve"> distintas que atravessam cada comunidade, revelando </w:t>
      </w:r>
      <w:r w:rsidR="002D4181">
        <w:rPr>
          <w:bCs/>
          <w:color w:val="000000" w:themeColor="text1"/>
        </w:rPr>
        <w:t>pontos</w:t>
      </w:r>
      <w:r w:rsidR="00415497" w:rsidRPr="00415497">
        <w:rPr>
          <w:bCs/>
          <w:color w:val="000000" w:themeColor="text1"/>
        </w:rPr>
        <w:t xml:space="preserve"> importantes sobre o contexto social quilombola.</w:t>
      </w:r>
      <w:r w:rsidR="00C93D20">
        <w:rPr>
          <w:bCs/>
          <w:color w:val="000000" w:themeColor="text1"/>
        </w:rPr>
        <w:t xml:space="preserve">  A seguir adentraremos nas questões relacionada a violência nas comunidades quilombolas</w:t>
      </w:r>
    </w:p>
    <w:p w14:paraId="57495A3E" w14:textId="77777777" w:rsidR="00C93D20" w:rsidRPr="00415497" w:rsidRDefault="00C93D20" w:rsidP="001C65A4">
      <w:pPr>
        <w:pStyle w:val="Corpodetexto"/>
        <w:widowControl/>
        <w:spacing w:line="360" w:lineRule="auto"/>
        <w:ind w:left="0" w:firstLine="851"/>
        <w:jc w:val="both"/>
        <w:rPr>
          <w:bCs/>
          <w:color w:val="000000" w:themeColor="text1"/>
        </w:rPr>
      </w:pPr>
    </w:p>
    <w:p w14:paraId="554FBA4F" w14:textId="77777777" w:rsidR="00D077BE" w:rsidRDefault="00D077BE" w:rsidP="00512F0A">
      <w:pPr>
        <w:pStyle w:val="Corpodetexto"/>
        <w:spacing w:before="139"/>
        <w:ind w:left="0"/>
        <w:jc w:val="both"/>
        <w:rPr>
          <w:bCs/>
          <w:color w:val="000000" w:themeColor="text1"/>
        </w:rPr>
      </w:pPr>
      <w:bookmarkStart w:id="78" w:name="_Hlk215069483"/>
    </w:p>
    <w:tbl>
      <w:tblPr>
        <w:tblStyle w:val="Tabelacomgrade"/>
        <w:tblW w:w="0" w:type="auto"/>
        <w:tblLook w:val="04A0" w:firstRow="1" w:lastRow="0" w:firstColumn="1" w:lastColumn="0" w:noHBand="0" w:noVBand="1"/>
      </w:tblPr>
      <w:tblGrid>
        <w:gridCol w:w="9065"/>
      </w:tblGrid>
      <w:tr w:rsidR="00D077BE" w14:paraId="09B9A2FD" w14:textId="77777777" w:rsidTr="00D077BE">
        <w:tc>
          <w:tcPr>
            <w:tcW w:w="9065" w:type="dxa"/>
            <w:shd w:val="clear" w:color="auto" w:fill="FDE9D9" w:themeFill="accent6" w:themeFillTint="33"/>
          </w:tcPr>
          <w:p w14:paraId="7EF7F687" w14:textId="01277360" w:rsidR="00D077BE" w:rsidRPr="00D077BE" w:rsidRDefault="00D077BE" w:rsidP="00D077BE">
            <w:pPr>
              <w:pStyle w:val="Corpodetexto"/>
              <w:spacing w:before="139" w:after="240"/>
              <w:ind w:left="0"/>
              <w:jc w:val="center"/>
              <w:rPr>
                <w:b/>
                <w:color w:val="000000" w:themeColor="text1"/>
                <w:lang w:val="pt-PT"/>
              </w:rPr>
            </w:pPr>
            <w:bookmarkStart w:id="79" w:name="_Hlk215389885"/>
            <w:bookmarkStart w:id="80" w:name="_Hlk216001699"/>
            <w:r>
              <w:rPr>
                <w:b/>
                <w:color w:val="000000" w:themeColor="text1"/>
                <w:lang w:val="pt-PT"/>
              </w:rPr>
              <w:t xml:space="preserve">REGISTRO </w:t>
            </w:r>
            <w:r w:rsidRPr="00512F0A">
              <w:rPr>
                <w:b/>
                <w:color w:val="000000" w:themeColor="text1"/>
                <w:lang w:val="pt-PT"/>
              </w:rPr>
              <w:t>DE VIOLÊNCIA DOMESTICA NA</w:t>
            </w:r>
            <w:r w:rsidR="00AE2E66">
              <w:rPr>
                <w:b/>
                <w:color w:val="000000" w:themeColor="text1"/>
                <w:lang w:val="pt-PT"/>
              </w:rPr>
              <w:t>S</w:t>
            </w:r>
            <w:r w:rsidRPr="00512F0A">
              <w:rPr>
                <w:b/>
                <w:color w:val="000000" w:themeColor="text1"/>
                <w:lang w:val="pt-PT"/>
              </w:rPr>
              <w:t xml:space="preserve"> COMUNIDADE</w:t>
            </w:r>
            <w:bookmarkEnd w:id="79"/>
            <w:r w:rsidR="00AE2E66">
              <w:rPr>
                <w:b/>
                <w:color w:val="000000" w:themeColor="text1"/>
                <w:lang w:val="pt-PT"/>
              </w:rPr>
              <w:t>S</w:t>
            </w:r>
            <w:bookmarkEnd w:id="80"/>
          </w:p>
        </w:tc>
      </w:tr>
    </w:tbl>
    <w:p w14:paraId="11EC8436" w14:textId="77777777" w:rsidR="00D077BE" w:rsidRDefault="00D077BE" w:rsidP="00512F0A">
      <w:pPr>
        <w:pStyle w:val="Corpodetexto"/>
        <w:spacing w:before="139"/>
        <w:ind w:left="0"/>
        <w:jc w:val="both"/>
        <w:rPr>
          <w:bCs/>
          <w:color w:val="000000" w:themeColor="text1"/>
          <w:lang w:val="pt-PT"/>
        </w:rPr>
      </w:pPr>
    </w:p>
    <w:p w14:paraId="7AF25251" w14:textId="4D60EF0B" w:rsidR="00D077BE" w:rsidRDefault="00D077BE" w:rsidP="00D077BE">
      <w:pPr>
        <w:pStyle w:val="Legenda"/>
        <w:spacing w:after="0"/>
        <w:rPr>
          <w:bCs/>
          <w:lang w:val="pt-PT"/>
        </w:rPr>
      </w:pPr>
      <w:bookmarkStart w:id="81" w:name="_Toc215457381"/>
      <w:r>
        <w:t xml:space="preserve">Gráfico </w:t>
      </w:r>
      <w:r>
        <w:fldChar w:fldCharType="begin"/>
      </w:r>
      <w:r>
        <w:instrText xml:space="preserve"> SEQ Gráfico \* ARABIC </w:instrText>
      </w:r>
      <w:r>
        <w:fldChar w:fldCharType="separate"/>
      </w:r>
      <w:r w:rsidR="001F1A42">
        <w:rPr>
          <w:noProof/>
        </w:rPr>
        <w:t>36</w:t>
      </w:r>
      <w:r>
        <w:fldChar w:fldCharType="end"/>
      </w:r>
      <w:r w:rsidRPr="00D077BE">
        <w:rPr>
          <w:b w:val="0"/>
          <w:bCs/>
        </w:rPr>
        <w:t xml:space="preserve"> – Registro de violência doméstica na</w:t>
      </w:r>
      <w:r w:rsidR="00AE2E66">
        <w:rPr>
          <w:b w:val="0"/>
          <w:bCs/>
        </w:rPr>
        <w:t>s</w:t>
      </w:r>
      <w:r w:rsidRPr="00D077BE">
        <w:rPr>
          <w:b w:val="0"/>
          <w:bCs/>
        </w:rPr>
        <w:t xml:space="preserve"> comunidade</w:t>
      </w:r>
      <w:bookmarkEnd w:id="81"/>
      <w:r w:rsidR="00AE2E66">
        <w:rPr>
          <w:b w:val="0"/>
          <w:bCs/>
        </w:rPr>
        <w:t>s</w:t>
      </w:r>
    </w:p>
    <w:bookmarkEnd w:id="78"/>
    <w:p w14:paraId="42ABE389" w14:textId="5678195C" w:rsidR="0009205E" w:rsidRPr="0009205E" w:rsidRDefault="0009205E" w:rsidP="00D077BE">
      <w:pPr>
        <w:pStyle w:val="Corpodetexto"/>
        <w:ind w:left="0"/>
        <w:jc w:val="both"/>
        <w:rPr>
          <w:b/>
          <w:color w:val="000000" w:themeColor="text1"/>
          <w:lang w:val="pt-PT"/>
        </w:rPr>
      </w:pPr>
      <w:r>
        <w:rPr>
          <w:b/>
          <w:noProof/>
          <w:color w:val="000000" w:themeColor="text1"/>
          <w:lang w:val="pt-PT"/>
        </w:rPr>
        <w:drawing>
          <wp:inline distT="0" distB="0" distL="0" distR="0" wp14:anchorId="670683B3" wp14:editId="33950E39">
            <wp:extent cx="5699760" cy="2564130"/>
            <wp:effectExtent l="19050" t="19050" r="15240" b="26670"/>
            <wp:docPr id="1055675206"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799" cy="2578543"/>
                    </a:xfrm>
                    <a:prstGeom prst="rect">
                      <a:avLst/>
                    </a:prstGeom>
                    <a:noFill/>
                    <a:ln>
                      <a:solidFill>
                        <a:schemeClr val="tx1"/>
                      </a:solidFill>
                    </a:ln>
                  </pic:spPr>
                </pic:pic>
              </a:graphicData>
            </a:graphic>
          </wp:inline>
        </w:drawing>
      </w:r>
    </w:p>
    <w:p w14:paraId="2E11C1A3" w14:textId="784F602B" w:rsidR="00CC0528" w:rsidRPr="00C93D20" w:rsidRDefault="002E5F40" w:rsidP="00C93D20">
      <w:pPr>
        <w:pStyle w:val="Corpodetexto"/>
        <w:ind w:left="0"/>
        <w:jc w:val="center"/>
        <w:rPr>
          <w:b/>
          <w:bCs/>
          <w:color w:val="000000" w:themeColor="text1"/>
        </w:rPr>
      </w:pPr>
      <w:r w:rsidRPr="00593D68">
        <w:rPr>
          <w:b/>
          <w:color w:val="000000" w:themeColor="text1"/>
          <w:sz w:val="20"/>
          <w:szCs w:val="20"/>
        </w:rPr>
        <w:t>Fonte</w:t>
      </w:r>
      <w:r w:rsidRPr="00593D68">
        <w:rPr>
          <w:bCs/>
          <w:color w:val="000000" w:themeColor="text1"/>
          <w:sz w:val="20"/>
          <w:szCs w:val="20"/>
        </w:rPr>
        <w:t xml:space="preserve">: A </w:t>
      </w:r>
      <w:r w:rsidR="00C93D20">
        <w:rPr>
          <w:bCs/>
          <w:color w:val="000000" w:themeColor="text1"/>
          <w:sz w:val="20"/>
          <w:szCs w:val="20"/>
        </w:rPr>
        <w:t xml:space="preserve">pesquisadora </w:t>
      </w:r>
      <w:r w:rsidRPr="00593D68">
        <w:rPr>
          <w:bCs/>
          <w:color w:val="000000" w:themeColor="text1"/>
          <w:sz w:val="20"/>
          <w:szCs w:val="20"/>
        </w:rPr>
        <w:t>Elizabeth Lima (2025).</w:t>
      </w:r>
    </w:p>
    <w:p w14:paraId="45C2921C" w14:textId="789923DA" w:rsidR="00C15B40" w:rsidRPr="001C65A4" w:rsidRDefault="00C93D20" w:rsidP="001C65A4">
      <w:pPr>
        <w:pStyle w:val="Corpodetexto"/>
        <w:widowControl/>
        <w:spacing w:line="360" w:lineRule="auto"/>
        <w:ind w:left="0" w:firstLine="851"/>
        <w:jc w:val="both"/>
        <w:rPr>
          <w:color w:val="000000" w:themeColor="text1"/>
        </w:rPr>
      </w:pPr>
      <w:r w:rsidRPr="00C93D20">
        <w:rPr>
          <w:color w:val="000000" w:themeColor="text1"/>
        </w:rPr>
        <w:t xml:space="preserve">A leitura dos percentuais no gráfico </w:t>
      </w:r>
      <w:r>
        <w:rPr>
          <w:color w:val="000000" w:themeColor="text1"/>
        </w:rPr>
        <w:t>36,</w:t>
      </w:r>
      <w:r w:rsidRPr="00C93D20">
        <w:rPr>
          <w:color w:val="000000" w:themeColor="text1"/>
        </w:rPr>
        <w:t xml:space="preserve"> permite identificar que</w:t>
      </w:r>
      <w:r w:rsidRPr="00C93D20">
        <w:rPr>
          <w:color w:val="000000" w:themeColor="text1"/>
        </w:rPr>
        <w:t xml:space="preserve"> </w:t>
      </w:r>
      <w:r>
        <w:rPr>
          <w:color w:val="000000" w:themeColor="text1"/>
        </w:rPr>
        <w:t>o</w:t>
      </w:r>
      <w:r w:rsidR="00134CD9" w:rsidRPr="00134CD9">
        <w:rPr>
          <w:color w:val="000000" w:themeColor="text1"/>
        </w:rPr>
        <w:t xml:space="preserve">s dados apresentados mostram que a percepção sobre a existência de violência doméstica varia entre as regiões. </w:t>
      </w:r>
      <w:r w:rsidR="00CB23E9">
        <w:rPr>
          <w:color w:val="000000" w:themeColor="text1"/>
        </w:rPr>
        <w:t xml:space="preserve"> </w:t>
      </w:r>
      <w:r w:rsidR="00134CD9" w:rsidRPr="00134CD9">
        <w:rPr>
          <w:color w:val="000000" w:themeColor="text1"/>
        </w:rPr>
        <w:t xml:space="preserve">A </w:t>
      </w:r>
      <w:r w:rsidR="00134CD9" w:rsidRPr="00C93D20">
        <w:rPr>
          <w:b/>
          <w:bCs/>
          <w:color w:val="000000" w:themeColor="text1"/>
        </w:rPr>
        <w:t>categoria não existem registros</w:t>
      </w:r>
      <w:r w:rsidR="00134CD9" w:rsidRPr="00134CD9">
        <w:rPr>
          <w:color w:val="000000" w:themeColor="text1"/>
        </w:rPr>
        <w:t xml:space="preserve"> ou relatos aparece com maior frequência na 6ª </w:t>
      </w:r>
      <w:r w:rsidR="00D025A6">
        <w:rPr>
          <w:color w:val="000000" w:themeColor="text1"/>
        </w:rPr>
        <w:t>URSAP</w:t>
      </w:r>
      <w:r w:rsidR="00CB23E9">
        <w:rPr>
          <w:color w:val="000000" w:themeColor="text1"/>
        </w:rPr>
        <w:t xml:space="preserve"> </w:t>
      </w:r>
      <w:r w:rsidR="00134CD9" w:rsidRPr="00134CD9">
        <w:rPr>
          <w:color w:val="000000" w:themeColor="text1"/>
        </w:rPr>
        <w:t xml:space="preserve"> Pau dos Ferros, na 3ª e 8ª </w:t>
      </w:r>
      <w:r w:rsidR="00D025A6">
        <w:rPr>
          <w:color w:val="000000" w:themeColor="text1"/>
        </w:rPr>
        <w:t>URSAP</w:t>
      </w:r>
      <w:r w:rsidR="00134CD9" w:rsidRPr="00134CD9">
        <w:rPr>
          <w:color w:val="000000" w:themeColor="text1"/>
        </w:rPr>
        <w:t xml:space="preserve">, representando juntas cerca de 50 %. </w:t>
      </w:r>
      <w:r w:rsidR="00CB23E9">
        <w:rPr>
          <w:color w:val="000000" w:themeColor="text1"/>
        </w:rPr>
        <w:t xml:space="preserve">Porém, </w:t>
      </w:r>
      <w:r w:rsidR="00134CD9" w:rsidRPr="00134CD9">
        <w:rPr>
          <w:color w:val="000000" w:themeColor="text1"/>
        </w:rPr>
        <w:t xml:space="preserve"> a </w:t>
      </w:r>
      <w:r w:rsidR="00134CD9" w:rsidRPr="00CB23E9">
        <w:rPr>
          <w:b/>
          <w:bCs/>
          <w:color w:val="000000" w:themeColor="text1"/>
        </w:rPr>
        <w:t>categoria sim</w:t>
      </w:r>
      <w:r w:rsidR="00134CD9" w:rsidRPr="00134CD9">
        <w:rPr>
          <w:color w:val="000000" w:themeColor="text1"/>
        </w:rPr>
        <w:t xml:space="preserve">, </w:t>
      </w:r>
      <w:r w:rsidR="00134CD9" w:rsidRPr="00C93D20">
        <w:rPr>
          <w:b/>
          <w:bCs/>
          <w:color w:val="000000" w:themeColor="text1"/>
        </w:rPr>
        <w:t>mas de forma esporádica</w:t>
      </w:r>
      <w:r w:rsidR="00134CD9" w:rsidRPr="00134CD9">
        <w:rPr>
          <w:color w:val="000000" w:themeColor="text1"/>
        </w:rPr>
        <w:t xml:space="preserve"> predomina nas regiões 1ª e 3ª </w:t>
      </w:r>
      <w:r w:rsidR="00D025A6">
        <w:rPr>
          <w:color w:val="000000" w:themeColor="text1"/>
        </w:rPr>
        <w:t>URSAP</w:t>
      </w:r>
      <w:r w:rsidR="00134CD9" w:rsidRPr="00134CD9">
        <w:rPr>
          <w:color w:val="000000" w:themeColor="text1"/>
        </w:rPr>
        <w:t xml:space="preserve">, o que corresponde aproximadamente a 45 %. A categoria sim, de forma frequente surge de modo mais concentrado na 6ª </w:t>
      </w:r>
      <w:r w:rsidR="00D025A6">
        <w:rPr>
          <w:color w:val="000000" w:themeColor="text1"/>
        </w:rPr>
        <w:t>URSAP</w:t>
      </w:r>
      <w:r w:rsidR="00134CD9" w:rsidRPr="00134CD9">
        <w:rPr>
          <w:color w:val="000000" w:themeColor="text1"/>
        </w:rPr>
        <w:t xml:space="preserve"> Pau dos Ferros, </w:t>
      </w:r>
      <w:r w:rsidR="00CB23E9">
        <w:rPr>
          <w:color w:val="000000" w:themeColor="text1"/>
        </w:rPr>
        <w:t xml:space="preserve">e </w:t>
      </w:r>
      <w:r w:rsidR="00134CD9" w:rsidRPr="00134CD9">
        <w:rPr>
          <w:color w:val="000000" w:themeColor="text1"/>
        </w:rPr>
        <w:t xml:space="preserve">na 8ª </w:t>
      </w:r>
      <w:r w:rsidR="00D025A6">
        <w:rPr>
          <w:color w:val="000000" w:themeColor="text1"/>
        </w:rPr>
        <w:t>URSAP</w:t>
      </w:r>
      <w:r w:rsidR="00134CD9" w:rsidRPr="00134CD9">
        <w:rPr>
          <w:color w:val="000000" w:themeColor="text1"/>
        </w:rPr>
        <w:t xml:space="preserve"> Assu, totalizando cerca de 25 %. </w:t>
      </w:r>
    </w:p>
    <w:p w14:paraId="39F9A456" w14:textId="74CF0A14" w:rsidR="00134CD9" w:rsidRPr="00134CD9" w:rsidRDefault="00134CD9" w:rsidP="001C65A4">
      <w:pPr>
        <w:pStyle w:val="Corpodetexto"/>
        <w:widowControl/>
        <w:spacing w:line="360" w:lineRule="auto"/>
        <w:ind w:left="0" w:firstLine="851"/>
        <w:jc w:val="both"/>
        <w:rPr>
          <w:color w:val="000000" w:themeColor="text1"/>
        </w:rPr>
      </w:pPr>
      <w:r w:rsidRPr="00134CD9">
        <w:rPr>
          <w:color w:val="000000" w:themeColor="text1"/>
        </w:rPr>
        <w:t>De modo geral, a maior parte das regiões reconhece a presença de violência doméstica, embora na maioria dos casos ela ocorra de maneira eventual, enquanto situações mais constantes aparecem em territórios específicos.</w:t>
      </w:r>
    </w:p>
    <w:p w14:paraId="1C04D5E8" w14:textId="77777777" w:rsidR="00930E84" w:rsidRPr="001C65A4" w:rsidRDefault="00134CD9" w:rsidP="001C65A4">
      <w:pPr>
        <w:pStyle w:val="Corpodetexto"/>
        <w:widowControl/>
        <w:spacing w:line="360" w:lineRule="auto"/>
        <w:ind w:left="0" w:firstLine="851"/>
        <w:jc w:val="both"/>
        <w:rPr>
          <w:color w:val="000000" w:themeColor="text1"/>
        </w:rPr>
      </w:pPr>
      <w:r w:rsidRPr="00134CD9">
        <w:rPr>
          <w:color w:val="000000" w:themeColor="text1"/>
        </w:rPr>
        <w:t xml:space="preserve">As respostas revelam que a violência doméstica é um tema presente nas comunidades quilombolas, porém com intensidades distintas. Nos territórios onde predominam relatos esporádicos, pode haver redes familiares mais próximas, maior vigilância comunitária e práticas coletivas que desencorajam a continuidade dessas situações. </w:t>
      </w:r>
    </w:p>
    <w:p w14:paraId="0D49E186" w14:textId="77777777" w:rsidR="00181E1E" w:rsidRDefault="00181E1E" w:rsidP="001C65A4">
      <w:pPr>
        <w:pStyle w:val="Corpodetexto"/>
        <w:widowControl/>
        <w:spacing w:line="360" w:lineRule="auto"/>
        <w:ind w:left="0" w:firstLine="851"/>
        <w:jc w:val="both"/>
        <w:rPr>
          <w:color w:val="000000" w:themeColor="text1"/>
        </w:rPr>
      </w:pPr>
      <w:r>
        <w:rPr>
          <w:color w:val="000000" w:themeColor="text1"/>
        </w:rPr>
        <w:t xml:space="preserve">Contudo, </w:t>
      </w:r>
      <w:r w:rsidR="00134CD9" w:rsidRPr="00134CD9">
        <w:rPr>
          <w:color w:val="000000" w:themeColor="text1"/>
        </w:rPr>
        <w:t xml:space="preserve">nas regiões onde aparecem registros mais frequentes, fatores como tensões cotidianas, desigualdades sociais, fragilidade das redes de apoio e dificuldades no acesso a serviços de proteção podem contribuir para a persistência do problema. </w:t>
      </w:r>
    </w:p>
    <w:p w14:paraId="2F342566" w14:textId="199EE478" w:rsidR="00181E1E" w:rsidRPr="00134CD9" w:rsidRDefault="00181E1E" w:rsidP="00181E1E">
      <w:pPr>
        <w:pStyle w:val="Corpodetexto"/>
        <w:widowControl/>
        <w:spacing w:line="360" w:lineRule="auto"/>
        <w:ind w:left="0" w:firstLine="851"/>
        <w:jc w:val="both"/>
        <w:rPr>
          <w:color w:val="000000" w:themeColor="text1"/>
        </w:rPr>
      </w:pPr>
      <w:r>
        <w:rPr>
          <w:color w:val="000000" w:themeColor="text1"/>
        </w:rPr>
        <w:t>Destarte, a</w:t>
      </w:r>
      <w:r w:rsidRPr="00181E1E">
        <w:rPr>
          <w:color w:val="000000" w:themeColor="text1"/>
        </w:rPr>
        <w:t xml:space="preserve"> Lei nº 11.340, de 7 de agosto de 2006, conhecida como Lei Maria da Penha, estabelece no art. 5º que configura violência doméstica e familiar qualquer ação ou omissão baseada no gênero que cause morte, lesão, sofrimento físico, sexual ou psicológico, ou dano moral ou patrimonial. Essa violência pode ocorrer na unidade doméstica, no âmbito da família ou em relações íntimas de afeto nas quais o agressor conviva ou tenha convivido com a mulher, mesmo sem coabitação</w:t>
      </w:r>
    </w:p>
    <w:p w14:paraId="5B4A2D40" w14:textId="77777777" w:rsidR="00C93D20" w:rsidRPr="00C93D20" w:rsidRDefault="00C93D20" w:rsidP="00C93D20">
      <w:pPr>
        <w:pStyle w:val="Corpodetexto"/>
        <w:spacing w:before="139" w:line="360" w:lineRule="auto"/>
        <w:ind w:left="0"/>
        <w:jc w:val="both"/>
        <w:rPr>
          <w:color w:val="000000" w:themeColor="text1"/>
        </w:rPr>
      </w:pPr>
      <w:r>
        <w:rPr>
          <w:b/>
          <w:bCs/>
          <w:color w:val="000000" w:themeColor="text1"/>
          <w:lang w:val="pt-PT"/>
        </w:rPr>
        <w:tab/>
      </w:r>
      <w:bookmarkStart w:id="82" w:name="_Hlk216001653"/>
      <w:r w:rsidRPr="00C93D20">
        <w:rPr>
          <w:color w:val="000000" w:themeColor="text1"/>
        </w:rPr>
        <w:t>Recomenda-se a observar que o fenômeno da violência não se distribui de maneira uniforme, refletindo especificidades sociais, culturais e estruturais de cada comunidade, e comprovando a necessidade de atenção sensível às dinâmicas internas de cada território. Visto que a forma mais recorrente de violência contra a mulher, no mundo e no Brasil, é a violência doméstica e familiar, reconhecida como um dos principais desafios para a saúde pública e para os organismos de defesa dos direitos humanos</w:t>
      </w:r>
      <w:bookmarkEnd w:id="82"/>
      <w:r w:rsidRPr="00C93D20">
        <w:rPr>
          <w:color w:val="000000" w:themeColor="text1"/>
        </w:rPr>
        <w:t xml:space="preserve">. </w:t>
      </w:r>
    </w:p>
    <w:p w14:paraId="088F9AD4" w14:textId="47B6D447" w:rsidR="0009205E" w:rsidRPr="00C93D20" w:rsidRDefault="0009205E" w:rsidP="00930E84">
      <w:pPr>
        <w:pStyle w:val="Corpodetexto"/>
        <w:spacing w:before="139" w:line="360" w:lineRule="auto"/>
        <w:ind w:left="0"/>
        <w:rPr>
          <w:b/>
          <w:bCs/>
          <w:color w:val="000000" w:themeColor="text1"/>
        </w:rPr>
      </w:pPr>
    </w:p>
    <w:p w14:paraId="0EEA512F" w14:textId="77777777" w:rsidR="00181E1E" w:rsidRDefault="00181E1E" w:rsidP="00930E84">
      <w:pPr>
        <w:pStyle w:val="Corpodetexto"/>
        <w:spacing w:before="139" w:line="360" w:lineRule="auto"/>
        <w:ind w:left="0"/>
        <w:rPr>
          <w:b/>
          <w:bCs/>
          <w:color w:val="000000" w:themeColor="text1"/>
          <w:lang w:val="pt-PT"/>
        </w:rPr>
      </w:pPr>
    </w:p>
    <w:p w14:paraId="76DA8629" w14:textId="77777777" w:rsidR="00181E1E" w:rsidRDefault="00181E1E" w:rsidP="00930E84">
      <w:pPr>
        <w:pStyle w:val="Corpodetexto"/>
        <w:spacing w:before="139" w:line="360" w:lineRule="auto"/>
        <w:ind w:left="0"/>
        <w:rPr>
          <w:b/>
          <w:bCs/>
          <w:color w:val="000000" w:themeColor="text1"/>
          <w:lang w:val="pt-PT"/>
        </w:rPr>
      </w:pPr>
    </w:p>
    <w:tbl>
      <w:tblPr>
        <w:tblStyle w:val="Tabelacomgrade"/>
        <w:tblW w:w="0" w:type="auto"/>
        <w:tblLook w:val="04A0" w:firstRow="1" w:lastRow="0" w:firstColumn="1" w:lastColumn="0" w:noHBand="0" w:noVBand="1"/>
      </w:tblPr>
      <w:tblGrid>
        <w:gridCol w:w="9065"/>
      </w:tblGrid>
      <w:tr w:rsidR="00D077BE" w14:paraId="43B50626" w14:textId="77777777" w:rsidTr="00D077BE">
        <w:tc>
          <w:tcPr>
            <w:tcW w:w="9065" w:type="dxa"/>
            <w:shd w:val="clear" w:color="auto" w:fill="FDE9D9" w:themeFill="accent6" w:themeFillTint="33"/>
          </w:tcPr>
          <w:p w14:paraId="0688A881" w14:textId="56193D65" w:rsidR="00D077BE" w:rsidRDefault="00D077BE" w:rsidP="00D077BE">
            <w:pPr>
              <w:pStyle w:val="Corpodetexto"/>
              <w:spacing w:before="139" w:after="240"/>
              <w:ind w:left="0"/>
              <w:jc w:val="center"/>
              <w:rPr>
                <w:b/>
                <w:bCs/>
                <w:color w:val="000000" w:themeColor="text1"/>
                <w:lang w:val="pt-PT"/>
              </w:rPr>
            </w:pPr>
            <w:r w:rsidRPr="00596893">
              <w:rPr>
                <w:b/>
                <w:bCs/>
                <w:color w:val="000000" w:themeColor="text1"/>
                <w:lang w:val="pt-PT"/>
              </w:rPr>
              <w:t xml:space="preserve">CONTEXTOS QUE OCORREM CASOS DE </w:t>
            </w:r>
            <w:r>
              <w:rPr>
                <w:b/>
                <w:bCs/>
                <w:color w:val="000000" w:themeColor="text1"/>
                <w:lang w:val="pt-PT"/>
              </w:rPr>
              <w:t>VIOLÊNCIA AS MULHERES</w:t>
            </w:r>
          </w:p>
        </w:tc>
      </w:tr>
    </w:tbl>
    <w:p w14:paraId="0C3C0E67" w14:textId="77777777" w:rsidR="00D077BE" w:rsidRDefault="00D077BE" w:rsidP="00930E84">
      <w:pPr>
        <w:pStyle w:val="Corpodetexto"/>
        <w:spacing w:before="139" w:line="360" w:lineRule="auto"/>
        <w:ind w:left="0"/>
        <w:rPr>
          <w:b/>
          <w:bCs/>
          <w:color w:val="000000" w:themeColor="text1"/>
          <w:lang w:val="pt-PT"/>
        </w:rPr>
      </w:pPr>
    </w:p>
    <w:p w14:paraId="60D2C1B3" w14:textId="1EE8D394" w:rsidR="00596893" w:rsidRDefault="00D077BE" w:rsidP="00D077BE">
      <w:pPr>
        <w:pStyle w:val="Legenda"/>
        <w:spacing w:after="0"/>
        <w:rPr>
          <w:bCs/>
          <w:lang w:val="pt-PT"/>
        </w:rPr>
      </w:pPr>
      <w:bookmarkStart w:id="83" w:name="_Toc215457382"/>
      <w:r>
        <w:t xml:space="preserve">Gráfico </w:t>
      </w:r>
      <w:r>
        <w:fldChar w:fldCharType="begin"/>
      </w:r>
      <w:r>
        <w:instrText xml:space="preserve"> SEQ Gráfico \* ARABIC </w:instrText>
      </w:r>
      <w:r>
        <w:fldChar w:fldCharType="separate"/>
      </w:r>
      <w:r w:rsidR="001F1A42">
        <w:rPr>
          <w:noProof/>
        </w:rPr>
        <w:t>37</w:t>
      </w:r>
      <w:r>
        <w:fldChar w:fldCharType="end"/>
      </w:r>
      <w:r>
        <w:t xml:space="preserve"> - </w:t>
      </w:r>
      <w:r>
        <w:rPr>
          <w:b w:val="0"/>
          <w:lang w:val="pt-PT"/>
        </w:rPr>
        <w:t>C</w:t>
      </w:r>
      <w:r w:rsidRPr="00D077BE">
        <w:rPr>
          <w:b w:val="0"/>
          <w:lang w:val="pt-PT"/>
        </w:rPr>
        <w:t>ontextos que ocorrem casos de violência as mulheres</w:t>
      </w:r>
      <w:bookmarkEnd w:id="83"/>
    </w:p>
    <w:p w14:paraId="7D7CE89F" w14:textId="41B1CF68" w:rsidR="00596893" w:rsidRDefault="00512F0A" w:rsidP="00D077BE">
      <w:pPr>
        <w:pStyle w:val="Corpodetexto"/>
        <w:ind w:left="0"/>
        <w:jc w:val="both"/>
        <w:rPr>
          <w:bCs/>
          <w:color w:val="000000" w:themeColor="text1"/>
          <w:lang w:val="pt-PT"/>
        </w:rPr>
      </w:pPr>
      <w:r>
        <w:rPr>
          <w:bCs/>
          <w:noProof/>
          <w:color w:val="000000" w:themeColor="text1"/>
          <w:lang w:val="pt-PT"/>
        </w:rPr>
        <w:drawing>
          <wp:inline distT="0" distB="0" distL="0" distR="0" wp14:anchorId="765CC165" wp14:editId="0CB927E4">
            <wp:extent cx="5625885" cy="2585720"/>
            <wp:effectExtent l="19050" t="19050" r="13335" b="24130"/>
            <wp:docPr id="201140665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75682" cy="2608607"/>
                    </a:xfrm>
                    <a:prstGeom prst="rect">
                      <a:avLst/>
                    </a:prstGeom>
                    <a:noFill/>
                    <a:ln>
                      <a:solidFill>
                        <a:schemeClr val="tx1"/>
                      </a:solidFill>
                    </a:ln>
                  </pic:spPr>
                </pic:pic>
              </a:graphicData>
            </a:graphic>
          </wp:inline>
        </w:drawing>
      </w:r>
    </w:p>
    <w:p w14:paraId="459D77E9" w14:textId="49B47AC4" w:rsidR="002E5F40" w:rsidRPr="00CC7957" w:rsidRDefault="002E5F40" w:rsidP="00D077BE">
      <w:pPr>
        <w:pStyle w:val="Corpodetexto"/>
        <w:ind w:left="0"/>
        <w:jc w:val="center"/>
        <w:rPr>
          <w:b/>
          <w:bCs/>
          <w:color w:val="000000" w:themeColor="text1"/>
        </w:rPr>
      </w:pPr>
      <w:r w:rsidRPr="00593D68">
        <w:rPr>
          <w:b/>
          <w:color w:val="000000" w:themeColor="text1"/>
          <w:sz w:val="20"/>
          <w:szCs w:val="20"/>
        </w:rPr>
        <w:t>Fonte</w:t>
      </w:r>
      <w:r w:rsidRPr="00593D68">
        <w:rPr>
          <w:bCs/>
          <w:color w:val="000000" w:themeColor="text1"/>
          <w:sz w:val="20"/>
          <w:szCs w:val="20"/>
        </w:rPr>
        <w:t xml:space="preserve">: A </w:t>
      </w:r>
      <w:r w:rsidR="00C93D20">
        <w:rPr>
          <w:bCs/>
          <w:color w:val="000000" w:themeColor="text1"/>
          <w:sz w:val="20"/>
          <w:szCs w:val="20"/>
        </w:rPr>
        <w:t>pesquisadora</w:t>
      </w:r>
      <w:r w:rsidRPr="00593D68">
        <w:rPr>
          <w:bCs/>
          <w:color w:val="000000" w:themeColor="text1"/>
          <w:sz w:val="20"/>
          <w:szCs w:val="20"/>
        </w:rPr>
        <w:t xml:space="preserve"> Elizabeth Lima (2025).</w:t>
      </w:r>
    </w:p>
    <w:p w14:paraId="579484F6" w14:textId="77777777" w:rsidR="002E5F40" w:rsidRPr="002E5F40" w:rsidRDefault="002E5F40" w:rsidP="00E548ED">
      <w:pPr>
        <w:pStyle w:val="Corpodetexto"/>
        <w:spacing w:before="139" w:line="360" w:lineRule="auto"/>
        <w:ind w:left="0"/>
        <w:jc w:val="both"/>
        <w:rPr>
          <w:bCs/>
          <w:color w:val="000000" w:themeColor="text1"/>
        </w:rPr>
      </w:pPr>
    </w:p>
    <w:p w14:paraId="78ED4092" w14:textId="6C9044F8" w:rsidR="003C2F1D" w:rsidRDefault="00254E1B" w:rsidP="001C65A4">
      <w:pPr>
        <w:pStyle w:val="Corpodetexto"/>
        <w:widowControl/>
        <w:spacing w:line="360" w:lineRule="auto"/>
        <w:ind w:left="0" w:firstLine="851"/>
        <w:jc w:val="both"/>
        <w:rPr>
          <w:bCs/>
          <w:color w:val="000000" w:themeColor="text1"/>
        </w:rPr>
      </w:pPr>
      <w:r w:rsidRPr="00254E1B">
        <w:rPr>
          <w:bCs/>
          <w:color w:val="000000" w:themeColor="text1"/>
        </w:rPr>
        <w:t xml:space="preserve">O conjunto de informações do gráfico </w:t>
      </w:r>
      <w:r>
        <w:rPr>
          <w:bCs/>
          <w:color w:val="000000" w:themeColor="text1"/>
        </w:rPr>
        <w:t>37,</w:t>
      </w:r>
      <w:r w:rsidRPr="00254E1B">
        <w:rPr>
          <w:bCs/>
          <w:color w:val="000000" w:themeColor="text1"/>
        </w:rPr>
        <w:t xml:space="preserve"> aponta que</w:t>
      </w:r>
      <w:r>
        <w:rPr>
          <w:bCs/>
          <w:color w:val="000000" w:themeColor="text1"/>
        </w:rPr>
        <w:t xml:space="preserve"> o</w:t>
      </w:r>
      <w:r w:rsidR="003C2F1D">
        <w:rPr>
          <w:bCs/>
          <w:color w:val="000000" w:themeColor="text1"/>
        </w:rPr>
        <w:t xml:space="preserve"> movimento de análise estatística</w:t>
      </w:r>
      <w:r w:rsidR="003C2F1D" w:rsidRPr="003C2F1D">
        <w:rPr>
          <w:bCs/>
          <w:color w:val="000000" w:themeColor="text1"/>
        </w:rPr>
        <w:t xml:space="preserve"> reúne 39 comunidades distribuídas pelas </w:t>
      </w:r>
      <w:r w:rsidR="00D025A6">
        <w:rPr>
          <w:bCs/>
          <w:color w:val="000000" w:themeColor="text1"/>
        </w:rPr>
        <w:t>URSAP</w:t>
      </w:r>
      <w:r w:rsidR="003C2F1D" w:rsidRPr="003C2F1D">
        <w:rPr>
          <w:bCs/>
          <w:color w:val="000000" w:themeColor="text1"/>
        </w:rPr>
        <w:t>s com a seguinte participação na amostra 1ª São José de Mipibu 17,9%, 3ª João Câmara 17,9%, 4ª Caicó 12,8%, 5ª Santa Cruz 7,7%, 6ª Pau dos Ferros 20,5%, 7ª Natal 5,1% e 8ª Assú 17,9%, sem registro para a 2ª Mossoró. No agregado das respostas, os contextos de ocorrência informados foram relações conjugais 45,7%, dentro da família</w:t>
      </w:r>
      <w:r w:rsidR="003C2F1D">
        <w:rPr>
          <w:bCs/>
          <w:color w:val="000000" w:themeColor="text1"/>
        </w:rPr>
        <w:t>(irmãos, pais, tios, primos,)</w:t>
      </w:r>
      <w:r w:rsidR="003C2F1D" w:rsidRPr="003C2F1D">
        <w:rPr>
          <w:bCs/>
          <w:color w:val="000000" w:themeColor="text1"/>
        </w:rPr>
        <w:t xml:space="preserve"> 28,3% e não se aplica 26,1%. As proporções somam 100%, o que indica escolha exclusiva por comunidade. Como o consolidado reúne todas as regionais, </w:t>
      </w:r>
      <w:r w:rsidR="00D025A6">
        <w:rPr>
          <w:bCs/>
          <w:color w:val="000000" w:themeColor="text1"/>
        </w:rPr>
        <w:t>URSAP</w:t>
      </w:r>
      <w:r w:rsidR="003C2F1D" w:rsidRPr="003C2F1D">
        <w:rPr>
          <w:bCs/>
          <w:color w:val="000000" w:themeColor="text1"/>
        </w:rPr>
        <w:t>s com maior número de localidades influenciam mais a média global.</w:t>
      </w:r>
    </w:p>
    <w:p w14:paraId="7D72E77E" w14:textId="7921A563" w:rsidR="003C2F1D" w:rsidRDefault="003C2F1D" w:rsidP="001C65A4">
      <w:pPr>
        <w:pStyle w:val="Corpodetexto"/>
        <w:widowControl/>
        <w:spacing w:line="360" w:lineRule="auto"/>
        <w:ind w:left="0" w:firstLine="851"/>
        <w:jc w:val="both"/>
        <w:rPr>
          <w:bCs/>
          <w:color w:val="000000" w:themeColor="text1"/>
        </w:rPr>
      </w:pPr>
      <w:r>
        <w:rPr>
          <w:bCs/>
          <w:color w:val="000000" w:themeColor="text1"/>
        </w:rPr>
        <w:t>Numa análise social a</w:t>
      </w:r>
      <w:r w:rsidRPr="003C2F1D">
        <w:rPr>
          <w:bCs/>
          <w:color w:val="000000" w:themeColor="text1"/>
        </w:rPr>
        <w:t xml:space="preserve"> maior frequência nas relações conjugais indica prevalência de violência por parceiro íntimo, o que requer acolhimento nas UBS, escuta qualificada e encaminhamento imediato para a rede de proteção. Recomenda-se notificação no sistema de vigilância de violências, plano de segurança para a mulher e articulação com CRAS, CREAS, Delegacias Especializadas, Defensoria e Ministério Público, além de oferta de transporte quando necessário.</w:t>
      </w:r>
    </w:p>
    <w:p w14:paraId="48D09A04" w14:textId="753F8311" w:rsidR="003C2F1D" w:rsidRPr="003C2F1D" w:rsidRDefault="003C2F1D" w:rsidP="001C65A4">
      <w:pPr>
        <w:pStyle w:val="Corpodetexto"/>
        <w:widowControl/>
        <w:spacing w:line="360" w:lineRule="auto"/>
        <w:ind w:left="0" w:firstLine="851"/>
        <w:jc w:val="both"/>
        <w:rPr>
          <w:bCs/>
          <w:color w:val="000000" w:themeColor="text1"/>
        </w:rPr>
      </w:pPr>
      <w:r w:rsidRPr="003C2F1D">
        <w:rPr>
          <w:bCs/>
          <w:color w:val="000000" w:themeColor="text1"/>
        </w:rPr>
        <w:t xml:space="preserve">Os registros no âmbito familiar sugerem abordagem com visitas domiciliares, educação comunitária e ações com escolas e lideranças locais. O grupo classificado como não se aplica aponta possível subnotificação ou ausência de casos </w:t>
      </w:r>
      <w:r>
        <w:rPr>
          <w:bCs/>
          <w:color w:val="000000" w:themeColor="text1"/>
        </w:rPr>
        <w:t>de violência. Por fim, no geral,</w:t>
      </w:r>
      <w:r w:rsidRPr="003C2F1D">
        <w:rPr>
          <w:bCs/>
          <w:color w:val="000000" w:themeColor="text1"/>
        </w:rPr>
        <w:t xml:space="preserve"> convém revisar fluxos de registro, capacitar equipes e reforçar a divulgação de canais de denúncia em cada </w:t>
      </w:r>
      <w:r w:rsidR="00D025A6">
        <w:rPr>
          <w:bCs/>
          <w:color w:val="000000" w:themeColor="text1"/>
        </w:rPr>
        <w:t>URSAP</w:t>
      </w:r>
      <w:r>
        <w:rPr>
          <w:bCs/>
          <w:color w:val="000000" w:themeColor="text1"/>
        </w:rPr>
        <w:t>.</w:t>
      </w:r>
    </w:p>
    <w:p w14:paraId="2107A733" w14:textId="6091F786" w:rsidR="000E34F2" w:rsidRDefault="000E34F2" w:rsidP="000E34F2">
      <w:pPr>
        <w:pStyle w:val="Corpodetexto"/>
        <w:spacing w:before="139"/>
        <w:ind w:left="0"/>
        <w:rPr>
          <w:b/>
          <w:color w:val="000000" w:themeColor="text1"/>
          <w:lang w:val="pt-PT"/>
        </w:rPr>
      </w:pPr>
    </w:p>
    <w:tbl>
      <w:tblPr>
        <w:tblStyle w:val="Tabelacomgrade"/>
        <w:tblW w:w="0" w:type="auto"/>
        <w:tblInd w:w="425" w:type="dxa"/>
        <w:tblLook w:val="04A0" w:firstRow="1" w:lastRow="0" w:firstColumn="1" w:lastColumn="0" w:noHBand="0" w:noVBand="1"/>
      </w:tblPr>
      <w:tblGrid>
        <w:gridCol w:w="8640"/>
      </w:tblGrid>
      <w:tr w:rsidR="000E34F2" w14:paraId="62CFB80D" w14:textId="77777777" w:rsidTr="000E34F2">
        <w:tc>
          <w:tcPr>
            <w:tcW w:w="9065" w:type="dxa"/>
            <w:shd w:val="clear" w:color="auto" w:fill="FDE9D9" w:themeFill="accent6" w:themeFillTint="33"/>
          </w:tcPr>
          <w:p w14:paraId="6683A14B" w14:textId="1C7DE16A" w:rsidR="000E34F2" w:rsidRPr="000E34F2" w:rsidRDefault="000E34F2" w:rsidP="000E34F2">
            <w:pPr>
              <w:pStyle w:val="Corpodetexto"/>
              <w:spacing w:before="139" w:after="240"/>
              <w:ind w:left="0"/>
              <w:jc w:val="center"/>
              <w:rPr>
                <w:bCs/>
                <w:color w:val="000000" w:themeColor="text1"/>
              </w:rPr>
            </w:pPr>
            <w:r>
              <w:rPr>
                <w:b/>
                <w:color w:val="000000" w:themeColor="text1"/>
                <w:lang w:val="pt-PT"/>
              </w:rPr>
              <w:t xml:space="preserve">LOCAIS DE ACOLHIMENTO DE </w:t>
            </w:r>
            <w:r w:rsidRPr="00512F0A">
              <w:rPr>
                <w:b/>
                <w:color w:val="000000" w:themeColor="text1"/>
                <w:lang w:val="pt-PT"/>
              </w:rPr>
              <w:t xml:space="preserve">MULHERES </w:t>
            </w:r>
            <w:r>
              <w:rPr>
                <w:b/>
                <w:color w:val="000000" w:themeColor="text1"/>
                <w:lang w:val="pt-PT"/>
              </w:rPr>
              <w:t xml:space="preserve">QUILOMBOLAS </w:t>
            </w:r>
            <w:r w:rsidRPr="00512F0A">
              <w:rPr>
                <w:b/>
                <w:color w:val="000000" w:themeColor="text1"/>
                <w:lang w:val="pt-PT"/>
              </w:rPr>
              <w:t>EM SITUAÇÃO DE VIOLÊNCIA</w:t>
            </w:r>
          </w:p>
        </w:tc>
      </w:tr>
    </w:tbl>
    <w:p w14:paraId="5EDB41F3" w14:textId="77777777" w:rsidR="000E34F2" w:rsidRDefault="000E34F2" w:rsidP="00E548ED">
      <w:pPr>
        <w:pStyle w:val="Corpodetexto"/>
        <w:spacing w:before="139" w:line="360" w:lineRule="auto"/>
        <w:ind w:left="0"/>
        <w:jc w:val="both"/>
        <w:rPr>
          <w:bCs/>
          <w:noProof/>
          <w:color w:val="000000" w:themeColor="text1"/>
          <w:lang w:val="pt-PT"/>
        </w:rPr>
      </w:pPr>
    </w:p>
    <w:p w14:paraId="61742A65" w14:textId="3BC3C830" w:rsidR="000E34F2" w:rsidRDefault="000E34F2" w:rsidP="000E34F2">
      <w:pPr>
        <w:pStyle w:val="Legenda"/>
        <w:spacing w:after="0"/>
        <w:rPr>
          <w:bCs/>
          <w:noProof/>
          <w:lang w:val="pt-PT"/>
        </w:rPr>
      </w:pPr>
      <w:bookmarkStart w:id="84" w:name="_Toc215457383"/>
      <w:r>
        <w:t xml:space="preserve">Gráfico </w:t>
      </w:r>
      <w:r>
        <w:fldChar w:fldCharType="begin"/>
      </w:r>
      <w:r>
        <w:instrText xml:space="preserve"> SEQ Gráfico \* ARABIC </w:instrText>
      </w:r>
      <w:r>
        <w:fldChar w:fldCharType="separate"/>
      </w:r>
      <w:r w:rsidR="001F1A42">
        <w:rPr>
          <w:noProof/>
        </w:rPr>
        <w:t>38</w:t>
      </w:r>
      <w:r>
        <w:fldChar w:fldCharType="end"/>
      </w:r>
      <w:r>
        <w:t xml:space="preserve"> - </w:t>
      </w:r>
      <w:r>
        <w:rPr>
          <w:b w:val="0"/>
          <w:bCs/>
          <w:lang w:val="pt-PT"/>
        </w:rPr>
        <w:t>L</w:t>
      </w:r>
      <w:r w:rsidRPr="000E34F2">
        <w:rPr>
          <w:b w:val="0"/>
          <w:bCs/>
          <w:lang w:val="pt-PT"/>
        </w:rPr>
        <w:t>ocais de acolhimento de mulheres quilombolas em situação de violência</w:t>
      </w:r>
      <w:bookmarkEnd w:id="84"/>
    </w:p>
    <w:p w14:paraId="6344E94A" w14:textId="033D39B3" w:rsidR="00512F0A" w:rsidRDefault="00512F0A" w:rsidP="000E34F2">
      <w:pPr>
        <w:pStyle w:val="Corpodetexto"/>
        <w:ind w:left="0"/>
        <w:jc w:val="center"/>
        <w:rPr>
          <w:bCs/>
          <w:color w:val="000000" w:themeColor="text1"/>
          <w:lang w:val="pt-PT"/>
        </w:rPr>
      </w:pPr>
      <w:r>
        <w:rPr>
          <w:bCs/>
          <w:noProof/>
          <w:color w:val="000000" w:themeColor="text1"/>
          <w:lang w:val="pt-PT"/>
        </w:rPr>
        <w:drawing>
          <wp:inline distT="0" distB="0" distL="0" distR="0" wp14:anchorId="68E8BBD0" wp14:editId="45EB556A">
            <wp:extent cx="5501640" cy="2656256"/>
            <wp:effectExtent l="19050" t="19050" r="22860" b="10795"/>
            <wp:docPr id="1125654928"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47617" cy="2678454"/>
                    </a:xfrm>
                    <a:prstGeom prst="rect">
                      <a:avLst/>
                    </a:prstGeom>
                    <a:noFill/>
                    <a:ln>
                      <a:solidFill>
                        <a:schemeClr val="tx1"/>
                      </a:solidFill>
                    </a:ln>
                  </pic:spPr>
                </pic:pic>
              </a:graphicData>
            </a:graphic>
          </wp:inline>
        </w:drawing>
      </w:r>
    </w:p>
    <w:p w14:paraId="785E099D" w14:textId="3FD09122" w:rsidR="002E5F40" w:rsidRPr="00CC7957" w:rsidRDefault="002E5F40" w:rsidP="002E5F40">
      <w:pPr>
        <w:pStyle w:val="Corpodetexto"/>
        <w:ind w:left="0"/>
        <w:jc w:val="center"/>
        <w:rPr>
          <w:b/>
          <w:bCs/>
          <w:color w:val="000000" w:themeColor="text1"/>
        </w:rPr>
      </w:pPr>
      <w:r w:rsidRPr="00593D68">
        <w:rPr>
          <w:b/>
          <w:color w:val="000000" w:themeColor="text1"/>
          <w:sz w:val="20"/>
          <w:szCs w:val="20"/>
        </w:rPr>
        <w:t>Fonte</w:t>
      </w:r>
      <w:r w:rsidRPr="00593D68">
        <w:rPr>
          <w:bCs/>
          <w:color w:val="000000" w:themeColor="text1"/>
          <w:sz w:val="20"/>
          <w:szCs w:val="20"/>
        </w:rPr>
        <w:t xml:space="preserve">: A </w:t>
      </w:r>
      <w:r w:rsidR="00254E1B">
        <w:rPr>
          <w:bCs/>
          <w:color w:val="000000" w:themeColor="text1"/>
          <w:sz w:val="20"/>
          <w:szCs w:val="20"/>
        </w:rPr>
        <w:t>pesquisadora</w:t>
      </w:r>
      <w:r w:rsidRPr="00593D68">
        <w:rPr>
          <w:bCs/>
          <w:color w:val="000000" w:themeColor="text1"/>
          <w:sz w:val="20"/>
          <w:szCs w:val="20"/>
        </w:rPr>
        <w:t xml:space="preserve"> Elizabeth Lima (2025).</w:t>
      </w:r>
    </w:p>
    <w:p w14:paraId="477BEDC9" w14:textId="77777777" w:rsidR="002E5F40" w:rsidRPr="002E5F40" w:rsidRDefault="002E5F40" w:rsidP="00E548ED">
      <w:pPr>
        <w:pStyle w:val="Corpodetexto"/>
        <w:spacing w:before="139" w:line="360" w:lineRule="auto"/>
        <w:ind w:left="0"/>
        <w:jc w:val="both"/>
        <w:rPr>
          <w:bCs/>
          <w:color w:val="000000" w:themeColor="text1"/>
        </w:rPr>
      </w:pPr>
    </w:p>
    <w:p w14:paraId="4063FE8B" w14:textId="7ABED4F9" w:rsidR="003C2F1D" w:rsidRDefault="003C2F1D" w:rsidP="0010598D">
      <w:pPr>
        <w:widowControl/>
        <w:spacing w:line="360" w:lineRule="auto"/>
        <w:ind w:firstLine="851"/>
        <w:jc w:val="both"/>
        <w:rPr>
          <w:bCs/>
          <w:color w:val="000000" w:themeColor="text1"/>
          <w:sz w:val="24"/>
          <w:szCs w:val="24"/>
        </w:rPr>
      </w:pPr>
      <w:r w:rsidRPr="003C2F1D">
        <w:rPr>
          <w:bCs/>
          <w:color w:val="000000" w:themeColor="text1"/>
          <w:sz w:val="24"/>
          <w:szCs w:val="24"/>
        </w:rPr>
        <w:t xml:space="preserve">Dando sequência </w:t>
      </w:r>
      <w:r w:rsidR="00254E1B">
        <w:rPr>
          <w:bCs/>
          <w:color w:val="000000" w:themeColor="text1"/>
          <w:sz w:val="24"/>
          <w:szCs w:val="24"/>
        </w:rPr>
        <w:t xml:space="preserve">a análise do gráfico 38. </w:t>
      </w:r>
      <w:r w:rsidRPr="003C2F1D">
        <w:rPr>
          <w:bCs/>
          <w:color w:val="000000" w:themeColor="text1"/>
          <w:sz w:val="24"/>
          <w:szCs w:val="24"/>
        </w:rPr>
        <w:t xml:space="preserve">a questão em destaque, </w:t>
      </w:r>
      <w:r w:rsidR="00254E1B">
        <w:rPr>
          <w:bCs/>
          <w:color w:val="000000" w:themeColor="text1"/>
          <w:sz w:val="24"/>
          <w:szCs w:val="24"/>
        </w:rPr>
        <w:t xml:space="preserve">acolhimento das mulheres em situação de violência, </w:t>
      </w:r>
      <w:r w:rsidRPr="003C2F1D">
        <w:rPr>
          <w:bCs/>
          <w:color w:val="000000" w:themeColor="text1"/>
          <w:sz w:val="24"/>
          <w:szCs w:val="24"/>
        </w:rPr>
        <w:t>indica</w:t>
      </w:r>
      <w:r w:rsidR="0010598D">
        <w:rPr>
          <w:bCs/>
          <w:color w:val="000000" w:themeColor="text1"/>
          <w:sz w:val="24"/>
          <w:szCs w:val="24"/>
        </w:rPr>
        <w:t>m</w:t>
      </w:r>
      <w:r w:rsidR="00254E1B">
        <w:rPr>
          <w:bCs/>
          <w:color w:val="000000" w:themeColor="text1"/>
          <w:sz w:val="24"/>
          <w:szCs w:val="24"/>
        </w:rPr>
        <w:t xml:space="preserve"> que </w:t>
      </w:r>
      <w:r w:rsidRPr="003C2F1D">
        <w:rPr>
          <w:bCs/>
          <w:color w:val="000000" w:themeColor="text1"/>
          <w:sz w:val="24"/>
          <w:szCs w:val="24"/>
        </w:rPr>
        <w:t xml:space="preserve">para as 39 comunidades quilombolas em estudo, as seguintes modalidades de </w:t>
      </w:r>
      <w:r w:rsidRPr="00254E1B">
        <w:rPr>
          <w:b/>
          <w:color w:val="000000" w:themeColor="text1"/>
          <w:sz w:val="24"/>
          <w:szCs w:val="24"/>
        </w:rPr>
        <w:t>apoio às mulheres em situação de violênci</w:t>
      </w:r>
      <w:r w:rsidRPr="003C2F1D">
        <w:rPr>
          <w:bCs/>
          <w:color w:val="000000" w:themeColor="text1"/>
          <w:sz w:val="24"/>
          <w:szCs w:val="24"/>
        </w:rPr>
        <w:t>a: CRAS</w:t>
      </w:r>
      <w:r w:rsidR="0010598D">
        <w:rPr>
          <w:bCs/>
          <w:color w:val="000000" w:themeColor="text1"/>
          <w:sz w:val="24"/>
          <w:szCs w:val="24"/>
        </w:rPr>
        <w:t>-Centro de Referência de Assistência Social</w:t>
      </w:r>
      <w:r w:rsidRPr="003C2F1D">
        <w:rPr>
          <w:bCs/>
          <w:color w:val="000000" w:themeColor="text1"/>
          <w:sz w:val="24"/>
          <w:szCs w:val="24"/>
        </w:rPr>
        <w:t xml:space="preserve"> 25,00%, </w:t>
      </w:r>
      <w:r w:rsidR="0010598D">
        <w:rPr>
          <w:bCs/>
          <w:color w:val="000000" w:themeColor="text1"/>
          <w:sz w:val="24"/>
          <w:szCs w:val="24"/>
        </w:rPr>
        <w:t>DPM-</w:t>
      </w:r>
      <w:r w:rsidRPr="003C2F1D">
        <w:rPr>
          <w:bCs/>
          <w:color w:val="000000" w:themeColor="text1"/>
          <w:sz w:val="24"/>
          <w:szCs w:val="24"/>
        </w:rPr>
        <w:t>Delegacia de Polícia da Mulher 23,44%, CREAS</w:t>
      </w:r>
      <w:r w:rsidR="0010598D">
        <w:rPr>
          <w:bCs/>
          <w:color w:val="000000" w:themeColor="text1"/>
          <w:sz w:val="24"/>
          <w:szCs w:val="24"/>
        </w:rPr>
        <w:t xml:space="preserve">-Centro de Referência Especializado de Assistência Social </w:t>
      </w:r>
      <w:r w:rsidRPr="003C2F1D">
        <w:rPr>
          <w:bCs/>
          <w:color w:val="000000" w:themeColor="text1"/>
          <w:sz w:val="24"/>
          <w:szCs w:val="24"/>
        </w:rPr>
        <w:t xml:space="preserve">20,31%, Conselho Tutelar 12,50%, </w:t>
      </w:r>
      <w:r w:rsidRPr="00254E1B">
        <w:rPr>
          <w:b/>
          <w:color w:val="000000" w:themeColor="text1"/>
          <w:sz w:val="24"/>
          <w:szCs w:val="24"/>
        </w:rPr>
        <w:t>inexistência de apoio</w:t>
      </w:r>
      <w:r w:rsidRPr="003C2F1D">
        <w:rPr>
          <w:bCs/>
          <w:color w:val="000000" w:themeColor="text1"/>
          <w:sz w:val="24"/>
          <w:szCs w:val="24"/>
        </w:rPr>
        <w:t xml:space="preserve"> 10,94%, associações comunitárias 4,69% e outros 3,13%. As proporções totalizam 100%, e  o consolidado agrega todas as regionais, </w:t>
      </w:r>
      <w:r w:rsidR="00D025A6">
        <w:rPr>
          <w:bCs/>
          <w:color w:val="000000" w:themeColor="text1"/>
          <w:sz w:val="24"/>
          <w:szCs w:val="24"/>
        </w:rPr>
        <w:t>URSAP</w:t>
      </w:r>
      <w:r w:rsidRPr="003C2F1D">
        <w:rPr>
          <w:bCs/>
          <w:color w:val="000000" w:themeColor="text1"/>
          <w:sz w:val="24"/>
          <w:szCs w:val="24"/>
        </w:rPr>
        <w:t>s com mais localidades tendem a influenciar a média global.</w:t>
      </w:r>
    </w:p>
    <w:p w14:paraId="05873283" w14:textId="1C0205C9" w:rsidR="0010598D" w:rsidRDefault="003C2F1D" w:rsidP="001C65A4">
      <w:pPr>
        <w:widowControl/>
        <w:spacing w:line="360" w:lineRule="auto"/>
        <w:ind w:firstLine="851"/>
        <w:jc w:val="both"/>
        <w:rPr>
          <w:bCs/>
          <w:color w:val="000000" w:themeColor="text1"/>
          <w:sz w:val="24"/>
          <w:szCs w:val="24"/>
        </w:rPr>
      </w:pPr>
      <w:r w:rsidRPr="003C2F1D">
        <w:rPr>
          <w:bCs/>
          <w:color w:val="000000" w:themeColor="text1"/>
          <w:sz w:val="24"/>
          <w:szCs w:val="24"/>
        </w:rPr>
        <w:t xml:space="preserve">E, numa perspectiva social, a  distribuição aponta uma rede de proteção ancorada no SUAS por meio de CRAS e CREAS e na segurança pública especializada com a Delegacia da Mulher, com suporte do Conselho Tutelar e de associações locais. </w:t>
      </w:r>
    </w:p>
    <w:p w14:paraId="2E5DB536" w14:textId="07BF97B7" w:rsidR="003C2F1D" w:rsidRDefault="0010598D" w:rsidP="0010598D">
      <w:pPr>
        <w:widowControl/>
        <w:spacing w:line="360" w:lineRule="auto"/>
        <w:ind w:firstLine="851"/>
        <w:jc w:val="both"/>
        <w:rPr>
          <w:bCs/>
          <w:color w:val="000000" w:themeColor="text1"/>
          <w:sz w:val="24"/>
          <w:szCs w:val="24"/>
        </w:rPr>
      </w:pPr>
      <w:r>
        <w:rPr>
          <w:bCs/>
          <w:color w:val="000000" w:themeColor="text1"/>
          <w:sz w:val="24"/>
          <w:szCs w:val="24"/>
        </w:rPr>
        <w:t xml:space="preserve"> Logo, a</w:t>
      </w:r>
      <w:r w:rsidR="003C2F1D" w:rsidRPr="003C2F1D">
        <w:rPr>
          <w:bCs/>
          <w:color w:val="000000" w:themeColor="text1"/>
          <w:sz w:val="24"/>
          <w:szCs w:val="24"/>
        </w:rPr>
        <w:t xml:space="preserve">s </w:t>
      </w:r>
      <w:r w:rsidR="00D025A6">
        <w:rPr>
          <w:bCs/>
          <w:color w:val="000000" w:themeColor="text1"/>
          <w:sz w:val="24"/>
          <w:szCs w:val="24"/>
        </w:rPr>
        <w:t>URSAP</w:t>
      </w:r>
      <w:r w:rsidR="003C2F1D" w:rsidRPr="003C2F1D">
        <w:rPr>
          <w:bCs/>
          <w:color w:val="000000" w:themeColor="text1"/>
          <w:sz w:val="24"/>
          <w:szCs w:val="24"/>
        </w:rPr>
        <w:t>s que concentram mais comunidades devem coordenar ações integradas de prevenção, atendimento e acompanhamento, enquanto os 10,94% sem apoio formal precisam da implantação de protocolos mínimos e de alternativas de abrigo temporário em situações de risco.</w:t>
      </w:r>
    </w:p>
    <w:p w14:paraId="1D5E8527" w14:textId="4E5217ED" w:rsidR="00254E1B" w:rsidRDefault="00254E1B" w:rsidP="0010598D">
      <w:pPr>
        <w:widowControl/>
        <w:spacing w:line="360" w:lineRule="auto"/>
        <w:ind w:firstLine="851"/>
        <w:jc w:val="both"/>
        <w:rPr>
          <w:bCs/>
          <w:color w:val="000000" w:themeColor="text1"/>
          <w:sz w:val="24"/>
          <w:szCs w:val="24"/>
        </w:rPr>
      </w:pPr>
      <w:bookmarkStart w:id="85" w:name="_Hlk216002208"/>
      <w:r w:rsidRPr="00254E1B">
        <w:rPr>
          <w:bCs/>
          <w:color w:val="000000" w:themeColor="text1"/>
          <w:sz w:val="24"/>
          <w:szCs w:val="24"/>
        </w:rPr>
        <w:t>Recomenda-se fortalecer a porta de entrada na atenção primária com acolhimento, escuta qualificada e notificação de violência interpessoal, pactuar fluxos de referência e contrarreferência com CRAS e CREAS, facilitar acesso à Delegacia da Mulher e à Defensoria, garantir transporte quando necessário e divulgar contatos dos serviços e do canal 180 nas unidades</w:t>
      </w:r>
      <w:bookmarkEnd w:id="85"/>
      <w:r w:rsidR="004F0D2E">
        <w:rPr>
          <w:bCs/>
          <w:color w:val="000000" w:themeColor="text1"/>
          <w:sz w:val="24"/>
          <w:szCs w:val="24"/>
        </w:rPr>
        <w:t>.</w:t>
      </w:r>
    </w:p>
    <w:p w14:paraId="6A255632" w14:textId="77777777" w:rsidR="004F0D2E" w:rsidRDefault="004F0D2E" w:rsidP="0010598D">
      <w:pPr>
        <w:widowControl/>
        <w:spacing w:line="360" w:lineRule="auto"/>
        <w:ind w:firstLine="851"/>
        <w:jc w:val="both"/>
        <w:rPr>
          <w:bCs/>
          <w:color w:val="000000" w:themeColor="text1"/>
          <w:sz w:val="24"/>
          <w:szCs w:val="24"/>
        </w:rPr>
      </w:pPr>
    </w:p>
    <w:p w14:paraId="0C68A6D6" w14:textId="77777777" w:rsidR="004F0D2E" w:rsidRDefault="004F0D2E" w:rsidP="0010598D">
      <w:pPr>
        <w:widowControl/>
        <w:spacing w:line="360" w:lineRule="auto"/>
        <w:ind w:firstLine="851"/>
        <w:jc w:val="both"/>
        <w:rPr>
          <w:bCs/>
          <w:color w:val="000000" w:themeColor="text1"/>
          <w:sz w:val="24"/>
          <w:szCs w:val="24"/>
        </w:rPr>
      </w:pPr>
    </w:p>
    <w:p w14:paraId="37BB3BC5" w14:textId="77777777" w:rsidR="007C0D88" w:rsidRDefault="007C0D88" w:rsidP="00135FB7">
      <w:pPr>
        <w:spacing w:before="139" w:line="360" w:lineRule="auto"/>
        <w:jc w:val="both"/>
        <w:rPr>
          <w:b/>
          <w:bCs/>
          <w:color w:val="000000" w:themeColor="text1"/>
          <w:lang w:val="pt-PT"/>
        </w:rPr>
      </w:pPr>
    </w:p>
    <w:tbl>
      <w:tblPr>
        <w:tblStyle w:val="Tabelacomgrade"/>
        <w:tblW w:w="9214" w:type="dxa"/>
        <w:tblInd w:w="-5" w:type="dxa"/>
        <w:tblLook w:val="04A0" w:firstRow="1" w:lastRow="0" w:firstColumn="1" w:lastColumn="0" w:noHBand="0" w:noVBand="1"/>
      </w:tblPr>
      <w:tblGrid>
        <w:gridCol w:w="9214"/>
      </w:tblGrid>
      <w:tr w:rsidR="007C0D88" w14:paraId="47457655" w14:textId="77777777" w:rsidTr="007C0D88">
        <w:tc>
          <w:tcPr>
            <w:tcW w:w="9214" w:type="dxa"/>
            <w:shd w:val="clear" w:color="auto" w:fill="FDE9D9" w:themeFill="accent6" w:themeFillTint="33"/>
          </w:tcPr>
          <w:p w14:paraId="12D9C41E" w14:textId="1C6FFD82" w:rsidR="007C0D88" w:rsidRPr="007C0D88" w:rsidRDefault="007C0D88" w:rsidP="007C0D88">
            <w:pPr>
              <w:spacing w:before="139" w:after="240"/>
              <w:jc w:val="center"/>
              <w:rPr>
                <w:bCs/>
                <w:color w:val="000000" w:themeColor="text1"/>
                <w:sz w:val="24"/>
                <w:szCs w:val="24"/>
              </w:rPr>
            </w:pPr>
            <w:r>
              <w:rPr>
                <w:b/>
                <w:bCs/>
                <w:color w:val="000000" w:themeColor="text1"/>
                <w:lang w:val="pt-PT"/>
              </w:rPr>
              <w:t>F</w:t>
            </w:r>
            <w:r w:rsidRPr="00512F0A">
              <w:rPr>
                <w:b/>
                <w:bCs/>
                <w:color w:val="000000" w:themeColor="text1"/>
                <w:lang w:val="pt-PT"/>
              </w:rPr>
              <w:t>ATORES QUE GERAM VIOLÊNCIA CONTRA MULHERES NA COMUNIDADE</w:t>
            </w:r>
          </w:p>
        </w:tc>
      </w:tr>
    </w:tbl>
    <w:p w14:paraId="43BB4E02" w14:textId="77777777" w:rsidR="007C0D88" w:rsidRDefault="007C0D88" w:rsidP="00135FB7">
      <w:pPr>
        <w:spacing w:before="139" w:line="360" w:lineRule="auto"/>
        <w:jc w:val="both"/>
        <w:rPr>
          <w:b/>
          <w:bCs/>
          <w:color w:val="000000" w:themeColor="text1"/>
          <w:lang w:val="pt-PT"/>
        </w:rPr>
      </w:pPr>
    </w:p>
    <w:p w14:paraId="1A2C555C" w14:textId="3C9A797A" w:rsidR="00705A7B" w:rsidRPr="00512F0A" w:rsidRDefault="007C0D88" w:rsidP="00135FB7">
      <w:pPr>
        <w:pStyle w:val="Legenda"/>
        <w:spacing w:after="0"/>
        <w:rPr>
          <w:b w:val="0"/>
          <w:bCs/>
          <w:lang w:val="pt-PT"/>
        </w:rPr>
      </w:pPr>
      <w:bookmarkStart w:id="86" w:name="_Toc215457384"/>
      <w:r>
        <w:t xml:space="preserve">Gráfico </w:t>
      </w:r>
      <w:r>
        <w:fldChar w:fldCharType="begin"/>
      </w:r>
      <w:r>
        <w:instrText xml:space="preserve"> SEQ Gráfico \* ARABIC </w:instrText>
      </w:r>
      <w:r>
        <w:fldChar w:fldCharType="separate"/>
      </w:r>
      <w:r w:rsidR="001F1A42">
        <w:rPr>
          <w:noProof/>
        </w:rPr>
        <w:t>39</w:t>
      </w:r>
      <w:r>
        <w:fldChar w:fldCharType="end"/>
      </w:r>
      <w:r>
        <w:t xml:space="preserve"> </w:t>
      </w:r>
      <w:r w:rsidR="00135FB7">
        <w:rPr>
          <w:b w:val="0"/>
          <w:bCs/>
        </w:rPr>
        <w:t>– F</w:t>
      </w:r>
      <w:r w:rsidR="00135FB7" w:rsidRPr="00135FB7">
        <w:rPr>
          <w:b w:val="0"/>
          <w:bCs/>
          <w:lang w:val="pt-PT"/>
        </w:rPr>
        <w:t>atores</w:t>
      </w:r>
      <w:r w:rsidR="00135FB7" w:rsidRPr="00135FB7">
        <w:rPr>
          <w:b w:val="0"/>
          <w:lang w:val="pt-PT"/>
        </w:rPr>
        <w:t xml:space="preserve"> que geram violência contra mulheres na comunidade</w:t>
      </w:r>
      <w:bookmarkEnd w:id="86"/>
    </w:p>
    <w:p w14:paraId="786A840D" w14:textId="05B8BB3B" w:rsidR="00512F0A" w:rsidRDefault="00705A7B" w:rsidP="00135FB7">
      <w:pPr>
        <w:pStyle w:val="Corpodetexto"/>
        <w:ind w:left="0"/>
        <w:rPr>
          <w:bCs/>
          <w:color w:val="000000" w:themeColor="text1"/>
          <w:lang w:val="pt-PT"/>
        </w:rPr>
      </w:pPr>
      <w:r>
        <w:rPr>
          <w:bCs/>
          <w:noProof/>
          <w:color w:val="000000" w:themeColor="text1"/>
          <w:lang w:val="pt-PT"/>
        </w:rPr>
        <w:drawing>
          <wp:inline distT="0" distB="0" distL="0" distR="0" wp14:anchorId="13359529" wp14:editId="7E3DF2CF">
            <wp:extent cx="5528310" cy="2768143"/>
            <wp:effectExtent l="19050" t="19050" r="15240" b="13335"/>
            <wp:docPr id="129940355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0112" cy="2789074"/>
                    </a:xfrm>
                    <a:prstGeom prst="rect">
                      <a:avLst/>
                    </a:prstGeom>
                    <a:noFill/>
                    <a:ln>
                      <a:solidFill>
                        <a:schemeClr val="tx1"/>
                      </a:solidFill>
                    </a:ln>
                  </pic:spPr>
                </pic:pic>
              </a:graphicData>
            </a:graphic>
          </wp:inline>
        </w:drawing>
      </w:r>
    </w:p>
    <w:p w14:paraId="4B80FE98" w14:textId="3925A2FB" w:rsidR="002E5F40" w:rsidRPr="00CC7957" w:rsidRDefault="002E5F40" w:rsidP="002E5F40">
      <w:pPr>
        <w:pStyle w:val="Corpodetexto"/>
        <w:ind w:left="0"/>
        <w:jc w:val="center"/>
        <w:rPr>
          <w:b/>
          <w:bCs/>
          <w:color w:val="000000" w:themeColor="text1"/>
        </w:rPr>
      </w:pPr>
      <w:r w:rsidRPr="00593D68">
        <w:rPr>
          <w:b/>
          <w:color w:val="000000" w:themeColor="text1"/>
          <w:sz w:val="20"/>
          <w:szCs w:val="20"/>
        </w:rPr>
        <w:t>Fonte</w:t>
      </w:r>
      <w:r w:rsidRPr="00593D68">
        <w:rPr>
          <w:bCs/>
          <w:color w:val="000000" w:themeColor="text1"/>
          <w:sz w:val="20"/>
          <w:szCs w:val="20"/>
        </w:rPr>
        <w:t xml:space="preserve">: A </w:t>
      </w:r>
      <w:r w:rsidR="00254E1B">
        <w:rPr>
          <w:bCs/>
          <w:color w:val="000000" w:themeColor="text1"/>
          <w:sz w:val="20"/>
          <w:szCs w:val="20"/>
        </w:rPr>
        <w:t>pesquisadora</w:t>
      </w:r>
      <w:r w:rsidRPr="00593D68">
        <w:rPr>
          <w:bCs/>
          <w:color w:val="000000" w:themeColor="text1"/>
          <w:sz w:val="20"/>
          <w:szCs w:val="20"/>
        </w:rPr>
        <w:t xml:space="preserve"> Elizabeth Lima (2025).</w:t>
      </w:r>
    </w:p>
    <w:p w14:paraId="07C27EA4" w14:textId="77777777" w:rsidR="002E5F40" w:rsidRPr="003C2F1D" w:rsidRDefault="002E5F40" w:rsidP="003C2F1D">
      <w:pPr>
        <w:pStyle w:val="Corpodetexto"/>
        <w:spacing w:before="139" w:line="360" w:lineRule="auto"/>
        <w:ind w:left="0"/>
        <w:jc w:val="both"/>
        <w:rPr>
          <w:bCs/>
          <w:color w:val="000000" w:themeColor="text1"/>
        </w:rPr>
      </w:pPr>
    </w:p>
    <w:p w14:paraId="2892EA75" w14:textId="5A06B4C7" w:rsidR="003C2F1D" w:rsidRDefault="00DF0992" w:rsidP="001C65A4">
      <w:pPr>
        <w:pStyle w:val="Corpodetexto"/>
        <w:widowControl/>
        <w:spacing w:line="360" w:lineRule="auto"/>
        <w:ind w:left="0" w:firstLine="851"/>
        <w:jc w:val="both"/>
        <w:rPr>
          <w:bCs/>
          <w:color w:val="000000" w:themeColor="text1"/>
        </w:rPr>
      </w:pPr>
      <w:r w:rsidRPr="00DF0992">
        <w:rPr>
          <w:bCs/>
          <w:color w:val="000000" w:themeColor="text1"/>
        </w:rPr>
        <w:t xml:space="preserve">Na análise das respostas fornecidas </w:t>
      </w:r>
      <w:r w:rsidR="00254E1B">
        <w:rPr>
          <w:bCs/>
          <w:color w:val="000000" w:themeColor="text1"/>
        </w:rPr>
        <w:t xml:space="preserve">conforme gráfico 39 </w:t>
      </w:r>
      <w:r w:rsidRPr="00DF0992">
        <w:rPr>
          <w:bCs/>
          <w:color w:val="000000" w:themeColor="text1"/>
        </w:rPr>
        <w:t>pelos participantes</w:t>
      </w:r>
      <w:r w:rsidR="00254E1B">
        <w:rPr>
          <w:bCs/>
          <w:color w:val="000000" w:themeColor="text1"/>
        </w:rPr>
        <w:t xml:space="preserve"> </w:t>
      </w:r>
      <w:r w:rsidRPr="00DF0992">
        <w:rPr>
          <w:bCs/>
          <w:color w:val="000000" w:themeColor="text1"/>
        </w:rPr>
        <w:t xml:space="preserve">das 39 comunidade </w:t>
      </w:r>
      <w:r w:rsidR="003C2F1D" w:rsidRPr="003C2F1D">
        <w:rPr>
          <w:bCs/>
          <w:color w:val="000000" w:themeColor="text1"/>
        </w:rPr>
        <w:t xml:space="preserve">distribuídas pelas </w:t>
      </w:r>
      <w:r w:rsidR="00D025A6">
        <w:rPr>
          <w:bCs/>
          <w:color w:val="000000" w:themeColor="text1"/>
        </w:rPr>
        <w:t>URSAP</w:t>
      </w:r>
      <w:r w:rsidR="003C2F1D" w:rsidRPr="003C2F1D">
        <w:rPr>
          <w:bCs/>
          <w:color w:val="000000" w:themeColor="text1"/>
        </w:rPr>
        <w:t xml:space="preserve">s 1ª São José de Mipibu </w:t>
      </w:r>
      <w:r w:rsidR="004F0D2E">
        <w:rPr>
          <w:bCs/>
          <w:color w:val="000000" w:themeColor="text1"/>
        </w:rPr>
        <w:t>(</w:t>
      </w:r>
      <w:r w:rsidR="003C2F1D" w:rsidRPr="003C2F1D">
        <w:rPr>
          <w:bCs/>
          <w:color w:val="000000" w:themeColor="text1"/>
        </w:rPr>
        <w:t>7</w:t>
      </w:r>
      <w:r w:rsidR="004F0D2E">
        <w:rPr>
          <w:bCs/>
          <w:color w:val="000000" w:themeColor="text1"/>
        </w:rPr>
        <w:t>)</w:t>
      </w:r>
      <w:r w:rsidR="003C2F1D" w:rsidRPr="003C2F1D">
        <w:rPr>
          <w:bCs/>
          <w:color w:val="000000" w:themeColor="text1"/>
        </w:rPr>
        <w:t xml:space="preserve"> comunidades 17,9%, 3ª João Câmara </w:t>
      </w:r>
      <w:r w:rsidR="004F0D2E">
        <w:rPr>
          <w:bCs/>
          <w:color w:val="000000" w:themeColor="text1"/>
        </w:rPr>
        <w:t>(</w:t>
      </w:r>
      <w:r w:rsidR="003C2F1D" w:rsidRPr="003C2F1D">
        <w:rPr>
          <w:bCs/>
          <w:color w:val="000000" w:themeColor="text1"/>
        </w:rPr>
        <w:t>7</w:t>
      </w:r>
      <w:r w:rsidR="004F0D2E">
        <w:rPr>
          <w:bCs/>
          <w:color w:val="000000" w:themeColor="text1"/>
        </w:rPr>
        <w:t>)</w:t>
      </w:r>
      <w:r w:rsidR="003C2F1D" w:rsidRPr="003C2F1D">
        <w:rPr>
          <w:bCs/>
          <w:color w:val="000000" w:themeColor="text1"/>
        </w:rPr>
        <w:t xml:space="preserve"> 17,9%, 4ª Caicó </w:t>
      </w:r>
      <w:r w:rsidR="004F0D2E">
        <w:rPr>
          <w:bCs/>
          <w:color w:val="000000" w:themeColor="text1"/>
        </w:rPr>
        <w:t>% (</w:t>
      </w:r>
      <w:r w:rsidR="003C2F1D" w:rsidRPr="003C2F1D">
        <w:rPr>
          <w:bCs/>
          <w:color w:val="000000" w:themeColor="text1"/>
        </w:rPr>
        <w:t>5</w:t>
      </w:r>
      <w:r w:rsidR="004F0D2E">
        <w:rPr>
          <w:bCs/>
          <w:color w:val="000000" w:themeColor="text1"/>
        </w:rPr>
        <w:t>)</w:t>
      </w:r>
      <w:r w:rsidR="003C2F1D" w:rsidRPr="003C2F1D">
        <w:rPr>
          <w:bCs/>
          <w:color w:val="000000" w:themeColor="text1"/>
        </w:rPr>
        <w:t xml:space="preserve"> 12,8%, 5ª Santa Cruz </w:t>
      </w:r>
      <w:r w:rsidR="004F0D2E">
        <w:rPr>
          <w:bCs/>
          <w:color w:val="000000" w:themeColor="text1"/>
        </w:rPr>
        <w:t>(</w:t>
      </w:r>
      <w:r w:rsidR="003C2F1D" w:rsidRPr="004F0D2E">
        <w:rPr>
          <w:b/>
          <w:color w:val="000000" w:themeColor="text1"/>
        </w:rPr>
        <w:t>3</w:t>
      </w:r>
      <w:r w:rsidR="004F0D2E">
        <w:rPr>
          <w:bCs/>
          <w:color w:val="000000" w:themeColor="text1"/>
        </w:rPr>
        <w:t xml:space="preserve">) </w:t>
      </w:r>
      <w:r w:rsidR="003C2F1D" w:rsidRPr="003C2F1D">
        <w:rPr>
          <w:bCs/>
          <w:color w:val="000000" w:themeColor="text1"/>
        </w:rPr>
        <w:t xml:space="preserve">7,7%, 6ª Pau dos Ferros </w:t>
      </w:r>
      <w:r w:rsidR="004F0D2E">
        <w:rPr>
          <w:bCs/>
          <w:color w:val="000000" w:themeColor="text1"/>
        </w:rPr>
        <w:t>(</w:t>
      </w:r>
      <w:r w:rsidR="003C2F1D" w:rsidRPr="003C2F1D">
        <w:rPr>
          <w:bCs/>
          <w:color w:val="000000" w:themeColor="text1"/>
        </w:rPr>
        <w:t>8</w:t>
      </w:r>
      <w:r w:rsidR="004F0D2E">
        <w:rPr>
          <w:bCs/>
          <w:color w:val="000000" w:themeColor="text1"/>
        </w:rPr>
        <w:t>)</w:t>
      </w:r>
      <w:r w:rsidR="003C2F1D" w:rsidRPr="003C2F1D">
        <w:rPr>
          <w:bCs/>
          <w:color w:val="000000" w:themeColor="text1"/>
        </w:rPr>
        <w:t xml:space="preserve"> 20,5%, 7ª Natal</w:t>
      </w:r>
      <w:r w:rsidR="004F0D2E">
        <w:rPr>
          <w:bCs/>
          <w:color w:val="000000" w:themeColor="text1"/>
        </w:rPr>
        <w:t xml:space="preserve"> (</w:t>
      </w:r>
      <w:r w:rsidR="003C2F1D" w:rsidRPr="003C2F1D">
        <w:rPr>
          <w:bCs/>
          <w:color w:val="000000" w:themeColor="text1"/>
        </w:rPr>
        <w:t xml:space="preserve"> 2</w:t>
      </w:r>
      <w:r w:rsidR="004F0D2E">
        <w:rPr>
          <w:bCs/>
          <w:color w:val="000000" w:themeColor="text1"/>
        </w:rPr>
        <w:t>)</w:t>
      </w:r>
      <w:r w:rsidR="003C2F1D" w:rsidRPr="003C2F1D">
        <w:rPr>
          <w:bCs/>
          <w:color w:val="000000" w:themeColor="text1"/>
        </w:rPr>
        <w:t xml:space="preserve"> 5,1% e 8ª Assú </w:t>
      </w:r>
      <w:r w:rsidR="004F0D2E">
        <w:rPr>
          <w:bCs/>
          <w:color w:val="000000" w:themeColor="text1"/>
        </w:rPr>
        <w:t>(</w:t>
      </w:r>
      <w:r w:rsidR="003C2F1D" w:rsidRPr="003C2F1D">
        <w:rPr>
          <w:bCs/>
          <w:color w:val="000000" w:themeColor="text1"/>
        </w:rPr>
        <w:t>7</w:t>
      </w:r>
      <w:r w:rsidR="004F0D2E">
        <w:rPr>
          <w:bCs/>
          <w:color w:val="000000" w:themeColor="text1"/>
        </w:rPr>
        <w:t>)</w:t>
      </w:r>
      <w:r w:rsidR="003C2F1D" w:rsidRPr="003C2F1D">
        <w:rPr>
          <w:bCs/>
          <w:color w:val="000000" w:themeColor="text1"/>
        </w:rPr>
        <w:t xml:space="preserve"> 17,9%, sem registro para a 2ª Mossoró. N</w:t>
      </w:r>
      <w:r w:rsidR="008F6274">
        <w:rPr>
          <w:bCs/>
          <w:color w:val="000000" w:themeColor="text1"/>
        </w:rPr>
        <w:t xml:space="preserve">a </w:t>
      </w:r>
      <w:r>
        <w:rPr>
          <w:bCs/>
          <w:color w:val="000000" w:themeColor="text1"/>
        </w:rPr>
        <w:t>análise</w:t>
      </w:r>
      <w:r w:rsidR="008F6274">
        <w:rPr>
          <w:bCs/>
          <w:color w:val="000000" w:themeColor="text1"/>
        </w:rPr>
        <w:t xml:space="preserve"> dos </w:t>
      </w:r>
      <w:r w:rsidR="003C2F1D" w:rsidRPr="003C2F1D">
        <w:rPr>
          <w:bCs/>
          <w:color w:val="000000" w:themeColor="text1"/>
        </w:rPr>
        <w:t>fatores que geram violência contra mulheres, o machismo patriarcalismo foi o mais citado 46,6%, seguido por uso de álcool e drogas 25,9% e dependência econômica das mulheres em relação ao parceiro 20,7%; a opção não se aplica registrou 6,9%.</w:t>
      </w:r>
    </w:p>
    <w:p w14:paraId="6EDACC59" w14:textId="59C5D9EA" w:rsidR="003C2F1D" w:rsidRDefault="003C2F1D" w:rsidP="001C65A4">
      <w:pPr>
        <w:pStyle w:val="Corpodetexto"/>
        <w:widowControl/>
        <w:spacing w:line="360" w:lineRule="auto"/>
        <w:ind w:left="0" w:firstLine="851"/>
        <w:jc w:val="both"/>
        <w:rPr>
          <w:bCs/>
          <w:color w:val="000000" w:themeColor="text1"/>
        </w:rPr>
      </w:pPr>
      <w:r w:rsidRPr="003C2F1D">
        <w:rPr>
          <w:bCs/>
          <w:color w:val="000000" w:themeColor="text1"/>
        </w:rPr>
        <w:t xml:space="preserve">A soma aproxima 100% com pequena diferença por arredondamento. Como o gráfico consolida todas as regionais, </w:t>
      </w:r>
      <w:r>
        <w:rPr>
          <w:bCs/>
          <w:color w:val="000000" w:themeColor="text1"/>
        </w:rPr>
        <w:t xml:space="preserve">consequentemente </w:t>
      </w:r>
      <w:r w:rsidRPr="003C2F1D">
        <w:rPr>
          <w:bCs/>
          <w:color w:val="000000" w:themeColor="text1"/>
        </w:rPr>
        <w:t xml:space="preserve">as </w:t>
      </w:r>
      <w:r w:rsidR="00D025A6">
        <w:rPr>
          <w:bCs/>
          <w:color w:val="000000" w:themeColor="text1"/>
        </w:rPr>
        <w:t>URSAP</w:t>
      </w:r>
      <w:r w:rsidRPr="003C2F1D">
        <w:rPr>
          <w:bCs/>
          <w:color w:val="000000" w:themeColor="text1"/>
        </w:rPr>
        <w:t xml:space="preserve">s com mais comunidades como Pau dos Ferros, São José de Mipibu, João Câmara e Assú têm maior peso na média. </w:t>
      </w:r>
    </w:p>
    <w:p w14:paraId="179AF670" w14:textId="607219C3" w:rsidR="003C2F1D" w:rsidRDefault="003C2F1D" w:rsidP="001C65A4">
      <w:pPr>
        <w:pStyle w:val="Corpodetexto"/>
        <w:widowControl/>
        <w:spacing w:line="360" w:lineRule="auto"/>
        <w:ind w:left="0" w:firstLine="851"/>
        <w:jc w:val="both"/>
        <w:rPr>
          <w:bCs/>
          <w:color w:val="000000" w:themeColor="text1"/>
        </w:rPr>
      </w:pPr>
      <w:r>
        <w:rPr>
          <w:bCs/>
          <w:color w:val="000000" w:themeColor="text1"/>
        </w:rPr>
        <w:t>Logo, d</w:t>
      </w:r>
      <w:r w:rsidRPr="003C2F1D">
        <w:rPr>
          <w:bCs/>
          <w:color w:val="000000" w:themeColor="text1"/>
        </w:rPr>
        <w:t>o ponto de vista social, as respostas indicam predomínio de referências ao machismo e ao patriarcalismo, o que sugere que normas de gênero e padrões de poder no espaço conjugal estruturam grande parte das violências.</w:t>
      </w:r>
      <w:r>
        <w:rPr>
          <w:bCs/>
          <w:color w:val="000000" w:themeColor="text1"/>
        </w:rPr>
        <w:t xml:space="preserve"> </w:t>
      </w:r>
      <w:r w:rsidRPr="003C2F1D">
        <w:rPr>
          <w:bCs/>
          <w:color w:val="000000" w:themeColor="text1"/>
        </w:rPr>
        <w:t>O uso de álcool e drogas 25,9% aparece como agravante que aumenta a severidade de conflitos e o risco de recorrência, enquanto a dependência econômica 20,7% limita a busca por proteção e reduz a capacidade de rompimento do ciclo.</w:t>
      </w:r>
    </w:p>
    <w:p w14:paraId="5292EEB8" w14:textId="0E2E0C4F" w:rsidR="003C2F1D" w:rsidRDefault="003C2F1D" w:rsidP="001C65A4">
      <w:pPr>
        <w:pStyle w:val="Corpodetexto"/>
        <w:widowControl/>
        <w:spacing w:line="360" w:lineRule="auto"/>
        <w:ind w:left="0" w:firstLine="851"/>
        <w:jc w:val="both"/>
        <w:rPr>
          <w:bCs/>
          <w:color w:val="000000" w:themeColor="text1"/>
        </w:rPr>
      </w:pPr>
      <w:bookmarkStart w:id="87" w:name="_Hlk216002796"/>
      <w:r w:rsidRPr="003C2F1D">
        <w:rPr>
          <w:bCs/>
          <w:color w:val="000000" w:themeColor="text1"/>
        </w:rPr>
        <w:t>O quadro recomenda ações combinadas educação para relações igualitárias nas escolas e nas comunidades, ampliação do acesso à rede de atenção psicossocial para manejo do uso abusivo de substâncias, programas de qualificação e renda voltados à autonomia de mulheres e fortalecimento dos fluxos entre UBS, CRAS, CREAS e Delegacia da Mulher. Regiões com maior participação na amostra devem liderar pactuações e monitorar indicadores de notificação e de acesso a medidas protetivas.</w:t>
      </w:r>
    </w:p>
    <w:p w14:paraId="64CC2F05" w14:textId="77777777" w:rsidR="004F0D2E" w:rsidRDefault="004F0D2E" w:rsidP="001C65A4">
      <w:pPr>
        <w:pStyle w:val="Corpodetexto"/>
        <w:widowControl/>
        <w:spacing w:line="360" w:lineRule="auto"/>
        <w:ind w:left="0" w:firstLine="851"/>
        <w:jc w:val="both"/>
        <w:rPr>
          <w:bCs/>
          <w:color w:val="000000" w:themeColor="text1"/>
        </w:rPr>
      </w:pPr>
    </w:p>
    <w:p w14:paraId="6D25DD45" w14:textId="77777777" w:rsidR="004F0D2E" w:rsidRDefault="004F0D2E" w:rsidP="001C65A4">
      <w:pPr>
        <w:pStyle w:val="Corpodetexto"/>
        <w:widowControl/>
        <w:spacing w:line="360" w:lineRule="auto"/>
        <w:ind w:left="0" w:firstLine="851"/>
        <w:jc w:val="both"/>
        <w:rPr>
          <w:bCs/>
          <w:color w:val="000000" w:themeColor="text1"/>
        </w:rPr>
      </w:pPr>
    </w:p>
    <w:p w14:paraId="45D38A73" w14:textId="77777777" w:rsidR="00B71564" w:rsidRPr="003C2F1D" w:rsidRDefault="00B71564" w:rsidP="001C65A4">
      <w:pPr>
        <w:pStyle w:val="Corpodetexto"/>
        <w:widowControl/>
        <w:spacing w:line="360" w:lineRule="auto"/>
        <w:ind w:left="0" w:firstLine="851"/>
        <w:jc w:val="both"/>
        <w:rPr>
          <w:bCs/>
          <w:color w:val="000000" w:themeColor="text1"/>
        </w:rPr>
      </w:pPr>
    </w:p>
    <w:p w14:paraId="332C306B" w14:textId="5B26C851" w:rsidR="00705A7B" w:rsidRPr="003C2F1D" w:rsidRDefault="00705A7B" w:rsidP="001C65A4">
      <w:pPr>
        <w:pStyle w:val="Corpodetexto"/>
        <w:spacing w:line="360" w:lineRule="auto"/>
        <w:ind w:left="0" w:firstLine="851"/>
        <w:jc w:val="both"/>
        <w:rPr>
          <w:bCs/>
          <w:color w:val="000000" w:themeColor="text1"/>
        </w:rPr>
      </w:pPr>
    </w:p>
    <w:tbl>
      <w:tblPr>
        <w:tblStyle w:val="Tabelacomgrade"/>
        <w:tblW w:w="0" w:type="auto"/>
        <w:tblLook w:val="04A0" w:firstRow="1" w:lastRow="0" w:firstColumn="1" w:lastColumn="0" w:noHBand="0" w:noVBand="1"/>
      </w:tblPr>
      <w:tblGrid>
        <w:gridCol w:w="9065"/>
      </w:tblGrid>
      <w:tr w:rsidR="00135FB7" w14:paraId="659A4E3E" w14:textId="77777777" w:rsidTr="00135FB7">
        <w:tc>
          <w:tcPr>
            <w:tcW w:w="9065" w:type="dxa"/>
            <w:shd w:val="clear" w:color="auto" w:fill="FDE9D9" w:themeFill="accent6" w:themeFillTint="33"/>
          </w:tcPr>
          <w:p w14:paraId="16696D7F" w14:textId="2756A999" w:rsidR="00135FB7" w:rsidRDefault="00135FB7" w:rsidP="00135FB7">
            <w:pPr>
              <w:pStyle w:val="Corpodetexto"/>
              <w:spacing w:before="139" w:after="240"/>
              <w:ind w:left="0"/>
              <w:jc w:val="center"/>
              <w:rPr>
                <w:b/>
                <w:bCs/>
                <w:color w:val="000000" w:themeColor="text1"/>
                <w:lang w:val="pt-PT"/>
              </w:rPr>
            </w:pPr>
            <w:bookmarkStart w:id="88" w:name="_Hlk215299196"/>
            <w:bookmarkStart w:id="89" w:name="_Hlk216003220"/>
            <w:bookmarkEnd w:id="87"/>
            <w:r w:rsidRPr="00705A7B">
              <w:rPr>
                <w:b/>
                <w:bCs/>
                <w:color w:val="000000" w:themeColor="text1"/>
                <w:lang w:val="pt-PT"/>
              </w:rPr>
              <w:t>REGISTROS DE VIOLÊNCIA CONTRA CRIANÇAS E ADOLESCENTES NA COMUNIDADE</w:t>
            </w:r>
            <w:bookmarkEnd w:id="89"/>
          </w:p>
        </w:tc>
      </w:tr>
    </w:tbl>
    <w:p w14:paraId="664F2A70" w14:textId="77777777" w:rsidR="00135FB7" w:rsidRDefault="00135FB7" w:rsidP="00135FB7">
      <w:pPr>
        <w:pStyle w:val="Corpodetexto"/>
        <w:spacing w:before="139"/>
        <w:ind w:left="0"/>
        <w:jc w:val="center"/>
        <w:rPr>
          <w:b/>
          <w:bCs/>
          <w:color w:val="000000" w:themeColor="text1"/>
          <w:lang w:val="pt-PT"/>
        </w:rPr>
      </w:pPr>
    </w:p>
    <w:p w14:paraId="3FCDCAFA" w14:textId="20BE7B70" w:rsidR="00135FB7" w:rsidRDefault="00135FB7" w:rsidP="00135FB7">
      <w:pPr>
        <w:pStyle w:val="Corpodetexto"/>
        <w:spacing w:before="139"/>
        <w:ind w:left="0"/>
        <w:jc w:val="center"/>
        <w:rPr>
          <w:b/>
          <w:bCs/>
          <w:color w:val="000000" w:themeColor="text1"/>
          <w:lang w:val="pt-PT"/>
        </w:rPr>
      </w:pPr>
      <w:bookmarkStart w:id="90" w:name="_Toc215457385"/>
      <w:r w:rsidRPr="00135FB7">
        <w:rPr>
          <w:b/>
          <w:bCs/>
        </w:rPr>
        <w:t xml:space="preserve">Gráfico </w:t>
      </w:r>
      <w:r w:rsidRPr="00135FB7">
        <w:rPr>
          <w:b/>
          <w:bCs/>
        </w:rPr>
        <w:fldChar w:fldCharType="begin"/>
      </w:r>
      <w:r w:rsidRPr="00135FB7">
        <w:rPr>
          <w:b/>
          <w:bCs/>
        </w:rPr>
        <w:instrText xml:space="preserve"> SEQ Gráfico \* ARABIC </w:instrText>
      </w:r>
      <w:r w:rsidRPr="00135FB7">
        <w:rPr>
          <w:b/>
          <w:bCs/>
        </w:rPr>
        <w:fldChar w:fldCharType="separate"/>
      </w:r>
      <w:r w:rsidR="001F1A42">
        <w:rPr>
          <w:b/>
          <w:bCs/>
          <w:noProof/>
        </w:rPr>
        <w:t>40</w:t>
      </w:r>
      <w:r w:rsidRPr="00135FB7">
        <w:rPr>
          <w:b/>
          <w:bCs/>
        </w:rPr>
        <w:fldChar w:fldCharType="end"/>
      </w:r>
      <w:r>
        <w:t xml:space="preserve"> –</w:t>
      </w:r>
      <w:r>
        <w:rPr>
          <w:color w:val="000000" w:themeColor="text1"/>
          <w:lang w:val="pt-PT"/>
        </w:rPr>
        <w:t xml:space="preserve"> R</w:t>
      </w:r>
      <w:r w:rsidRPr="00135FB7">
        <w:rPr>
          <w:color w:val="000000" w:themeColor="text1"/>
          <w:lang w:val="pt-PT"/>
        </w:rPr>
        <w:t>egistros de violência contra crianças e adolescentes na comunidade</w:t>
      </w:r>
      <w:bookmarkEnd w:id="90"/>
    </w:p>
    <w:bookmarkEnd w:id="88"/>
    <w:p w14:paraId="48BF2F42" w14:textId="25D3C355" w:rsidR="00705A7B" w:rsidRDefault="00705A7B" w:rsidP="00B71564">
      <w:pPr>
        <w:pStyle w:val="Corpodetexto"/>
        <w:ind w:left="0"/>
        <w:jc w:val="center"/>
        <w:rPr>
          <w:bCs/>
          <w:color w:val="000000" w:themeColor="text1"/>
          <w:sz w:val="20"/>
          <w:szCs w:val="20"/>
        </w:rPr>
      </w:pPr>
      <w:r>
        <w:rPr>
          <w:bCs/>
          <w:noProof/>
          <w:color w:val="000000" w:themeColor="text1"/>
          <w:lang w:val="pt-PT"/>
        </w:rPr>
        <w:drawing>
          <wp:inline distT="0" distB="0" distL="0" distR="0" wp14:anchorId="085CE83C" wp14:editId="6C226307">
            <wp:extent cx="5756910" cy="2346780"/>
            <wp:effectExtent l="19050" t="19050" r="15240" b="15875"/>
            <wp:docPr id="1988958832"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6108" cy="2370912"/>
                    </a:xfrm>
                    <a:prstGeom prst="rect">
                      <a:avLst/>
                    </a:prstGeom>
                    <a:noFill/>
                    <a:ln>
                      <a:solidFill>
                        <a:schemeClr val="tx1"/>
                      </a:solidFill>
                    </a:ln>
                  </pic:spPr>
                </pic:pic>
              </a:graphicData>
            </a:graphic>
          </wp:inline>
        </w:drawing>
      </w:r>
      <w:r w:rsidR="002E5F40" w:rsidRPr="002E5F40">
        <w:rPr>
          <w:b/>
          <w:color w:val="000000" w:themeColor="text1"/>
          <w:sz w:val="20"/>
          <w:szCs w:val="20"/>
        </w:rPr>
        <w:t xml:space="preserve"> </w:t>
      </w:r>
      <w:r w:rsidR="002E5F40" w:rsidRPr="00593D68">
        <w:rPr>
          <w:b/>
          <w:color w:val="000000" w:themeColor="text1"/>
          <w:sz w:val="20"/>
          <w:szCs w:val="20"/>
        </w:rPr>
        <w:t>Fonte</w:t>
      </w:r>
      <w:r w:rsidR="002E5F40" w:rsidRPr="00593D68">
        <w:rPr>
          <w:bCs/>
          <w:color w:val="000000" w:themeColor="text1"/>
          <w:sz w:val="20"/>
          <w:szCs w:val="20"/>
        </w:rPr>
        <w:t xml:space="preserve">: A </w:t>
      </w:r>
      <w:r w:rsidR="004F0D2E">
        <w:rPr>
          <w:bCs/>
          <w:color w:val="000000" w:themeColor="text1"/>
          <w:sz w:val="20"/>
          <w:szCs w:val="20"/>
        </w:rPr>
        <w:t>pesquisadora</w:t>
      </w:r>
      <w:r w:rsidR="002E5F40" w:rsidRPr="00593D68">
        <w:rPr>
          <w:bCs/>
          <w:color w:val="000000" w:themeColor="text1"/>
          <w:sz w:val="20"/>
          <w:szCs w:val="20"/>
        </w:rPr>
        <w:t xml:space="preserve"> Elizabeth Lima (2025).</w:t>
      </w:r>
    </w:p>
    <w:p w14:paraId="609CCBEA" w14:textId="77777777" w:rsidR="00B71564" w:rsidRPr="00B71564" w:rsidRDefault="00B71564" w:rsidP="00B71564">
      <w:pPr>
        <w:pStyle w:val="Corpodetexto"/>
        <w:ind w:left="0"/>
        <w:jc w:val="center"/>
        <w:rPr>
          <w:b/>
          <w:bCs/>
          <w:color w:val="000000" w:themeColor="text1"/>
        </w:rPr>
      </w:pPr>
    </w:p>
    <w:p w14:paraId="7E656CC6" w14:textId="77DBAAC6" w:rsidR="00152DFC" w:rsidRDefault="003C2F1D" w:rsidP="001C65A4">
      <w:pPr>
        <w:pStyle w:val="Corpodetexto"/>
        <w:spacing w:line="360" w:lineRule="auto"/>
        <w:ind w:left="0" w:firstLine="851"/>
        <w:jc w:val="both"/>
        <w:rPr>
          <w:bCs/>
          <w:color w:val="000000" w:themeColor="text1"/>
        </w:rPr>
      </w:pPr>
      <w:r>
        <w:rPr>
          <w:bCs/>
          <w:color w:val="000000" w:themeColor="text1"/>
        </w:rPr>
        <w:t xml:space="preserve">É importante observar, nesse movimento de </w:t>
      </w:r>
      <w:r w:rsidR="00F72347">
        <w:rPr>
          <w:bCs/>
          <w:color w:val="000000" w:themeColor="text1"/>
        </w:rPr>
        <w:t>análise</w:t>
      </w:r>
      <w:r>
        <w:rPr>
          <w:bCs/>
          <w:color w:val="000000" w:themeColor="text1"/>
        </w:rPr>
        <w:t xml:space="preserve"> que o gráfico </w:t>
      </w:r>
      <w:r w:rsidR="004F0D2E">
        <w:rPr>
          <w:bCs/>
          <w:color w:val="000000" w:themeColor="text1"/>
        </w:rPr>
        <w:t>49</w:t>
      </w:r>
      <w:r>
        <w:rPr>
          <w:bCs/>
          <w:color w:val="000000" w:themeColor="text1"/>
        </w:rPr>
        <w:t xml:space="preserve">  </w:t>
      </w:r>
      <w:r w:rsidR="00152DFC">
        <w:rPr>
          <w:bCs/>
          <w:color w:val="000000" w:themeColor="text1"/>
        </w:rPr>
        <w:t>apresenta</w:t>
      </w:r>
      <w:r w:rsidR="00B71564">
        <w:rPr>
          <w:bCs/>
          <w:color w:val="000000" w:themeColor="text1"/>
        </w:rPr>
        <w:t xml:space="preserve">do foram informados pelas </w:t>
      </w:r>
      <w:r w:rsidR="004F0D2E">
        <w:rPr>
          <w:bCs/>
          <w:color w:val="000000" w:themeColor="text1"/>
        </w:rPr>
        <w:t xml:space="preserve">lideranças que nas comunidades, </w:t>
      </w:r>
      <w:r>
        <w:rPr>
          <w:bCs/>
          <w:color w:val="000000" w:themeColor="text1"/>
        </w:rPr>
        <w:t>n</w:t>
      </w:r>
      <w:r w:rsidRPr="003C2F1D">
        <w:rPr>
          <w:bCs/>
          <w:color w:val="000000" w:themeColor="text1"/>
        </w:rPr>
        <w:t xml:space="preserve">o total, 61,5%  </w:t>
      </w:r>
      <w:r w:rsidRPr="004F0D2E">
        <w:rPr>
          <w:b/>
          <w:color w:val="000000" w:themeColor="text1"/>
        </w:rPr>
        <w:t xml:space="preserve">nunca </w:t>
      </w:r>
      <w:r w:rsidR="00B71564">
        <w:rPr>
          <w:b/>
          <w:color w:val="000000" w:themeColor="text1"/>
        </w:rPr>
        <w:t xml:space="preserve">houve </w:t>
      </w:r>
      <w:r w:rsidRPr="004F0D2E">
        <w:rPr>
          <w:b/>
          <w:color w:val="000000" w:themeColor="text1"/>
        </w:rPr>
        <w:t xml:space="preserve"> registros ou relatos de violência a crianças e adolescente</w:t>
      </w:r>
      <w:r>
        <w:rPr>
          <w:bCs/>
          <w:color w:val="000000" w:themeColor="text1"/>
        </w:rPr>
        <w:t>s</w:t>
      </w:r>
      <w:r w:rsidRPr="003C2F1D">
        <w:rPr>
          <w:bCs/>
          <w:color w:val="000000" w:themeColor="text1"/>
        </w:rPr>
        <w:t xml:space="preserve">, 25,6% </w:t>
      </w:r>
      <w:r w:rsidRPr="004F0D2E">
        <w:rPr>
          <w:b/>
          <w:color w:val="000000" w:themeColor="text1"/>
        </w:rPr>
        <w:t>relataram raramente</w:t>
      </w:r>
      <w:r w:rsidRPr="003C2F1D">
        <w:rPr>
          <w:bCs/>
          <w:color w:val="000000" w:themeColor="text1"/>
        </w:rPr>
        <w:t xml:space="preserve">, 10,3% </w:t>
      </w:r>
      <w:r w:rsidRPr="004F0D2E">
        <w:rPr>
          <w:b/>
          <w:color w:val="000000" w:themeColor="text1"/>
        </w:rPr>
        <w:t>assinalaram sim às vezes</w:t>
      </w:r>
      <w:r w:rsidRPr="003C2F1D">
        <w:rPr>
          <w:bCs/>
          <w:color w:val="000000" w:themeColor="text1"/>
        </w:rPr>
        <w:t xml:space="preserve"> e 2,6% </w:t>
      </w:r>
      <w:r w:rsidRPr="004F0D2E">
        <w:rPr>
          <w:b/>
          <w:color w:val="000000" w:themeColor="text1"/>
        </w:rPr>
        <w:t>sim frequentemente</w:t>
      </w:r>
      <w:r w:rsidRPr="003C2F1D">
        <w:rPr>
          <w:bCs/>
          <w:color w:val="000000" w:themeColor="text1"/>
        </w:rPr>
        <w:t xml:space="preserve">. </w:t>
      </w:r>
    </w:p>
    <w:p w14:paraId="1ECF301C" w14:textId="0C11A2B1" w:rsidR="00705A7B" w:rsidRDefault="003C2F1D" w:rsidP="001C65A4">
      <w:pPr>
        <w:pStyle w:val="Corpodetexto"/>
        <w:spacing w:line="360" w:lineRule="auto"/>
        <w:ind w:left="0" w:firstLine="851"/>
        <w:jc w:val="both"/>
        <w:rPr>
          <w:bCs/>
          <w:color w:val="000000" w:themeColor="text1"/>
        </w:rPr>
      </w:pPr>
      <w:r w:rsidRPr="003C2F1D">
        <w:rPr>
          <w:bCs/>
          <w:color w:val="000000" w:themeColor="text1"/>
        </w:rPr>
        <w:t xml:space="preserve">Por </w:t>
      </w:r>
      <w:r w:rsidR="00D025A6">
        <w:rPr>
          <w:bCs/>
          <w:color w:val="000000" w:themeColor="text1"/>
        </w:rPr>
        <w:t>URSAP</w:t>
      </w:r>
      <w:r w:rsidRPr="003C2F1D">
        <w:rPr>
          <w:bCs/>
          <w:color w:val="000000" w:themeColor="text1"/>
        </w:rPr>
        <w:t xml:space="preserve"> os percentuais internos foram São José de Mipibu 28,6% nunca, 28,6% raramente, 42,9% às vezes; João Câmara 71,4% nunca, 14,3% raramente, 14,3% frequentemente; Caicó 60,0% nunca, 40,0% raramente; Santa Cruz 66,7% nunca, 33,3% raramente; Pau dos Ferros 75,0% nunca, 25,0% raramente; Metropolitana 50,0% nunca, 50,0% raramente; Assú 71,4% nunca, 14,3% raramente, 14,3% às vezes. As proporções por regional somam 100% e os percentuais gerais totalizam 100%</w:t>
      </w:r>
      <w:r>
        <w:rPr>
          <w:bCs/>
          <w:color w:val="000000" w:themeColor="text1"/>
        </w:rPr>
        <w:t>.</w:t>
      </w:r>
    </w:p>
    <w:p w14:paraId="50A5417B" w14:textId="77777777" w:rsidR="003C2F1D" w:rsidRDefault="003C2F1D" w:rsidP="001C65A4">
      <w:pPr>
        <w:pStyle w:val="Corpodetexto"/>
        <w:spacing w:line="360" w:lineRule="auto"/>
        <w:ind w:left="0" w:firstLine="851"/>
        <w:jc w:val="both"/>
        <w:rPr>
          <w:bCs/>
          <w:color w:val="000000" w:themeColor="text1"/>
        </w:rPr>
      </w:pPr>
      <w:r>
        <w:rPr>
          <w:bCs/>
          <w:color w:val="000000" w:themeColor="text1"/>
        </w:rPr>
        <w:t>Do ponto de vista social, a</w:t>
      </w:r>
      <w:r w:rsidRPr="003C2F1D">
        <w:rPr>
          <w:bCs/>
          <w:color w:val="000000" w:themeColor="text1"/>
        </w:rPr>
        <w:t xml:space="preserve"> predominância de respostas em nunca e raramente pode refletir baixa ocorrência, mas também barreiras para identificar e notificar situações de violência física, psicológica, sexual ou negligência familiar. As diferenças entre regionais sugerem necessidade de estratégias ajustadas ao território, com formação continuada das equipes de atenção primária, capacitação de escolas e lideranças, rotas </w:t>
      </w:r>
      <w:r>
        <w:rPr>
          <w:bCs/>
          <w:color w:val="000000" w:themeColor="text1"/>
        </w:rPr>
        <w:t>explicitas</w:t>
      </w:r>
      <w:r w:rsidRPr="003C2F1D">
        <w:rPr>
          <w:bCs/>
          <w:color w:val="000000" w:themeColor="text1"/>
        </w:rPr>
        <w:t xml:space="preserve"> de comunicação com Conselho Tutelar, CRAS e CREAS e divulgação de canais de denúncia. </w:t>
      </w:r>
    </w:p>
    <w:p w14:paraId="2975472D" w14:textId="7A47C904" w:rsidR="00230BD6" w:rsidRDefault="003C2F1D" w:rsidP="00B71564">
      <w:pPr>
        <w:pStyle w:val="Corpodetexto"/>
        <w:spacing w:line="360" w:lineRule="auto"/>
        <w:ind w:left="0" w:firstLine="851"/>
        <w:jc w:val="both"/>
        <w:rPr>
          <w:bCs/>
          <w:color w:val="000000" w:themeColor="text1"/>
        </w:rPr>
      </w:pPr>
      <w:bookmarkStart w:id="91" w:name="_Hlk216003178"/>
      <w:r w:rsidRPr="003C2F1D">
        <w:rPr>
          <w:bCs/>
          <w:color w:val="000000" w:themeColor="text1"/>
        </w:rPr>
        <w:t>Recomenda-se padronizar triagem e registro nas unidades de saúde, garantir acolhimento sigiloso e estabelecer busca ativa em contextos de maior vulnerabilidade, de modo a reduzir subnotificação e assegurar proteção integral de crianças e adolescente</w:t>
      </w:r>
      <w:r w:rsidR="001C65A4">
        <w:rPr>
          <w:bCs/>
          <w:color w:val="000000" w:themeColor="text1"/>
        </w:rPr>
        <w:t>.</w:t>
      </w:r>
      <w:bookmarkEnd w:id="91"/>
    </w:p>
    <w:p w14:paraId="5A16F780" w14:textId="77777777" w:rsidR="00B71564" w:rsidRDefault="00B71564" w:rsidP="00B71564">
      <w:pPr>
        <w:pStyle w:val="Corpodetexto"/>
        <w:spacing w:line="360" w:lineRule="auto"/>
        <w:ind w:left="0" w:firstLine="851"/>
        <w:jc w:val="both"/>
        <w:rPr>
          <w:bCs/>
          <w:color w:val="000000" w:themeColor="text1"/>
          <w:lang w:val="pt-PT"/>
        </w:rPr>
      </w:pPr>
    </w:p>
    <w:tbl>
      <w:tblPr>
        <w:tblStyle w:val="Tabelacomgrade"/>
        <w:tblW w:w="0" w:type="auto"/>
        <w:tblLook w:val="04A0" w:firstRow="1" w:lastRow="0" w:firstColumn="1" w:lastColumn="0" w:noHBand="0" w:noVBand="1"/>
      </w:tblPr>
      <w:tblGrid>
        <w:gridCol w:w="9065"/>
      </w:tblGrid>
      <w:tr w:rsidR="007A6080" w14:paraId="4EDEA77E" w14:textId="77777777" w:rsidTr="007A6080">
        <w:tc>
          <w:tcPr>
            <w:tcW w:w="9065" w:type="dxa"/>
            <w:shd w:val="clear" w:color="auto" w:fill="FDE9D9" w:themeFill="accent6" w:themeFillTint="33"/>
          </w:tcPr>
          <w:p w14:paraId="65678177" w14:textId="05531103" w:rsidR="007A6080" w:rsidRDefault="007A6080" w:rsidP="007A6080">
            <w:pPr>
              <w:pStyle w:val="Corpodetexto"/>
              <w:spacing w:before="139" w:after="240"/>
              <w:ind w:left="0"/>
              <w:jc w:val="center"/>
              <w:rPr>
                <w:b/>
                <w:bCs/>
                <w:color w:val="000000" w:themeColor="text1"/>
                <w:lang w:val="pt-PT"/>
              </w:rPr>
            </w:pPr>
            <w:r w:rsidRPr="00705A7B">
              <w:rPr>
                <w:b/>
                <w:bCs/>
                <w:color w:val="000000" w:themeColor="text1"/>
                <w:lang w:val="pt-PT"/>
              </w:rPr>
              <w:t>AS IDOSAS QUILOMBOLAS SÃO RESPEITADAS E CUIDADAS</w:t>
            </w:r>
            <w:r>
              <w:rPr>
                <w:b/>
                <w:bCs/>
                <w:color w:val="000000" w:themeColor="text1"/>
                <w:lang w:val="pt-PT"/>
              </w:rPr>
              <w:t xml:space="preserve"> OU ENFRETAM ALGUM TIPO DE VIOLÊNCIA</w:t>
            </w:r>
          </w:p>
        </w:tc>
      </w:tr>
    </w:tbl>
    <w:p w14:paraId="4F10D69C" w14:textId="77777777" w:rsidR="003C2F1D" w:rsidRDefault="003C2F1D" w:rsidP="00705A7B">
      <w:pPr>
        <w:pStyle w:val="Corpodetexto"/>
        <w:spacing w:before="139"/>
        <w:ind w:left="0"/>
        <w:jc w:val="both"/>
        <w:rPr>
          <w:b/>
          <w:bCs/>
          <w:color w:val="000000" w:themeColor="text1"/>
          <w:lang w:val="pt-PT"/>
        </w:rPr>
      </w:pPr>
    </w:p>
    <w:p w14:paraId="52FB2E04" w14:textId="1E4428EB" w:rsidR="00705A7B" w:rsidRDefault="007A6080" w:rsidP="007A6080">
      <w:pPr>
        <w:pStyle w:val="Legenda"/>
        <w:spacing w:after="0"/>
        <w:ind w:left="1442" w:hanging="1442"/>
        <w:jc w:val="both"/>
        <w:rPr>
          <w:b w:val="0"/>
          <w:bCs/>
          <w:lang w:val="pt-PT"/>
        </w:rPr>
      </w:pPr>
      <w:bookmarkStart w:id="92" w:name="_Toc215457386"/>
      <w:r>
        <w:t xml:space="preserve">Gráfico </w:t>
      </w:r>
      <w:r>
        <w:fldChar w:fldCharType="begin"/>
      </w:r>
      <w:r>
        <w:instrText xml:space="preserve"> SEQ Gráfico \* ARABIC </w:instrText>
      </w:r>
      <w:r>
        <w:fldChar w:fldCharType="separate"/>
      </w:r>
      <w:r w:rsidR="001F1A42">
        <w:rPr>
          <w:noProof/>
        </w:rPr>
        <w:t>41</w:t>
      </w:r>
      <w:r>
        <w:fldChar w:fldCharType="end"/>
      </w:r>
      <w:r>
        <w:t xml:space="preserve"> – </w:t>
      </w:r>
      <w:r>
        <w:rPr>
          <w:b w:val="0"/>
          <w:lang w:val="pt-PT"/>
        </w:rPr>
        <w:t>A</w:t>
      </w:r>
      <w:r w:rsidRPr="007A6080">
        <w:rPr>
          <w:b w:val="0"/>
          <w:lang w:val="pt-PT"/>
        </w:rPr>
        <w:t>s idosas quilombolas são respeitadas e cuidadas ou enfretam algum tipo de violência</w:t>
      </w:r>
      <w:bookmarkEnd w:id="92"/>
    </w:p>
    <w:p w14:paraId="0B2A92A2" w14:textId="38A5CBC4" w:rsidR="003C2F1D" w:rsidRDefault="00705A7B" w:rsidP="007A6080">
      <w:pPr>
        <w:pStyle w:val="Corpodetexto"/>
        <w:ind w:left="0"/>
        <w:jc w:val="center"/>
        <w:rPr>
          <w:bCs/>
          <w:color w:val="000000" w:themeColor="text1"/>
          <w:lang w:val="pt-PT"/>
        </w:rPr>
      </w:pPr>
      <w:r>
        <w:rPr>
          <w:b/>
          <w:bCs/>
          <w:noProof/>
          <w:color w:val="000000" w:themeColor="text1"/>
          <w:lang w:val="pt-PT"/>
        </w:rPr>
        <w:drawing>
          <wp:inline distT="0" distB="0" distL="0" distR="0" wp14:anchorId="190D493C" wp14:editId="5041EE6F">
            <wp:extent cx="4822190" cy="2198370"/>
            <wp:effectExtent l="19050" t="19050" r="16510" b="11430"/>
            <wp:docPr id="1756897358"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74712" cy="2222314"/>
                    </a:xfrm>
                    <a:prstGeom prst="rect">
                      <a:avLst/>
                    </a:prstGeom>
                    <a:noFill/>
                    <a:ln>
                      <a:solidFill>
                        <a:schemeClr val="tx1"/>
                      </a:solidFill>
                    </a:ln>
                  </pic:spPr>
                </pic:pic>
              </a:graphicData>
            </a:graphic>
          </wp:inline>
        </w:drawing>
      </w:r>
    </w:p>
    <w:p w14:paraId="61D6E205" w14:textId="6CE42257" w:rsidR="002E5F40" w:rsidRPr="00B71564" w:rsidRDefault="002E5F40" w:rsidP="00B71564">
      <w:pPr>
        <w:pStyle w:val="Corpodetexto"/>
        <w:ind w:left="0"/>
        <w:jc w:val="center"/>
        <w:rPr>
          <w:b/>
          <w:bCs/>
          <w:color w:val="000000" w:themeColor="text1"/>
        </w:rPr>
      </w:pPr>
      <w:r w:rsidRPr="00593D68">
        <w:rPr>
          <w:b/>
          <w:color w:val="000000" w:themeColor="text1"/>
          <w:sz w:val="20"/>
          <w:szCs w:val="20"/>
        </w:rPr>
        <w:t>Fonte</w:t>
      </w:r>
      <w:r w:rsidRPr="00593D68">
        <w:rPr>
          <w:bCs/>
          <w:color w:val="000000" w:themeColor="text1"/>
          <w:sz w:val="20"/>
          <w:szCs w:val="20"/>
        </w:rPr>
        <w:t xml:space="preserve">: A </w:t>
      </w:r>
      <w:r w:rsidR="00937F66">
        <w:rPr>
          <w:bCs/>
          <w:color w:val="000000" w:themeColor="text1"/>
          <w:sz w:val="20"/>
          <w:szCs w:val="20"/>
        </w:rPr>
        <w:t>pesquisadora</w:t>
      </w:r>
      <w:r w:rsidRPr="00593D68">
        <w:rPr>
          <w:bCs/>
          <w:color w:val="000000" w:themeColor="text1"/>
          <w:sz w:val="20"/>
          <w:szCs w:val="20"/>
        </w:rPr>
        <w:t xml:space="preserve"> Elizabeth Lima (2025).</w:t>
      </w:r>
    </w:p>
    <w:p w14:paraId="25C5ADD7" w14:textId="39584A63" w:rsidR="003C2F1D" w:rsidRDefault="003C2F1D" w:rsidP="001C65A4">
      <w:pPr>
        <w:pStyle w:val="Corpodetexto"/>
        <w:spacing w:line="360" w:lineRule="auto"/>
        <w:ind w:left="0" w:firstLine="851"/>
        <w:jc w:val="both"/>
        <w:rPr>
          <w:bCs/>
          <w:color w:val="000000" w:themeColor="text1"/>
        </w:rPr>
      </w:pPr>
      <w:r>
        <w:rPr>
          <w:bCs/>
          <w:color w:val="000000" w:themeColor="text1"/>
          <w:lang w:val="pt-PT"/>
        </w:rPr>
        <w:t>Na análise estatística, destaca-se que</w:t>
      </w:r>
      <w:r w:rsidRPr="003C2F1D">
        <w:rPr>
          <w:bCs/>
          <w:color w:val="000000" w:themeColor="text1"/>
        </w:rPr>
        <w:t>, 76,09% informa</w:t>
      </w:r>
      <w:r>
        <w:rPr>
          <w:bCs/>
          <w:color w:val="000000" w:themeColor="text1"/>
        </w:rPr>
        <w:t>ram</w:t>
      </w:r>
      <w:r w:rsidRPr="003C2F1D">
        <w:rPr>
          <w:bCs/>
          <w:color w:val="000000" w:themeColor="text1"/>
        </w:rPr>
        <w:t xml:space="preserve"> que as mulheres idosas são respeitadas e cuidadas pela família, 4,35% referem cuidado e respeito pela comunidade, 13,04% relatam agressões físicas ou verbais e 6,52% mencionam abandono familiar. As proporções somam 100% e indicam resposta única por comunidade. Reunindo as categorias de proteção família e comunidade obtém-se 80,44%, enquanto situações de violência ou abandono alcançam 19,56%</w:t>
      </w:r>
    </w:p>
    <w:p w14:paraId="6FD8639A" w14:textId="251C4472" w:rsidR="003C2F1D" w:rsidRPr="003C2F1D" w:rsidRDefault="003C2F1D" w:rsidP="001C65A4">
      <w:pPr>
        <w:pStyle w:val="Corpodetexto"/>
        <w:spacing w:line="360" w:lineRule="auto"/>
        <w:ind w:left="0" w:firstLine="851"/>
        <w:jc w:val="both"/>
        <w:rPr>
          <w:b/>
          <w:bCs/>
          <w:color w:val="000000" w:themeColor="text1"/>
          <w:lang w:val="pt-PT"/>
        </w:rPr>
      </w:pPr>
      <w:r w:rsidRPr="003C2F1D">
        <w:rPr>
          <w:bCs/>
          <w:color w:val="000000" w:themeColor="text1"/>
        </w:rPr>
        <w:t xml:space="preserve">O predomínio de respostas que apontam respeito e cuidado sugere redes familiares e comunitárias atuantes, mas quase um quinto das comunidades relata agressões ou abandono, o que requer ações de prevenção, detecção e proteção. Recomenda-se qualificar a escuta nas UBS, padronizar a notificação de violência contra a pessoa idosa, articular fluxos com CRAS, CREAS, Conselho do Idoso, Delegacias Especializadas, Defensoria e Ministério Público, além de divulgar canais de denúncia e organizar transporte quando necessário. Visitas domiciliares, educação comunitária e acompanhamento de idosas com dependência funcional ajudam a reduzir vulnerabilidades e a garantir continuidade do cuidado nas </w:t>
      </w:r>
      <w:r w:rsidR="00D025A6">
        <w:rPr>
          <w:bCs/>
          <w:color w:val="000000" w:themeColor="text1"/>
        </w:rPr>
        <w:t>URSAP</w:t>
      </w:r>
      <w:r w:rsidRPr="003C2F1D">
        <w:rPr>
          <w:bCs/>
          <w:color w:val="000000" w:themeColor="text1"/>
        </w:rPr>
        <w:t>s.</w:t>
      </w:r>
    </w:p>
    <w:p w14:paraId="51B63194" w14:textId="77777777" w:rsidR="00705A7B" w:rsidRDefault="00705A7B" w:rsidP="00E548ED">
      <w:pPr>
        <w:pStyle w:val="Corpodetexto"/>
        <w:spacing w:before="139" w:line="360" w:lineRule="auto"/>
        <w:ind w:left="0"/>
        <w:jc w:val="both"/>
        <w:rPr>
          <w:bCs/>
          <w:color w:val="000000" w:themeColor="text1"/>
          <w:lang w:val="pt-PT"/>
        </w:rPr>
      </w:pPr>
    </w:p>
    <w:p w14:paraId="704B7345" w14:textId="77777777" w:rsidR="00230BD6" w:rsidRDefault="00230BD6" w:rsidP="00E548ED">
      <w:pPr>
        <w:pStyle w:val="Corpodetexto"/>
        <w:spacing w:before="139" w:line="360" w:lineRule="auto"/>
        <w:ind w:left="0"/>
        <w:jc w:val="both"/>
        <w:rPr>
          <w:bCs/>
          <w:color w:val="000000" w:themeColor="text1"/>
          <w:lang w:val="pt-PT"/>
        </w:rPr>
      </w:pPr>
    </w:p>
    <w:tbl>
      <w:tblPr>
        <w:tblStyle w:val="Tabelacomgrade"/>
        <w:tblW w:w="0" w:type="auto"/>
        <w:tblLook w:val="04A0" w:firstRow="1" w:lastRow="0" w:firstColumn="1" w:lastColumn="0" w:noHBand="0" w:noVBand="1"/>
      </w:tblPr>
      <w:tblGrid>
        <w:gridCol w:w="9065"/>
      </w:tblGrid>
      <w:tr w:rsidR="007A6080" w14:paraId="321C9018" w14:textId="77777777" w:rsidTr="007A6080">
        <w:tc>
          <w:tcPr>
            <w:tcW w:w="9065" w:type="dxa"/>
            <w:shd w:val="clear" w:color="auto" w:fill="FDE9D9" w:themeFill="accent6" w:themeFillTint="33"/>
          </w:tcPr>
          <w:p w14:paraId="76944B60" w14:textId="4321EF2C" w:rsidR="007A6080" w:rsidRPr="007A6080" w:rsidRDefault="007A6080" w:rsidP="007A6080">
            <w:pPr>
              <w:pStyle w:val="Corpodetexto"/>
              <w:spacing w:before="139" w:after="240"/>
              <w:ind w:left="0"/>
              <w:jc w:val="center"/>
              <w:rPr>
                <w:b/>
                <w:bCs/>
                <w:color w:val="000000" w:themeColor="text1"/>
                <w:lang w:val="pt-PT"/>
              </w:rPr>
            </w:pPr>
            <w:bookmarkStart w:id="93" w:name="_Hlk216005508"/>
            <w:r w:rsidRPr="00705A7B">
              <w:rPr>
                <w:b/>
                <w:bCs/>
                <w:color w:val="000000" w:themeColor="text1"/>
                <w:lang w:val="pt-PT"/>
              </w:rPr>
              <w:t>SITUAÇÕES DE VIOLÊNCIA OBSTÉTRICA DURANTE A GRAVIDEZ OU NO MOMENTO DO PARTO</w:t>
            </w:r>
            <w:bookmarkEnd w:id="93"/>
          </w:p>
        </w:tc>
      </w:tr>
    </w:tbl>
    <w:p w14:paraId="41F1C65C" w14:textId="77777777" w:rsidR="000D669F" w:rsidRDefault="000D669F" w:rsidP="007A6080">
      <w:pPr>
        <w:pStyle w:val="Corpodetexto"/>
        <w:spacing w:before="139"/>
        <w:ind w:left="0"/>
        <w:rPr>
          <w:b/>
          <w:bCs/>
          <w:color w:val="000000" w:themeColor="text1"/>
          <w:lang w:val="pt-PT"/>
        </w:rPr>
      </w:pPr>
    </w:p>
    <w:p w14:paraId="5821E60A" w14:textId="77777777" w:rsidR="00B86B5C" w:rsidRDefault="00B86B5C" w:rsidP="007A6080">
      <w:pPr>
        <w:pStyle w:val="Corpodetexto"/>
        <w:spacing w:before="139"/>
        <w:ind w:left="0"/>
        <w:rPr>
          <w:b/>
          <w:bCs/>
          <w:color w:val="000000" w:themeColor="text1"/>
          <w:lang w:val="pt-PT"/>
        </w:rPr>
      </w:pPr>
    </w:p>
    <w:p w14:paraId="4433B2C7" w14:textId="61250257" w:rsidR="007A6080" w:rsidRPr="00705A7B" w:rsidRDefault="007A6080" w:rsidP="007A6080">
      <w:pPr>
        <w:pStyle w:val="Legenda"/>
        <w:spacing w:after="0"/>
        <w:rPr>
          <w:b w:val="0"/>
          <w:bCs/>
          <w:lang w:val="pt-PT"/>
        </w:rPr>
      </w:pPr>
      <w:bookmarkStart w:id="94" w:name="_Toc215457387"/>
      <w:r>
        <w:t xml:space="preserve">Gráfico </w:t>
      </w:r>
      <w:r>
        <w:fldChar w:fldCharType="begin"/>
      </w:r>
      <w:r>
        <w:instrText xml:space="preserve"> SEQ Gráfico \* ARABIC </w:instrText>
      </w:r>
      <w:r>
        <w:fldChar w:fldCharType="separate"/>
      </w:r>
      <w:r w:rsidR="001F1A42">
        <w:rPr>
          <w:noProof/>
        </w:rPr>
        <w:t>42</w:t>
      </w:r>
      <w:r>
        <w:fldChar w:fldCharType="end"/>
      </w:r>
      <w:r>
        <w:t xml:space="preserve"> – </w:t>
      </w:r>
      <w:r>
        <w:rPr>
          <w:b w:val="0"/>
          <w:lang w:val="pt-PT"/>
        </w:rPr>
        <w:t>S</w:t>
      </w:r>
      <w:r w:rsidRPr="007A6080">
        <w:rPr>
          <w:b w:val="0"/>
          <w:lang w:val="pt-PT"/>
        </w:rPr>
        <w:t>ituações de violência obstétrica durante a gravidez ou no momento do parto</w:t>
      </w:r>
      <w:bookmarkEnd w:id="94"/>
    </w:p>
    <w:p w14:paraId="3F37FA07" w14:textId="73537F9A" w:rsidR="00375885" w:rsidRDefault="00375885" w:rsidP="007A6080">
      <w:pPr>
        <w:pStyle w:val="Corpodetexto"/>
        <w:ind w:left="0"/>
        <w:jc w:val="center"/>
        <w:rPr>
          <w:bCs/>
          <w:color w:val="000000" w:themeColor="text1"/>
          <w:lang w:val="pt-PT"/>
        </w:rPr>
      </w:pPr>
      <w:r>
        <w:rPr>
          <w:bCs/>
          <w:noProof/>
          <w:color w:val="000000" w:themeColor="text1"/>
          <w:lang w:val="pt-PT"/>
        </w:rPr>
        <w:drawing>
          <wp:inline distT="0" distB="0" distL="0" distR="0" wp14:anchorId="312E926D" wp14:editId="7958F98A">
            <wp:extent cx="5295900" cy="2904204"/>
            <wp:effectExtent l="19050" t="19050" r="19050" b="10795"/>
            <wp:docPr id="2004316073"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39677" cy="2928211"/>
                    </a:xfrm>
                    <a:prstGeom prst="rect">
                      <a:avLst/>
                    </a:prstGeom>
                    <a:noFill/>
                    <a:ln>
                      <a:solidFill>
                        <a:schemeClr val="tx1"/>
                      </a:solidFill>
                    </a:ln>
                  </pic:spPr>
                </pic:pic>
              </a:graphicData>
            </a:graphic>
          </wp:inline>
        </w:drawing>
      </w:r>
    </w:p>
    <w:p w14:paraId="7A3134F1" w14:textId="3AFA4FC1" w:rsidR="007A6080" w:rsidRPr="00B71564" w:rsidRDefault="002E5F40" w:rsidP="00B71564">
      <w:pPr>
        <w:pStyle w:val="Corpodetexto"/>
        <w:ind w:left="0"/>
        <w:jc w:val="center"/>
        <w:rPr>
          <w:b/>
          <w:bCs/>
          <w:color w:val="000000" w:themeColor="text1"/>
        </w:rPr>
      </w:pPr>
      <w:r w:rsidRPr="00593D68">
        <w:rPr>
          <w:b/>
          <w:color w:val="000000" w:themeColor="text1"/>
          <w:sz w:val="20"/>
          <w:szCs w:val="20"/>
        </w:rPr>
        <w:t>Fonte</w:t>
      </w:r>
      <w:r w:rsidRPr="00593D68">
        <w:rPr>
          <w:bCs/>
          <w:color w:val="000000" w:themeColor="text1"/>
          <w:sz w:val="20"/>
          <w:szCs w:val="20"/>
        </w:rPr>
        <w:t>: A</w:t>
      </w:r>
      <w:r w:rsidR="00937F66">
        <w:rPr>
          <w:bCs/>
          <w:color w:val="000000" w:themeColor="text1"/>
          <w:sz w:val="20"/>
          <w:szCs w:val="20"/>
        </w:rPr>
        <w:t xml:space="preserve"> pesquisadora</w:t>
      </w:r>
      <w:r w:rsidRPr="00593D68">
        <w:rPr>
          <w:bCs/>
          <w:color w:val="000000" w:themeColor="text1"/>
          <w:sz w:val="20"/>
          <w:szCs w:val="20"/>
        </w:rPr>
        <w:t xml:space="preserve"> Elizabeth Lima (2025)</w:t>
      </w:r>
    </w:p>
    <w:p w14:paraId="7B4118AF" w14:textId="33BF8F44" w:rsidR="003C2F1D" w:rsidRDefault="00397665" w:rsidP="001C65A4">
      <w:pPr>
        <w:pStyle w:val="Corpodetexto"/>
        <w:spacing w:line="360" w:lineRule="auto"/>
        <w:ind w:left="0" w:firstLine="851"/>
        <w:jc w:val="both"/>
        <w:rPr>
          <w:bCs/>
          <w:color w:val="000000" w:themeColor="text1"/>
        </w:rPr>
      </w:pPr>
      <w:r w:rsidRPr="00397665">
        <w:rPr>
          <w:bCs/>
          <w:color w:val="000000" w:themeColor="text1"/>
        </w:rPr>
        <w:t xml:space="preserve">O panorama exposto no gráfico </w:t>
      </w:r>
      <w:r w:rsidR="00C62719">
        <w:rPr>
          <w:bCs/>
          <w:color w:val="000000" w:themeColor="text1"/>
        </w:rPr>
        <w:t>42,</w:t>
      </w:r>
      <w:r w:rsidRPr="00397665">
        <w:rPr>
          <w:bCs/>
          <w:color w:val="000000" w:themeColor="text1"/>
        </w:rPr>
        <w:t xml:space="preserve"> sinaliza que</w:t>
      </w:r>
      <w:r>
        <w:rPr>
          <w:bCs/>
          <w:color w:val="000000" w:themeColor="text1"/>
        </w:rPr>
        <w:t xml:space="preserve"> </w:t>
      </w:r>
      <w:r w:rsidR="003C2F1D">
        <w:rPr>
          <w:bCs/>
          <w:color w:val="000000" w:themeColor="text1"/>
        </w:rPr>
        <w:t>a</w:t>
      </w:r>
      <w:r w:rsidR="003C2F1D" w:rsidRPr="003C2F1D">
        <w:rPr>
          <w:bCs/>
          <w:color w:val="000000" w:themeColor="text1"/>
        </w:rPr>
        <w:t xml:space="preserve"> amostra reúne 39 comunidades nas </w:t>
      </w:r>
      <w:r w:rsidR="00D025A6">
        <w:rPr>
          <w:bCs/>
          <w:color w:val="000000" w:themeColor="text1"/>
        </w:rPr>
        <w:t>URSAP</w:t>
      </w:r>
      <w:r w:rsidR="003C2F1D" w:rsidRPr="003C2F1D">
        <w:rPr>
          <w:bCs/>
          <w:color w:val="000000" w:themeColor="text1"/>
        </w:rPr>
        <w:t>s</w:t>
      </w:r>
      <w:r w:rsidR="003C2F1D">
        <w:rPr>
          <w:bCs/>
          <w:color w:val="000000" w:themeColor="text1"/>
        </w:rPr>
        <w:t>,</w:t>
      </w:r>
      <w:r w:rsidR="003C2F1D" w:rsidRPr="003C2F1D">
        <w:rPr>
          <w:bCs/>
          <w:color w:val="000000" w:themeColor="text1"/>
        </w:rPr>
        <w:t xml:space="preserve"> São José de Mipibu, João Câmara, Caicó</w:t>
      </w:r>
      <w:r>
        <w:rPr>
          <w:bCs/>
          <w:color w:val="000000" w:themeColor="text1"/>
        </w:rPr>
        <w:t>,</w:t>
      </w:r>
      <w:r w:rsidR="003C2F1D" w:rsidRPr="003C2F1D">
        <w:rPr>
          <w:bCs/>
          <w:color w:val="000000" w:themeColor="text1"/>
        </w:rPr>
        <w:t xml:space="preserve">  Santa Cruz</w:t>
      </w:r>
      <w:r>
        <w:rPr>
          <w:bCs/>
          <w:color w:val="000000" w:themeColor="text1"/>
        </w:rPr>
        <w:t>,</w:t>
      </w:r>
      <w:r w:rsidR="003C2F1D" w:rsidRPr="003C2F1D">
        <w:rPr>
          <w:bCs/>
          <w:color w:val="000000" w:themeColor="text1"/>
        </w:rPr>
        <w:t xml:space="preserve"> Pau dos Ferros</w:t>
      </w:r>
      <w:r>
        <w:rPr>
          <w:bCs/>
          <w:color w:val="000000" w:themeColor="text1"/>
        </w:rPr>
        <w:t>,</w:t>
      </w:r>
      <w:r w:rsidR="003C2F1D" w:rsidRPr="003C2F1D">
        <w:rPr>
          <w:bCs/>
          <w:color w:val="000000" w:themeColor="text1"/>
        </w:rPr>
        <w:t xml:space="preserve">  Metropolitana  e Assú, sem registros para Mossoró. No total, não há casos conhecidos em 66,7%, existem suspeitas não confirmadas em 23,1% e há relatos confirmados em 10,3%. Por </w:t>
      </w:r>
      <w:r w:rsidR="00D025A6">
        <w:rPr>
          <w:bCs/>
          <w:color w:val="000000" w:themeColor="text1"/>
        </w:rPr>
        <w:t>URSAP</w:t>
      </w:r>
      <w:r w:rsidR="003C2F1D" w:rsidRPr="003C2F1D">
        <w:rPr>
          <w:bCs/>
          <w:color w:val="000000" w:themeColor="text1"/>
        </w:rPr>
        <w:t xml:space="preserve"> observam</w:t>
      </w:r>
      <w:r w:rsidR="003C2F1D" w:rsidRPr="003C2F1D">
        <w:rPr>
          <w:bCs/>
          <w:color w:val="000000" w:themeColor="text1"/>
        </w:rPr>
        <w:noBreakHyphen/>
        <w:t>se São José de Mipibu 71,4% sem casos, 14,3% suspeitas, 14,3% confirmados; João Câmara 71,4% sem casos, 14,3% suspeitas, 14,3% confirmados; Caicó 20,0% sem casos, 60,0% suspeitas, 20,0% confirmados; Santa Cruz 33,3% em cada categoria; Pau dos Ferros 75,0% sem casos, 25,0% suspeitas; Metropolitana 100,0% sem casos; Assú 85,7% sem casos, 14,3% suspeitas. As proporções fecham 100% por regional</w:t>
      </w:r>
      <w:r w:rsidR="003C2F1D">
        <w:rPr>
          <w:bCs/>
          <w:color w:val="000000" w:themeColor="text1"/>
        </w:rPr>
        <w:t>.</w:t>
      </w:r>
    </w:p>
    <w:p w14:paraId="139EAA6B" w14:textId="1DDDA11E" w:rsidR="003C2F1D" w:rsidRDefault="00397665" w:rsidP="001C65A4">
      <w:pPr>
        <w:pStyle w:val="Corpodetexto"/>
        <w:spacing w:line="360" w:lineRule="auto"/>
        <w:ind w:left="0" w:firstLine="851"/>
        <w:jc w:val="both"/>
        <w:rPr>
          <w:bCs/>
          <w:color w:val="000000" w:themeColor="text1"/>
        </w:rPr>
      </w:pPr>
      <w:r>
        <w:rPr>
          <w:bCs/>
          <w:color w:val="000000" w:themeColor="text1"/>
        </w:rPr>
        <w:t>Consequentemente,</w:t>
      </w:r>
      <w:r w:rsidR="00B86B5C">
        <w:rPr>
          <w:bCs/>
          <w:color w:val="000000" w:themeColor="text1"/>
        </w:rPr>
        <w:t xml:space="preserve"> </w:t>
      </w:r>
      <w:r w:rsidR="003C2F1D">
        <w:rPr>
          <w:bCs/>
          <w:color w:val="000000" w:themeColor="text1"/>
        </w:rPr>
        <w:t>volta-se o olhar para o</w:t>
      </w:r>
      <w:r w:rsidR="003C2F1D" w:rsidRPr="003C2F1D">
        <w:rPr>
          <w:bCs/>
          <w:color w:val="000000" w:themeColor="text1"/>
        </w:rPr>
        <w:t xml:space="preserve"> predomínio de respostas sem casos conhecidos pode refletir baixa ocorrência ou subnotificação. A presença de suspeitas 23,1% e de confirmações 10,3% indica necessidade de vigilância ativa no pré</w:t>
      </w:r>
      <w:r w:rsidR="003C2F1D" w:rsidRPr="003C2F1D">
        <w:rPr>
          <w:bCs/>
          <w:color w:val="000000" w:themeColor="text1"/>
        </w:rPr>
        <w:noBreakHyphen/>
        <w:t xml:space="preserve">natal, parto e puerpério, com escuta qualificada, registro padronizado e oferta de canais de denúncia. </w:t>
      </w:r>
    </w:p>
    <w:p w14:paraId="2E16264A" w14:textId="783603BF" w:rsidR="003C2F1D" w:rsidRPr="003C2F1D" w:rsidRDefault="003C2F1D" w:rsidP="001C65A4">
      <w:pPr>
        <w:pStyle w:val="Corpodetexto"/>
        <w:spacing w:line="360" w:lineRule="auto"/>
        <w:ind w:left="0" w:firstLine="851"/>
        <w:jc w:val="both"/>
        <w:rPr>
          <w:bCs/>
          <w:color w:val="000000" w:themeColor="text1"/>
        </w:rPr>
      </w:pPr>
      <w:bookmarkStart w:id="95" w:name="_Hlk216003641"/>
      <w:r w:rsidRPr="003C2F1D">
        <w:rPr>
          <w:bCs/>
          <w:color w:val="000000" w:themeColor="text1"/>
        </w:rPr>
        <w:t>Recomenda</w:t>
      </w:r>
      <w:r w:rsidRPr="003C2F1D">
        <w:rPr>
          <w:bCs/>
          <w:color w:val="000000" w:themeColor="text1"/>
        </w:rPr>
        <w:noBreakHyphen/>
        <w:t xml:space="preserve">se capacitar equipes para cuidado respeitoso, revisar fluxos de referência entre UBS e maternidades, garantir transporte sanitário quando indicado e realizar devolutivas comunitárias para orientar direitos das gestantes e dos acompanhantes. O monitoramento por </w:t>
      </w:r>
      <w:r w:rsidR="00D025A6">
        <w:rPr>
          <w:bCs/>
          <w:color w:val="000000" w:themeColor="text1"/>
        </w:rPr>
        <w:t>URSAP</w:t>
      </w:r>
      <w:r w:rsidRPr="003C2F1D">
        <w:rPr>
          <w:bCs/>
          <w:color w:val="000000" w:themeColor="text1"/>
        </w:rPr>
        <w:t>, com metas de redução de suspeitas e de resolução de queixas, favorece prevenção e resposta tempestiva aos episódios de violência obstétrica</w:t>
      </w:r>
      <w:bookmarkEnd w:id="95"/>
      <w:r w:rsidR="001C65A4">
        <w:rPr>
          <w:bCs/>
          <w:color w:val="000000" w:themeColor="text1"/>
        </w:rPr>
        <w:t>.</w:t>
      </w:r>
    </w:p>
    <w:p w14:paraId="71A2E46E" w14:textId="77777777" w:rsidR="003C2F1D" w:rsidRDefault="003C2F1D" w:rsidP="007A6080">
      <w:pPr>
        <w:pStyle w:val="Corpodetexto"/>
        <w:spacing w:line="360" w:lineRule="auto"/>
        <w:ind w:left="0"/>
        <w:jc w:val="both"/>
        <w:rPr>
          <w:bCs/>
          <w:color w:val="000000" w:themeColor="text1"/>
          <w:lang w:val="pt-PT"/>
        </w:rPr>
      </w:pPr>
    </w:p>
    <w:tbl>
      <w:tblPr>
        <w:tblStyle w:val="Tabelacomgrade"/>
        <w:tblW w:w="0" w:type="auto"/>
        <w:tblInd w:w="425" w:type="dxa"/>
        <w:tblLook w:val="04A0" w:firstRow="1" w:lastRow="0" w:firstColumn="1" w:lastColumn="0" w:noHBand="0" w:noVBand="1"/>
      </w:tblPr>
      <w:tblGrid>
        <w:gridCol w:w="8640"/>
      </w:tblGrid>
      <w:tr w:rsidR="007A6080" w14:paraId="5A2AFFC0" w14:textId="77777777" w:rsidTr="007A6080">
        <w:tc>
          <w:tcPr>
            <w:tcW w:w="9065" w:type="dxa"/>
            <w:shd w:val="clear" w:color="auto" w:fill="FDE9D9" w:themeFill="accent6" w:themeFillTint="33"/>
          </w:tcPr>
          <w:p w14:paraId="43F2F197" w14:textId="3EE12A84" w:rsidR="007A6080" w:rsidRDefault="007A6080" w:rsidP="007A6080">
            <w:pPr>
              <w:pStyle w:val="Corpodetexto"/>
              <w:spacing w:before="139" w:after="240"/>
              <w:ind w:left="425"/>
              <w:jc w:val="center"/>
              <w:rPr>
                <w:b/>
                <w:bCs/>
                <w:color w:val="000000" w:themeColor="text1"/>
                <w:lang w:val="pt-PT"/>
              </w:rPr>
            </w:pPr>
            <w:bookmarkStart w:id="96" w:name="_Hlk215302659"/>
            <w:bookmarkStart w:id="97" w:name="_Hlk216003707"/>
            <w:r w:rsidRPr="002227DB">
              <w:rPr>
                <w:b/>
                <w:bCs/>
                <w:color w:val="000000" w:themeColor="text1"/>
                <w:lang w:val="pt-PT"/>
              </w:rPr>
              <w:t>GRAVIDEZ NA ADOLESCÊNCIA NA</w:t>
            </w:r>
            <w:r>
              <w:rPr>
                <w:b/>
                <w:bCs/>
                <w:color w:val="000000" w:themeColor="text1"/>
                <w:lang w:val="pt-PT"/>
              </w:rPr>
              <w:t>S</w:t>
            </w:r>
            <w:r w:rsidRPr="002227DB">
              <w:rPr>
                <w:b/>
                <w:bCs/>
                <w:color w:val="000000" w:themeColor="text1"/>
                <w:lang w:val="pt-PT"/>
              </w:rPr>
              <w:t xml:space="preserve"> COMUNIDADE</w:t>
            </w:r>
            <w:r>
              <w:rPr>
                <w:b/>
                <w:bCs/>
                <w:color w:val="000000" w:themeColor="text1"/>
                <w:lang w:val="pt-PT"/>
              </w:rPr>
              <w:t>S QUILOMBOLAS</w:t>
            </w:r>
            <w:bookmarkEnd w:id="97"/>
          </w:p>
        </w:tc>
      </w:tr>
      <w:bookmarkEnd w:id="96"/>
    </w:tbl>
    <w:p w14:paraId="192067B6" w14:textId="266DAB35" w:rsidR="002227DB" w:rsidRDefault="002227DB" w:rsidP="007A6080">
      <w:pPr>
        <w:pStyle w:val="Corpodetexto"/>
        <w:ind w:left="0"/>
        <w:rPr>
          <w:b/>
          <w:bCs/>
          <w:color w:val="000000" w:themeColor="text1"/>
          <w:lang w:val="pt-PT"/>
        </w:rPr>
      </w:pPr>
    </w:p>
    <w:p w14:paraId="79812D95" w14:textId="163192B1" w:rsidR="007A6080" w:rsidRPr="007A6080" w:rsidRDefault="007A6080" w:rsidP="007A6080">
      <w:pPr>
        <w:pStyle w:val="Corpodetexto"/>
        <w:ind w:left="425"/>
        <w:jc w:val="center"/>
        <w:rPr>
          <w:b/>
          <w:bCs/>
          <w:color w:val="000000" w:themeColor="text1"/>
          <w:lang w:val="pt-PT"/>
        </w:rPr>
      </w:pPr>
      <w:bookmarkStart w:id="98" w:name="_Toc215457388"/>
      <w:r w:rsidRPr="007A6080">
        <w:rPr>
          <w:b/>
          <w:bCs/>
        </w:rPr>
        <w:t xml:space="preserve">Gráfico </w:t>
      </w:r>
      <w:r w:rsidRPr="007A6080">
        <w:rPr>
          <w:b/>
          <w:bCs/>
        </w:rPr>
        <w:fldChar w:fldCharType="begin"/>
      </w:r>
      <w:r w:rsidRPr="007A6080">
        <w:rPr>
          <w:b/>
          <w:bCs/>
        </w:rPr>
        <w:instrText xml:space="preserve"> SEQ Gráfico \* ARABIC </w:instrText>
      </w:r>
      <w:r w:rsidRPr="007A6080">
        <w:rPr>
          <w:b/>
          <w:bCs/>
        </w:rPr>
        <w:fldChar w:fldCharType="separate"/>
      </w:r>
      <w:r w:rsidR="001F1A42">
        <w:rPr>
          <w:b/>
          <w:bCs/>
          <w:noProof/>
        </w:rPr>
        <w:t>43</w:t>
      </w:r>
      <w:r w:rsidRPr="007A6080">
        <w:rPr>
          <w:b/>
          <w:bCs/>
        </w:rPr>
        <w:fldChar w:fldCharType="end"/>
      </w:r>
      <w:r>
        <w:t xml:space="preserve"> – </w:t>
      </w:r>
      <w:r w:rsidRPr="007A6080">
        <w:rPr>
          <w:color w:val="000000" w:themeColor="text1"/>
          <w:lang w:val="pt-PT"/>
        </w:rPr>
        <w:t>A gravidez na adolescência nas comunidades quilombolas</w:t>
      </w:r>
      <w:bookmarkEnd w:id="98"/>
    </w:p>
    <w:p w14:paraId="61779967" w14:textId="77777777" w:rsidR="003C2F1D" w:rsidRDefault="002227DB" w:rsidP="007A6080">
      <w:pPr>
        <w:pStyle w:val="Corpodetexto"/>
        <w:ind w:left="0"/>
        <w:jc w:val="center"/>
        <w:rPr>
          <w:bCs/>
          <w:color w:val="000000" w:themeColor="text1"/>
          <w:lang w:val="pt-PT"/>
        </w:rPr>
      </w:pPr>
      <w:r>
        <w:rPr>
          <w:bCs/>
          <w:noProof/>
          <w:color w:val="000000" w:themeColor="text1"/>
          <w:lang w:val="pt-PT"/>
        </w:rPr>
        <w:drawing>
          <wp:inline distT="0" distB="0" distL="0" distR="0" wp14:anchorId="696CE1B4" wp14:editId="01CEFD7B">
            <wp:extent cx="5250180" cy="2505989"/>
            <wp:effectExtent l="19050" t="19050" r="26670" b="27940"/>
            <wp:docPr id="1479278943"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30836" cy="2544487"/>
                    </a:xfrm>
                    <a:prstGeom prst="rect">
                      <a:avLst/>
                    </a:prstGeom>
                    <a:noFill/>
                    <a:ln>
                      <a:solidFill>
                        <a:schemeClr val="tx1"/>
                      </a:solidFill>
                    </a:ln>
                  </pic:spPr>
                </pic:pic>
              </a:graphicData>
            </a:graphic>
          </wp:inline>
        </w:drawing>
      </w:r>
    </w:p>
    <w:p w14:paraId="7DDF6295" w14:textId="3E2CDADA" w:rsidR="002E5F40" w:rsidRPr="00CC7957" w:rsidRDefault="002E5F40" w:rsidP="007A6080">
      <w:pPr>
        <w:pStyle w:val="Corpodetexto"/>
        <w:ind w:left="0"/>
        <w:jc w:val="center"/>
        <w:rPr>
          <w:b/>
          <w:bCs/>
          <w:color w:val="000000" w:themeColor="text1"/>
        </w:rPr>
      </w:pPr>
      <w:r w:rsidRPr="00593D68">
        <w:rPr>
          <w:b/>
          <w:color w:val="000000" w:themeColor="text1"/>
          <w:sz w:val="20"/>
          <w:szCs w:val="20"/>
        </w:rPr>
        <w:t>Fonte</w:t>
      </w:r>
      <w:r w:rsidRPr="00593D68">
        <w:rPr>
          <w:bCs/>
          <w:color w:val="000000" w:themeColor="text1"/>
          <w:sz w:val="20"/>
          <w:szCs w:val="20"/>
        </w:rPr>
        <w:t xml:space="preserve">: A </w:t>
      </w:r>
      <w:r w:rsidR="00937F66">
        <w:rPr>
          <w:bCs/>
          <w:color w:val="000000" w:themeColor="text1"/>
          <w:sz w:val="20"/>
          <w:szCs w:val="20"/>
        </w:rPr>
        <w:t>pesquisadora</w:t>
      </w:r>
      <w:r w:rsidRPr="00593D68">
        <w:rPr>
          <w:bCs/>
          <w:color w:val="000000" w:themeColor="text1"/>
          <w:sz w:val="20"/>
          <w:szCs w:val="20"/>
        </w:rPr>
        <w:t xml:space="preserve"> Elizabeth Lima (2025).</w:t>
      </w:r>
    </w:p>
    <w:p w14:paraId="09B9A7EE" w14:textId="77777777" w:rsidR="00B267C3" w:rsidRDefault="00B267C3" w:rsidP="001C65A4">
      <w:pPr>
        <w:pStyle w:val="Corpodetexto"/>
        <w:spacing w:line="360" w:lineRule="auto"/>
        <w:ind w:left="0" w:firstLine="851"/>
        <w:jc w:val="both"/>
        <w:rPr>
          <w:bCs/>
          <w:color w:val="000000" w:themeColor="text1"/>
        </w:rPr>
      </w:pPr>
    </w:p>
    <w:p w14:paraId="06192376" w14:textId="71B1AC39" w:rsidR="003C2F1D" w:rsidRPr="003C2F1D" w:rsidRDefault="003C2F1D" w:rsidP="001C65A4">
      <w:pPr>
        <w:pStyle w:val="Corpodetexto"/>
        <w:spacing w:line="360" w:lineRule="auto"/>
        <w:ind w:left="0" w:firstLine="851"/>
        <w:jc w:val="both"/>
        <w:rPr>
          <w:bCs/>
          <w:color w:val="000000" w:themeColor="text1"/>
          <w:lang w:val="pt-PT"/>
        </w:rPr>
      </w:pPr>
      <w:r>
        <w:rPr>
          <w:bCs/>
          <w:color w:val="000000" w:themeColor="text1"/>
        </w:rPr>
        <w:t xml:space="preserve">Para compreensão do assunto em pauta, </w:t>
      </w:r>
      <w:r w:rsidR="00BF2722">
        <w:rPr>
          <w:bCs/>
          <w:color w:val="000000" w:themeColor="text1"/>
        </w:rPr>
        <w:t xml:space="preserve">conforme o gráfico 43, </w:t>
      </w:r>
      <w:r>
        <w:rPr>
          <w:bCs/>
          <w:color w:val="000000" w:themeColor="text1"/>
        </w:rPr>
        <w:t xml:space="preserve">o resultado em </w:t>
      </w:r>
      <w:r w:rsidRPr="003C2F1D">
        <w:rPr>
          <w:bCs/>
          <w:color w:val="000000" w:themeColor="text1"/>
        </w:rPr>
        <w:t xml:space="preserve">39 comunidades </w:t>
      </w:r>
      <w:r>
        <w:rPr>
          <w:bCs/>
          <w:color w:val="000000" w:themeColor="text1"/>
        </w:rPr>
        <w:t xml:space="preserve">quilombolas </w:t>
      </w:r>
      <w:r w:rsidRPr="003C2F1D">
        <w:rPr>
          <w:bCs/>
          <w:color w:val="000000" w:themeColor="text1"/>
        </w:rPr>
        <w:t xml:space="preserve">mostra as seguintes proporções para gravidez na adolescência. Não ocorre com frequência 38,5%, ocorre em poucos casos 23,1%, ocorre com muita frequência 23,1%, ocorria muito e hoje não 12,8%, não se aplica 2,6%. </w:t>
      </w:r>
    </w:p>
    <w:p w14:paraId="23AFB063" w14:textId="77777777" w:rsidR="00B86B5C" w:rsidRPr="00BF2722" w:rsidRDefault="003C2F1D" w:rsidP="001C65A4">
      <w:pPr>
        <w:pStyle w:val="Corpodetexto"/>
        <w:spacing w:line="360" w:lineRule="auto"/>
        <w:ind w:left="0" w:firstLine="851"/>
        <w:jc w:val="both"/>
        <w:rPr>
          <w:b/>
          <w:color w:val="000000" w:themeColor="text1"/>
        </w:rPr>
      </w:pPr>
      <w:r w:rsidRPr="003C2F1D">
        <w:rPr>
          <w:bCs/>
          <w:color w:val="000000" w:themeColor="text1"/>
        </w:rPr>
        <w:t xml:space="preserve">Por </w:t>
      </w:r>
      <w:r w:rsidR="00D025A6">
        <w:rPr>
          <w:bCs/>
          <w:color w:val="000000" w:themeColor="text1"/>
        </w:rPr>
        <w:t>URSAP</w:t>
      </w:r>
      <w:r w:rsidRPr="003C2F1D">
        <w:rPr>
          <w:bCs/>
          <w:color w:val="000000" w:themeColor="text1"/>
        </w:rPr>
        <w:t xml:space="preserve"> os percentuais internos foram São José de Mipibu 42,9% </w:t>
      </w:r>
      <w:r w:rsidRPr="00BF2722">
        <w:rPr>
          <w:b/>
          <w:color w:val="000000" w:themeColor="text1"/>
        </w:rPr>
        <w:t>não frequente</w:t>
      </w:r>
      <w:r w:rsidRPr="003C2F1D">
        <w:rPr>
          <w:bCs/>
          <w:color w:val="000000" w:themeColor="text1"/>
        </w:rPr>
        <w:t xml:space="preserve">, 28,6% </w:t>
      </w:r>
      <w:r w:rsidRPr="00BF2722">
        <w:rPr>
          <w:b/>
          <w:color w:val="000000" w:themeColor="text1"/>
        </w:rPr>
        <w:t>poucos casos,</w:t>
      </w:r>
      <w:r w:rsidRPr="003C2F1D">
        <w:rPr>
          <w:bCs/>
          <w:color w:val="000000" w:themeColor="text1"/>
        </w:rPr>
        <w:t xml:space="preserve"> 28,6% </w:t>
      </w:r>
      <w:r w:rsidRPr="00BF2722">
        <w:rPr>
          <w:b/>
          <w:color w:val="000000" w:themeColor="text1"/>
        </w:rPr>
        <w:t>muito frequente;</w:t>
      </w:r>
      <w:r w:rsidRPr="003C2F1D">
        <w:rPr>
          <w:bCs/>
          <w:color w:val="000000" w:themeColor="text1"/>
        </w:rPr>
        <w:t xml:space="preserve"> João Câmara 42,9% </w:t>
      </w:r>
      <w:r w:rsidRPr="00BF2722">
        <w:rPr>
          <w:b/>
          <w:color w:val="000000" w:themeColor="text1"/>
        </w:rPr>
        <w:t>ocorria muito hoje não,</w:t>
      </w:r>
      <w:r w:rsidRPr="003C2F1D">
        <w:rPr>
          <w:bCs/>
          <w:color w:val="000000" w:themeColor="text1"/>
        </w:rPr>
        <w:t xml:space="preserve"> 28,6% </w:t>
      </w:r>
      <w:r w:rsidRPr="00BF2722">
        <w:rPr>
          <w:b/>
          <w:color w:val="000000" w:themeColor="text1"/>
        </w:rPr>
        <w:t>muito frequente</w:t>
      </w:r>
      <w:r w:rsidRPr="003C2F1D">
        <w:rPr>
          <w:bCs/>
          <w:color w:val="000000" w:themeColor="text1"/>
        </w:rPr>
        <w:t xml:space="preserve">, 14,3% </w:t>
      </w:r>
      <w:r w:rsidRPr="00BF2722">
        <w:rPr>
          <w:b/>
          <w:color w:val="000000" w:themeColor="text1"/>
        </w:rPr>
        <w:t>poucos casos</w:t>
      </w:r>
      <w:r w:rsidRPr="003C2F1D">
        <w:rPr>
          <w:bCs/>
          <w:color w:val="000000" w:themeColor="text1"/>
        </w:rPr>
        <w:t xml:space="preserve">, 14,3% </w:t>
      </w:r>
      <w:r w:rsidRPr="00BF2722">
        <w:rPr>
          <w:b/>
          <w:color w:val="000000" w:themeColor="text1"/>
        </w:rPr>
        <w:t>não frequente</w:t>
      </w:r>
      <w:r w:rsidRPr="003C2F1D">
        <w:rPr>
          <w:bCs/>
          <w:color w:val="000000" w:themeColor="text1"/>
        </w:rPr>
        <w:t xml:space="preserve">; Caicó 80,0% </w:t>
      </w:r>
      <w:r w:rsidRPr="00BF2722">
        <w:rPr>
          <w:b/>
          <w:color w:val="000000" w:themeColor="text1"/>
        </w:rPr>
        <w:t>não frequente</w:t>
      </w:r>
      <w:r w:rsidRPr="003C2F1D">
        <w:rPr>
          <w:bCs/>
          <w:color w:val="000000" w:themeColor="text1"/>
        </w:rPr>
        <w:t xml:space="preserve">, 20,0% </w:t>
      </w:r>
      <w:r w:rsidRPr="00BF2722">
        <w:rPr>
          <w:b/>
          <w:color w:val="000000" w:themeColor="text1"/>
        </w:rPr>
        <w:t>muito frequente</w:t>
      </w:r>
      <w:r w:rsidRPr="003C2F1D">
        <w:rPr>
          <w:bCs/>
          <w:color w:val="000000" w:themeColor="text1"/>
        </w:rPr>
        <w:t xml:space="preserve">; Santa Cruz 33,3% para cada uma das três categorias </w:t>
      </w:r>
      <w:r w:rsidRPr="00BF2722">
        <w:rPr>
          <w:b/>
          <w:color w:val="000000" w:themeColor="text1"/>
        </w:rPr>
        <w:t xml:space="preserve">não frequente, poucos casos e muito frequente; </w:t>
      </w:r>
    </w:p>
    <w:p w14:paraId="14869387" w14:textId="77777777" w:rsidR="00B86B5C" w:rsidRDefault="003C2F1D" w:rsidP="001C65A4">
      <w:pPr>
        <w:pStyle w:val="Corpodetexto"/>
        <w:spacing w:line="360" w:lineRule="auto"/>
        <w:ind w:left="0" w:firstLine="851"/>
        <w:jc w:val="both"/>
        <w:rPr>
          <w:bCs/>
          <w:color w:val="000000" w:themeColor="text1"/>
        </w:rPr>
      </w:pPr>
      <w:r w:rsidRPr="003C2F1D">
        <w:rPr>
          <w:bCs/>
          <w:color w:val="000000" w:themeColor="text1"/>
        </w:rPr>
        <w:t xml:space="preserve">Pau dos Ferros 50,0% poucos casos, 25,0% </w:t>
      </w:r>
      <w:r w:rsidRPr="00BF2722">
        <w:rPr>
          <w:b/>
          <w:color w:val="000000" w:themeColor="text1"/>
        </w:rPr>
        <w:t>não frequente</w:t>
      </w:r>
      <w:r w:rsidRPr="003C2F1D">
        <w:rPr>
          <w:bCs/>
          <w:color w:val="000000" w:themeColor="text1"/>
        </w:rPr>
        <w:t xml:space="preserve">, 12,5% </w:t>
      </w:r>
      <w:r w:rsidRPr="00BF2722">
        <w:rPr>
          <w:b/>
          <w:color w:val="000000" w:themeColor="text1"/>
        </w:rPr>
        <w:t>muito frequente</w:t>
      </w:r>
      <w:r w:rsidRPr="003C2F1D">
        <w:rPr>
          <w:bCs/>
          <w:color w:val="000000" w:themeColor="text1"/>
        </w:rPr>
        <w:t xml:space="preserve">, 12,5% </w:t>
      </w:r>
      <w:r w:rsidRPr="00BF2722">
        <w:rPr>
          <w:b/>
          <w:color w:val="000000" w:themeColor="text1"/>
        </w:rPr>
        <w:t>ocorria muito hoje não</w:t>
      </w:r>
      <w:r w:rsidRPr="003C2F1D">
        <w:rPr>
          <w:bCs/>
          <w:color w:val="000000" w:themeColor="text1"/>
        </w:rPr>
        <w:t xml:space="preserve">; Metropolitana 50,0% </w:t>
      </w:r>
      <w:r w:rsidRPr="00BF2722">
        <w:rPr>
          <w:b/>
          <w:color w:val="000000" w:themeColor="text1"/>
        </w:rPr>
        <w:t>poucos casos</w:t>
      </w:r>
      <w:r w:rsidRPr="003C2F1D">
        <w:rPr>
          <w:bCs/>
          <w:color w:val="000000" w:themeColor="text1"/>
        </w:rPr>
        <w:t xml:space="preserve"> e 50,0% </w:t>
      </w:r>
      <w:r w:rsidRPr="00BF2722">
        <w:rPr>
          <w:b/>
          <w:color w:val="000000" w:themeColor="text1"/>
        </w:rPr>
        <w:t>ocorria muito hoje não</w:t>
      </w:r>
      <w:r>
        <w:rPr>
          <w:bCs/>
          <w:color w:val="000000" w:themeColor="text1"/>
        </w:rPr>
        <w:t>.</w:t>
      </w:r>
      <w:r w:rsidRPr="003C2F1D">
        <w:rPr>
          <w:bCs/>
          <w:color w:val="000000" w:themeColor="text1"/>
        </w:rPr>
        <w:t xml:space="preserve"> Assú 57,1% </w:t>
      </w:r>
      <w:r w:rsidRPr="00BF2722">
        <w:rPr>
          <w:b/>
          <w:color w:val="000000" w:themeColor="text1"/>
        </w:rPr>
        <w:t>não frequente</w:t>
      </w:r>
      <w:r w:rsidRPr="003C2F1D">
        <w:rPr>
          <w:bCs/>
          <w:color w:val="000000" w:themeColor="text1"/>
        </w:rPr>
        <w:t xml:space="preserve">, 28,6% </w:t>
      </w:r>
      <w:r w:rsidRPr="00BF2722">
        <w:rPr>
          <w:b/>
          <w:color w:val="000000" w:themeColor="text1"/>
        </w:rPr>
        <w:t>muito frequente</w:t>
      </w:r>
      <w:r w:rsidRPr="003C2F1D">
        <w:rPr>
          <w:bCs/>
          <w:color w:val="000000" w:themeColor="text1"/>
        </w:rPr>
        <w:t xml:space="preserve">, 14,3% </w:t>
      </w:r>
      <w:r w:rsidRPr="00BF2722">
        <w:rPr>
          <w:b/>
          <w:color w:val="000000" w:themeColor="text1"/>
        </w:rPr>
        <w:t>não se aplica</w:t>
      </w:r>
      <w:r w:rsidRPr="003C2F1D">
        <w:rPr>
          <w:bCs/>
          <w:color w:val="000000" w:themeColor="text1"/>
        </w:rPr>
        <w:t>.</w:t>
      </w:r>
      <w:r>
        <w:rPr>
          <w:bCs/>
          <w:color w:val="000000" w:themeColor="text1"/>
        </w:rPr>
        <w:t xml:space="preserve"> </w:t>
      </w:r>
    </w:p>
    <w:p w14:paraId="45CD3940" w14:textId="7F8A3640" w:rsidR="00B86B5C" w:rsidRDefault="003C2F1D" w:rsidP="00B86B5C">
      <w:pPr>
        <w:pStyle w:val="Corpodetexto"/>
        <w:spacing w:line="360" w:lineRule="auto"/>
        <w:ind w:left="0" w:firstLine="851"/>
        <w:jc w:val="both"/>
        <w:rPr>
          <w:bCs/>
          <w:color w:val="000000" w:themeColor="text1"/>
        </w:rPr>
      </w:pPr>
      <w:r>
        <w:rPr>
          <w:bCs/>
          <w:color w:val="000000" w:themeColor="text1"/>
        </w:rPr>
        <w:t xml:space="preserve">Nesse sentido, o </w:t>
      </w:r>
      <w:r w:rsidRPr="003C2F1D">
        <w:rPr>
          <w:bCs/>
          <w:color w:val="000000" w:themeColor="text1"/>
        </w:rPr>
        <w:t xml:space="preserve">quadro aponta presença do fenômeno em parte das comunidades, com peso maior de respostas que situam a gravidez como evento não frequente ou restrito a poucos casos. A prevenção requer acesso regular a educação sexual nas escolas e nos territórios, oferta de métodos contraceptivos inclusive os de longa duração como DIU e implante, acolhimento de adolescentes nas unidades básicas com escuta qualificada, horários acessíveis e garantia de confidencialidade. É útil integrar saúde e assistência social para enfrentar abandono escolar, vínculos instáveis e violência, além de organizar transporte para consultas quando necessário. </w:t>
      </w:r>
    </w:p>
    <w:p w14:paraId="66660BFB" w14:textId="335B59B2" w:rsidR="003C2F1D" w:rsidRPr="003C2F1D" w:rsidRDefault="00B86B5C" w:rsidP="001C65A4">
      <w:pPr>
        <w:pStyle w:val="Corpodetexto"/>
        <w:spacing w:line="360" w:lineRule="auto"/>
        <w:ind w:left="0" w:firstLine="851"/>
        <w:jc w:val="both"/>
        <w:rPr>
          <w:bCs/>
          <w:color w:val="000000" w:themeColor="text1"/>
        </w:rPr>
      </w:pPr>
      <w:bookmarkStart w:id="99" w:name="_Hlk216003832"/>
      <w:bookmarkStart w:id="100" w:name="_Hlk216005370"/>
      <w:r>
        <w:rPr>
          <w:bCs/>
          <w:color w:val="000000" w:themeColor="text1"/>
        </w:rPr>
        <w:t>Recomenda-se o</w:t>
      </w:r>
      <w:r w:rsidR="003C2F1D" w:rsidRPr="003C2F1D">
        <w:rPr>
          <w:bCs/>
          <w:color w:val="000000" w:themeColor="text1"/>
        </w:rPr>
        <w:t xml:space="preserve">nde a comunidade relata muita frequência, </w:t>
      </w:r>
      <w:r>
        <w:rPr>
          <w:bCs/>
          <w:color w:val="000000" w:themeColor="text1"/>
        </w:rPr>
        <w:t xml:space="preserve">a construção </w:t>
      </w:r>
      <w:r w:rsidR="003C2F1D" w:rsidRPr="003C2F1D">
        <w:rPr>
          <w:bCs/>
          <w:color w:val="000000" w:themeColor="text1"/>
        </w:rPr>
        <w:t>plano local com metas de acompanhamento, busca ativa, envolvimento de famílias e articulação com o Programa Saúde na Escola para reduzir gestações não planejadas e ampliar projetos de vida</w:t>
      </w:r>
      <w:bookmarkEnd w:id="99"/>
      <w:r w:rsidR="003C2F1D" w:rsidRPr="003C2F1D">
        <w:rPr>
          <w:bCs/>
          <w:color w:val="000000" w:themeColor="text1"/>
        </w:rPr>
        <w:t>.</w:t>
      </w:r>
    </w:p>
    <w:p w14:paraId="5D66ABE2" w14:textId="77777777" w:rsidR="00B86B5C" w:rsidRPr="00B86B5C" w:rsidRDefault="00B86B5C" w:rsidP="00230BD6">
      <w:pPr>
        <w:pStyle w:val="Corpodetexto"/>
        <w:spacing w:before="139" w:line="360" w:lineRule="auto"/>
        <w:ind w:left="0"/>
        <w:rPr>
          <w:b/>
          <w:bCs/>
          <w:color w:val="000000" w:themeColor="text1"/>
        </w:rPr>
      </w:pPr>
    </w:p>
    <w:tbl>
      <w:tblPr>
        <w:tblStyle w:val="Tabelacomgrade"/>
        <w:tblW w:w="0" w:type="auto"/>
        <w:tblInd w:w="427" w:type="dxa"/>
        <w:tblLook w:val="04A0" w:firstRow="1" w:lastRow="0" w:firstColumn="1" w:lastColumn="0" w:noHBand="0" w:noVBand="1"/>
      </w:tblPr>
      <w:tblGrid>
        <w:gridCol w:w="8638"/>
      </w:tblGrid>
      <w:tr w:rsidR="00B267C3" w14:paraId="052932A7" w14:textId="77777777" w:rsidTr="00B267C3">
        <w:tc>
          <w:tcPr>
            <w:tcW w:w="9065" w:type="dxa"/>
            <w:shd w:val="clear" w:color="auto" w:fill="FDE9D9" w:themeFill="accent6" w:themeFillTint="33"/>
          </w:tcPr>
          <w:bookmarkEnd w:id="100"/>
          <w:p w14:paraId="6CEE185A" w14:textId="2AB67D40" w:rsidR="00B267C3" w:rsidRPr="00B267C3" w:rsidRDefault="00B267C3" w:rsidP="00B267C3">
            <w:pPr>
              <w:pStyle w:val="Corpodetexto"/>
              <w:spacing w:before="139" w:line="360" w:lineRule="auto"/>
              <w:jc w:val="center"/>
              <w:rPr>
                <w:bCs/>
                <w:color w:val="000000" w:themeColor="text1"/>
              </w:rPr>
            </w:pPr>
            <w:r w:rsidRPr="002227DB">
              <w:rPr>
                <w:b/>
                <w:bCs/>
                <w:color w:val="000000" w:themeColor="text1"/>
                <w:lang w:val="pt-PT"/>
              </w:rPr>
              <w:t>REGISTROS DE MORTES MATERNAS NA COMUNIDADE</w:t>
            </w:r>
          </w:p>
        </w:tc>
      </w:tr>
    </w:tbl>
    <w:p w14:paraId="49DED73E" w14:textId="77777777" w:rsidR="00B267C3" w:rsidRDefault="00B267C3" w:rsidP="00BF2722">
      <w:pPr>
        <w:pStyle w:val="Corpodetexto"/>
        <w:spacing w:before="139" w:line="360" w:lineRule="auto"/>
        <w:ind w:left="0"/>
        <w:rPr>
          <w:b/>
          <w:bCs/>
          <w:color w:val="000000" w:themeColor="text1"/>
          <w:lang w:val="pt-PT"/>
        </w:rPr>
      </w:pPr>
    </w:p>
    <w:p w14:paraId="4A5E1AC1" w14:textId="6CFBA064" w:rsidR="00B267C3" w:rsidRPr="00B267C3" w:rsidRDefault="00B267C3" w:rsidP="00B267C3">
      <w:pPr>
        <w:pStyle w:val="Corpodetexto"/>
        <w:jc w:val="center"/>
        <w:rPr>
          <w:bCs/>
          <w:color w:val="000000" w:themeColor="text1"/>
        </w:rPr>
      </w:pPr>
      <w:bookmarkStart w:id="101" w:name="_Toc215457389"/>
      <w:r w:rsidRPr="00B267C3">
        <w:rPr>
          <w:b/>
          <w:bCs/>
        </w:rPr>
        <w:t xml:space="preserve">Gráfico </w:t>
      </w:r>
      <w:r w:rsidRPr="00B267C3">
        <w:rPr>
          <w:b/>
          <w:bCs/>
        </w:rPr>
        <w:fldChar w:fldCharType="begin"/>
      </w:r>
      <w:r w:rsidRPr="00B267C3">
        <w:rPr>
          <w:b/>
          <w:bCs/>
        </w:rPr>
        <w:instrText xml:space="preserve"> SEQ Gráfico \* ARABIC </w:instrText>
      </w:r>
      <w:r w:rsidRPr="00B267C3">
        <w:rPr>
          <w:b/>
          <w:bCs/>
        </w:rPr>
        <w:fldChar w:fldCharType="separate"/>
      </w:r>
      <w:r w:rsidR="001F1A42">
        <w:rPr>
          <w:b/>
          <w:bCs/>
          <w:noProof/>
        </w:rPr>
        <w:t>44</w:t>
      </w:r>
      <w:r w:rsidRPr="00B267C3">
        <w:rPr>
          <w:b/>
          <w:bCs/>
        </w:rPr>
        <w:fldChar w:fldCharType="end"/>
      </w:r>
      <w:r>
        <w:t xml:space="preserve"> - </w:t>
      </w:r>
      <w:r>
        <w:rPr>
          <w:color w:val="000000" w:themeColor="text1"/>
          <w:lang w:val="pt-PT"/>
        </w:rPr>
        <w:t>R</w:t>
      </w:r>
      <w:r w:rsidRPr="00B267C3">
        <w:rPr>
          <w:color w:val="000000" w:themeColor="text1"/>
          <w:lang w:val="pt-PT"/>
        </w:rPr>
        <w:t>egistros de mortes maternas na comunidade</w:t>
      </w:r>
      <w:bookmarkEnd w:id="101"/>
    </w:p>
    <w:p w14:paraId="32C99840" w14:textId="7AE29CA6" w:rsidR="00B267C3" w:rsidRDefault="002227DB" w:rsidP="002E5F40">
      <w:pPr>
        <w:pStyle w:val="Corpodetexto"/>
        <w:ind w:left="0"/>
        <w:jc w:val="center"/>
        <w:rPr>
          <w:b/>
          <w:color w:val="000000" w:themeColor="text1"/>
          <w:sz w:val="20"/>
          <w:szCs w:val="20"/>
        </w:rPr>
      </w:pPr>
      <w:r>
        <w:rPr>
          <w:bCs/>
          <w:noProof/>
          <w:color w:val="000000" w:themeColor="text1"/>
          <w:lang w:val="pt-PT"/>
        </w:rPr>
        <w:drawing>
          <wp:inline distT="0" distB="0" distL="0" distR="0" wp14:anchorId="08BDC643" wp14:editId="07C4BD04">
            <wp:extent cx="5336479" cy="1664970"/>
            <wp:effectExtent l="19050" t="19050" r="17145" b="11430"/>
            <wp:docPr id="1674777105"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24256" cy="1692356"/>
                    </a:xfrm>
                    <a:prstGeom prst="rect">
                      <a:avLst/>
                    </a:prstGeom>
                    <a:noFill/>
                    <a:ln>
                      <a:solidFill>
                        <a:schemeClr val="tx1"/>
                      </a:solidFill>
                    </a:ln>
                  </pic:spPr>
                </pic:pic>
              </a:graphicData>
            </a:graphic>
          </wp:inline>
        </w:drawing>
      </w:r>
    </w:p>
    <w:p w14:paraId="770BCAD0" w14:textId="090C8B80" w:rsidR="00705A7B" w:rsidRPr="00937F66" w:rsidRDefault="002E5F40" w:rsidP="00937F66">
      <w:pPr>
        <w:pStyle w:val="Corpodetexto"/>
        <w:ind w:left="0"/>
        <w:jc w:val="center"/>
        <w:rPr>
          <w:b/>
          <w:bCs/>
          <w:color w:val="000000" w:themeColor="text1"/>
        </w:rPr>
      </w:pPr>
      <w:r w:rsidRPr="00593D68">
        <w:rPr>
          <w:b/>
          <w:color w:val="000000" w:themeColor="text1"/>
          <w:sz w:val="20"/>
          <w:szCs w:val="20"/>
        </w:rPr>
        <w:t>Fonte</w:t>
      </w:r>
      <w:r w:rsidRPr="00593D68">
        <w:rPr>
          <w:bCs/>
          <w:color w:val="000000" w:themeColor="text1"/>
          <w:sz w:val="20"/>
          <w:szCs w:val="20"/>
        </w:rPr>
        <w:t xml:space="preserve">: A </w:t>
      </w:r>
      <w:r w:rsidR="00BF2722">
        <w:rPr>
          <w:bCs/>
          <w:color w:val="000000" w:themeColor="text1"/>
          <w:sz w:val="20"/>
          <w:szCs w:val="20"/>
        </w:rPr>
        <w:t>pesquisadora</w:t>
      </w:r>
      <w:r w:rsidRPr="00593D68">
        <w:rPr>
          <w:bCs/>
          <w:color w:val="000000" w:themeColor="text1"/>
          <w:sz w:val="20"/>
          <w:szCs w:val="20"/>
        </w:rPr>
        <w:t xml:space="preserve"> Elizabeth Lima (2025).</w:t>
      </w:r>
    </w:p>
    <w:p w14:paraId="38D7AB05" w14:textId="242B5CC3" w:rsidR="003C2F1D" w:rsidRDefault="00937F66" w:rsidP="001C65A4">
      <w:pPr>
        <w:pStyle w:val="Corpodetexto"/>
        <w:widowControl/>
        <w:spacing w:line="360" w:lineRule="auto"/>
        <w:ind w:left="0" w:firstLine="851"/>
        <w:jc w:val="both"/>
        <w:rPr>
          <w:bCs/>
          <w:color w:val="000000" w:themeColor="text1"/>
        </w:rPr>
      </w:pPr>
      <w:r w:rsidRPr="00937F66">
        <w:rPr>
          <w:bCs/>
          <w:color w:val="000000" w:themeColor="text1"/>
        </w:rPr>
        <w:t xml:space="preserve">A distribuição retratada no gráfico </w:t>
      </w:r>
      <w:r>
        <w:rPr>
          <w:bCs/>
          <w:color w:val="000000" w:themeColor="text1"/>
        </w:rPr>
        <w:t xml:space="preserve">44, </w:t>
      </w:r>
      <w:r w:rsidRPr="00937F66">
        <w:rPr>
          <w:bCs/>
          <w:color w:val="000000" w:themeColor="text1"/>
        </w:rPr>
        <w:t xml:space="preserve"> demonstra que</w:t>
      </w:r>
      <w:r w:rsidRPr="00937F66">
        <w:rPr>
          <w:bCs/>
          <w:color w:val="000000" w:themeColor="text1"/>
          <w:lang w:val="pt-PT"/>
        </w:rPr>
        <w:t xml:space="preserve"> </w:t>
      </w:r>
      <w:r>
        <w:rPr>
          <w:bCs/>
          <w:color w:val="000000" w:themeColor="text1"/>
          <w:lang w:val="pt-PT"/>
        </w:rPr>
        <w:t>n</w:t>
      </w:r>
      <w:r w:rsidR="003C2F1D" w:rsidRPr="003C2F1D">
        <w:rPr>
          <w:bCs/>
          <w:color w:val="000000" w:themeColor="text1"/>
          <w:lang w:val="pt-PT"/>
        </w:rPr>
        <w:t xml:space="preserve">esse recorte, observa-se que no total, </w:t>
      </w:r>
      <w:r w:rsidR="003C2F1D" w:rsidRPr="00937F66">
        <w:rPr>
          <w:b/>
          <w:color w:val="000000" w:themeColor="text1"/>
          <w:lang w:val="pt-PT"/>
        </w:rPr>
        <w:t>não há registros de morte materna</w:t>
      </w:r>
      <w:r w:rsidR="003C2F1D" w:rsidRPr="003C2F1D">
        <w:rPr>
          <w:bCs/>
          <w:color w:val="000000" w:themeColor="text1"/>
          <w:lang w:val="pt-PT"/>
        </w:rPr>
        <w:t xml:space="preserve"> em 71,8%, </w:t>
      </w:r>
      <w:r w:rsidR="003C2F1D" w:rsidRPr="00937F66">
        <w:rPr>
          <w:b/>
          <w:color w:val="000000" w:themeColor="text1"/>
          <w:lang w:val="pt-PT"/>
        </w:rPr>
        <w:t>há registros em alguns casos isolados</w:t>
      </w:r>
      <w:r w:rsidR="003C2F1D" w:rsidRPr="003C2F1D">
        <w:rPr>
          <w:bCs/>
          <w:color w:val="000000" w:themeColor="text1"/>
          <w:lang w:val="pt-PT"/>
        </w:rPr>
        <w:t xml:space="preserve"> em 18,0% e </w:t>
      </w:r>
      <w:r w:rsidR="003C2F1D" w:rsidRPr="00857365">
        <w:rPr>
          <w:b/>
          <w:color w:val="000000" w:themeColor="text1"/>
          <w:lang w:val="pt-PT"/>
        </w:rPr>
        <w:t>há registros em vários casos</w:t>
      </w:r>
      <w:r w:rsidR="003C2F1D" w:rsidRPr="003C2F1D">
        <w:rPr>
          <w:bCs/>
          <w:color w:val="000000" w:themeColor="text1"/>
          <w:lang w:val="pt-PT"/>
        </w:rPr>
        <w:t xml:space="preserve"> em 10,3%. Por </w:t>
      </w:r>
      <w:r w:rsidR="00D025A6">
        <w:rPr>
          <w:bCs/>
          <w:color w:val="000000" w:themeColor="text1"/>
          <w:lang w:val="pt-PT"/>
        </w:rPr>
        <w:t>URSAP</w:t>
      </w:r>
      <w:r w:rsidR="003C2F1D" w:rsidRPr="003C2F1D">
        <w:rPr>
          <w:bCs/>
          <w:color w:val="000000" w:themeColor="text1"/>
          <w:lang w:val="pt-PT"/>
        </w:rPr>
        <w:t xml:space="preserve"> observaram</w:t>
      </w:r>
      <w:r w:rsidR="00857365">
        <w:rPr>
          <w:bCs/>
          <w:color w:val="000000" w:themeColor="text1"/>
          <w:lang w:val="pt-PT"/>
        </w:rPr>
        <w:t>-</w:t>
      </w:r>
      <w:r w:rsidR="003C2F1D" w:rsidRPr="003C2F1D">
        <w:rPr>
          <w:bCs/>
          <w:color w:val="000000" w:themeColor="text1"/>
          <w:lang w:val="pt-PT"/>
        </w:rPr>
        <w:t>se</w:t>
      </w:r>
      <w:r w:rsidR="00857365">
        <w:rPr>
          <w:bCs/>
          <w:color w:val="000000" w:themeColor="text1"/>
          <w:lang w:val="pt-PT"/>
        </w:rPr>
        <w:t>,</w:t>
      </w:r>
      <w:r w:rsidR="003C2F1D" w:rsidRPr="003C2F1D">
        <w:rPr>
          <w:bCs/>
          <w:color w:val="000000" w:themeColor="text1"/>
          <w:lang w:val="pt-PT"/>
        </w:rPr>
        <w:t xml:space="preserve"> São José de Mipibu 85,7% sem registros e 14,3% em vários casos, João Câmara 57,1% sem registros, 14,3% em casos isolados e 28,6% em vários casos, Caicó 40,0% sem registros e 60,0% em casos isolados, Santa Cruz 100,0% sem registros, Pau dos Ferros 75,0% sem registros e 25,0% em casos isolados, </w:t>
      </w:r>
      <w:r w:rsidR="00A11618">
        <w:rPr>
          <w:bCs/>
          <w:color w:val="000000" w:themeColor="text1"/>
          <w:lang w:val="pt-PT"/>
        </w:rPr>
        <w:t>Natal</w:t>
      </w:r>
      <w:r w:rsidR="00857365">
        <w:rPr>
          <w:bCs/>
          <w:color w:val="000000" w:themeColor="text1"/>
          <w:lang w:val="pt-PT"/>
        </w:rPr>
        <w:t xml:space="preserve"> </w:t>
      </w:r>
      <w:r w:rsidR="003C2F1D" w:rsidRPr="003C2F1D">
        <w:rPr>
          <w:bCs/>
          <w:color w:val="000000" w:themeColor="text1"/>
          <w:lang w:val="pt-PT"/>
        </w:rPr>
        <w:t>100,% sem registros e Assú 71,4% sem registros, 14,3% em casos isolados e 14,3% em vários casos. As proporções fecham 100% por regional e no agregado</w:t>
      </w:r>
      <w:r w:rsidR="00CE6E47">
        <w:rPr>
          <w:bCs/>
          <w:color w:val="000000" w:themeColor="text1"/>
          <w:lang w:val="pt-PT"/>
        </w:rPr>
        <w:t>.</w:t>
      </w:r>
    </w:p>
    <w:p w14:paraId="63FE0AD3" w14:textId="3E3BACC7" w:rsidR="003C2F1D" w:rsidRDefault="003C2F1D" w:rsidP="001C65A4">
      <w:pPr>
        <w:pStyle w:val="Corpodetexto"/>
        <w:widowControl/>
        <w:spacing w:line="360" w:lineRule="auto"/>
        <w:ind w:left="0" w:firstLine="851"/>
        <w:jc w:val="both"/>
        <w:rPr>
          <w:bCs/>
          <w:color w:val="000000" w:themeColor="text1"/>
        </w:rPr>
      </w:pPr>
      <w:r>
        <w:rPr>
          <w:bCs/>
          <w:color w:val="000000" w:themeColor="text1"/>
        </w:rPr>
        <w:t>Desse modo, registramos que a</w:t>
      </w:r>
      <w:r w:rsidRPr="003C2F1D">
        <w:rPr>
          <w:bCs/>
          <w:color w:val="000000" w:themeColor="text1"/>
        </w:rPr>
        <w:t xml:space="preserve"> maior parte das comunidades não relata morte materna, porém a presença de registros em 28,3% do total exige vigilância contínua e respostas rápidas nos territórios. A organização do cuidado deve assegurar início precoce do pré</w:t>
      </w:r>
      <w:r w:rsidRPr="003C2F1D">
        <w:rPr>
          <w:bCs/>
          <w:color w:val="000000" w:themeColor="text1"/>
        </w:rPr>
        <w:noBreakHyphen/>
        <w:t>natal, identificação e manejo oportuno de hipertensão gestacional e hemorragias, acesso tempestivo a maternidades de referência, disponibilidade de transporte sanitário e comunicação efetiva entre UBS e serviços hospitalares.</w:t>
      </w:r>
    </w:p>
    <w:p w14:paraId="17A5A454" w14:textId="54445500" w:rsidR="00705A7B" w:rsidRPr="003C2F1D" w:rsidRDefault="003C2F1D" w:rsidP="001C65A4">
      <w:pPr>
        <w:pStyle w:val="Corpodetexto"/>
        <w:widowControl/>
        <w:spacing w:line="360" w:lineRule="auto"/>
        <w:ind w:left="0" w:firstLine="851"/>
        <w:jc w:val="both"/>
        <w:rPr>
          <w:bCs/>
          <w:color w:val="000000" w:themeColor="text1"/>
        </w:rPr>
      </w:pPr>
      <w:bookmarkStart w:id="102" w:name="_Hlk216005908"/>
      <w:r w:rsidRPr="003C2F1D">
        <w:rPr>
          <w:bCs/>
          <w:color w:val="000000" w:themeColor="text1"/>
        </w:rPr>
        <w:t>Recomenda</w:t>
      </w:r>
      <w:r w:rsidRPr="003C2F1D">
        <w:rPr>
          <w:bCs/>
          <w:color w:val="000000" w:themeColor="text1"/>
        </w:rPr>
        <w:noBreakHyphen/>
        <w:t xml:space="preserve">se </w:t>
      </w:r>
      <w:r>
        <w:rPr>
          <w:bCs/>
          <w:color w:val="000000" w:themeColor="text1"/>
        </w:rPr>
        <w:t>aos</w:t>
      </w:r>
      <w:r w:rsidRPr="003C2F1D">
        <w:rPr>
          <w:bCs/>
          <w:color w:val="000000" w:themeColor="text1"/>
        </w:rPr>
        <w:t xml:space="preserve"> comitês municipais ou regionais de mortalidade materna, qualificar a notificação e a investigação dos óbitos, promover educação permanente das equipes e realizar devolutivas comunitárias, de modo a reduzir atrasos no reconhecimento de risco e a fortalecer a rede de atenção obstétrica em cada </w:t>
      </w:r>
      <w:r w:rsidR="00D025A6">
        <w:rPr>
          <w:bCs/>
          <w:color w:val="000000" w:themeColor="text1"/>
        </w:rPr>
        <w:t>URSAP</w:t>
      </w:r>
      <w:r w:rsidR="001C65A4">
        <w:rPr>
          <w:bCs/>
          <w:color w:val="000000" w:themeColor="text1"/>
        </w:rPr>
        <w:t>.</w:t>
      </w:r>
    </w:p>
    <w:bookmarkEnd w:id="102"/>
    <w:p w14:paraId="07DBFFA8" w14:textId="77777777" w:rsidR="003C2F1D" w:rsidRDefault="003C2F1D" w:rsidP="002227DB">
      <w:pPr>
        <w:pStyle w:val="Corpodetexto"/>
        <w:spacing w:before="139" w:line="360" w:lineRule="auto"/>
        <w:ind w:left="0"/>
        <w:jc w:val="center"/>
        <w:rPr>
          <w:b/>
          <w:bCs/>
          <w:color w:val="000000" w:themeColor="text1"/>
          <w:lang w:val="pt-PT"/>
        </w:rPr>
      </w:pPr>
    </w:p>
    <w:tbl>
      <w:tblPr>
        <w:tblStyle w:val="Tabelacomgrade"/>
        <w:tblW w:w="0" w:type="auto"/>
        <w:tblLook w:val="04A0" w:firstRow="1" w:lastRow="0" w:firstColumn="1" w:lastColumn="0" w:noHBand="0" w:noVBand="1"/>
      </w:tblPr>
      <w:tblGrid>
        <w:gridCol w:w="9065"/>
      </w:tblGrid>
      <w:tr w:rsidR="00CE6E47" w14:paraId="06224173" w14:textId="77777777" w:rsidTr="00CE6E47">
        <w:tc>
          <w:tcPr>
            <w:tcW w:w="9065" w:type="dxa"/>
            <w:shd w:val="clear" w:color="auto" w:fill="FDE9D9" w:themeFill="accent6" w:themeFillTint="33"/>
          </w:tcPr>
          <w:p w14:paraId="58245D75" w14:textId="60E26B7C" w:rsidR="00CE6E47" w:rsidRDefault="00CE6E47" w:rsidP="00CE6E47">
            <w:pPr>
              <w:pStyle w:val="Corpodetexto"/>
              <w:spacing w:before="139" w:line="360" w:lineRule="auto"/>
              <w:ind w:left="0"/>
              <w:jc w:val="center"/>
              <w:rPr>
                <w:b/>
                <w:bCs/>
                <w:color w:val="000000" w:themeColor="text1"/>
                <w:lang w:val="pt-PT"/>
              </w:rPr>
            </w:pPr>
            <w:bookmarkStart w:id="103" w:name="_Hlk216006076"/>
            <w:r>
              <w:rPr>
                <w:b/>
                <w:bCs/>
                <w:color w:val="000000" w:themeColor="text1"/>
                <w:lang w:val="pt-PT"/>
              </w:rPr>
              <w:t xml:space="preserve">A </w:t>
            </w:r>
            <w:r w:rsidRPr="002227DB">
              <w:rPr>
                <w:b/>
                <w:bCs/>
                <w:color w:val="000000" w:themeColor="text1"/>
                <w:lang w:val="pt-PT"/>
              </w:rPr>
              <w:t>POPULAÇÃO LGBTQIAPN+ NA COMUNIDADE</w:t>
            </w:r>
            <w:bookmarkEnd w:id="103"/>
          </w:p>
        </w:tc>
      </w:tr>
    </w:tbl>
    <w:p w14:paraId="704EB651" w14:textId="77777777" w:rsidR="003C2F1D" w:rsidRDefault="003C2F1D" w:rsidP="002227DB">
      <w:pPr>
        <w:pStyle w:val="Corpodetexto"/>
        <w:spacing w:before="139" w:line="360" w:lineRule="auto"/>
        <w:ind w:left="0"/>
        <w:jc w:val="center"/>
        <w:rPr>
          <w:b/>
          <w:bCs/>
          <w:color w:val="000000" w:themeColor="text1"/>
          <w:lang w:val="pt-PT"/>
        </w:rPr>
      </w:pPr>
    </w:p>
    <w:p w14:paraId="583F4F4E" w14:textId="52FB71A3" w:rsidR="00CE6E47" w:rsidRDefault="00CE6E47" w:rsidP="00CE6E47">
      <w:pPr>
        <w:pStyle w:val="Corpodetexto"/>
        <w:ind w:left="0"/>
        <w:jc w:val="center"/>
        <w:rPr>
          <w:b/>
          <w:bCs/>
          <w:color w:val="000000" w:themeColor="text1"/>
          <w:lang w:val="pt-PT"/>
        </w:rPr>
      </w:pPr>
      <w:bookmarkStart w:id="104" w:name="_Toc215457390"/>
      <w:r w:rsidRPr="00CE6E47">
        <w:rPr>
          <w:b/>
          <w:bCs/>
        </w:rPr>
        <w:t xml:space="preserve">Gráfico </w:t>
      </w:r>
      <w:r w:rsidRPr="00CE6E47">
        <w:rPr>
          <w:b/>
          <w:bCs/>
        </w:rPr>
        <w:fldChar w:fldCharType="begin"/>
      </w:r>
      <w:r w:rsidRPr="00CE6E47">
        <w:rPr>
          <w:b/>
          <w:bCs/>
        </w:rPr>
        <w:instrText xml:space="preserve"> SEQ Gráfico \* ARABIC </w:instrText>
      </w:r>
      <w:r w:rsidRPr="00CE6E47">
        <w:rPr>
          <w:b/>
          <w:bCs/>
        </w:rPr>
        <w:fldChar w:fldCharType="separate"/>
      </w:r>
      <w:r w:rsidR="001F1A42">
        <w:rPr>
          <w:b/>
          <w:bCs/>
          <w:noProof/>
        </w:rPr>
        <w:t>45</w:t>
      </w:r>
      <w:r w:rsidRPr="00CE6E47">
        <w:rPr>
          <w:b/>
          <w:bCs/>
        </w:rPr>
        <w:fldChar w:fldCharType="end"/>
      </w:r>
      <w:r>
        <w:t xml:space="preserve"> - </w:t>
      </w:r>
      <w:r w:rsidRPr="00CE6E47">
        <w:rPr>
          <w:color w:val="000000" w:themeColor="text1"/>
          <w:lang w:val="pt-PT"/>
        </w:rPr>
        <w:t>A população LGBTQIAPN+ na comunidade</w:t>
      </w:r>
      <w:bookmarkEnd w:id="104"/>
    </w:p>
    <w:p w14:paraId="1879245C" w14:textId="00DED747" w:rsidR="00705A7B" w:rsidRDefault="00B2021C" w:rsidP="00CE6E47">
      <w:pPr>
        <w:pStyle w:val="Corpodetexto"/>
        <w:ind w:left="0"/>
        <w:rPr>
          <w:bCs/>
          <w:color w:val="000000" w:themeColor="text1"/>
          <w:lang w:val="pt-PT"/>
        </w:rPr>
      </w:pPr>
      <w:r>
        <w:rPr>
          <w:bCs/>
          <w:noProof/>
          <w:color w:val="000000" w:themeColor="text1"/>
          <w:lang w:val="pt-PT"/>
        </w:rPr>
        <w:drawing>
          <wp:inline distT="0" distB="0" distL="0" distR="0" wp14:anchorId="2E163319" wp14:editId="36673A65">
            <wp:extent cx="5669280" cy="2331787"/>
            <wp:effectExtent l="19050" t="19050" r="26670" b="11430"/>
            <wp:docPr id="1342726363"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2751" cy="2366119"/>
                    </a:xfrm>
                    <a:prstGeom prst="rect">
                      <a:avLst/>
                    </a:prstGeom>
                    <a:noFill/>
                    <a:ln>
                      <a:solidFill>
                        <a:schemeClr val="tx1"/>
                      </a:solidFill>
                    </a:ln>
                  </pic:spPr>
                </pic:pic>
              </a:graphicData>
            </a:graphic>
          </wp:inline>
        </w:drawing>
      </w:r>
    </w:p>
    <w:p w14:paraId="2AF6E4E9" w14:textId="5CB877D0" w:rsidR="00857365" w:rsidRPr="00857365" w:rsidRDefault="002E5F40" w:rsidP="00857365">
      <w:pPr>
        <w:pStyle w:val="Corpodetexto"/>
        <w:ind w:left="0"/>
        <w:jc w:val="center"/>
        <w:rPr>
          <w:bCs/>
          <w:color w:val="000000" w:themeColor="text1"/>
          <w:sz w:val="20"/>
          <w:szCs w:val="20"/>
        </w:rPr>
      </w:pPr>
      <w:r w:rsidRPr="00593D68">
        <w:rPr>
          <w:b/>
          <w:color w:val="000000" w:themeColor="text1"/>
          <w:sz w:val="20"/>
          <w:szCs w:val="20"/>
        </w:rPr>
        <w:t>Fonte</w:t>
      </w:r>
      <w:r w:rsidRPr="00593D68">
        <w:rPr>
          <w:bCs/>
          <w:color w:val="000000" w:themeColor="text1"/>
          <w:sz w:val="20"/>
          <w:szCs w:val="20"/>
        </w:rPr>
        <w:t xml:space="preserve">: </w:t>
      </w:r>
      <w:r w:rsidR="00857365">
        <w:rPr>
          <w:bCs/>
          <w:color w:val="000000" w:themeColor="text1"/>
          <w:sz w:val="20"/>
          <w:szCs w:val="20"/>
        </w:rPr>
        <w:t xml:space="preserve">Pesquisadora </w:t>
      </w:r>
      <w:r w:rsidRPr="00593D68">
        <w:rPr>
          <w:bCs/>
          <w:color w:val="000000" w:themeColor="text1"/>
          <w:sz w:val="20"/>
          <w:szCs w:val="20"/>
        </w:rPr>
        <w:t xml:space="preserve"> Elizabeth Lima (2025)</w:t>
      </w:r>
      <w:r w:rsidR="00857365">
        <w:rPr>
          <w:bCs/>
          <w:color w:val="000000" w:themeColor="text1"/>
          <w:sz w:val="20"/>
          <w:szCs w:val="20"/>
        </w:rPr>
        <w:t>.</w:t>
      </w:r>
    </w:p>
    <w:p w14:paraId="1DABB3ED" w14:textId="77777777" w:rsidR="00A11618" w:rsidRDefault="00CC0528" w:rsidP="001C65A4">
      <w:pPr>
        <w:pStyle w:val="Corpodetexto"/>
        <w:widowControl/>
        <w:spacing w:line="360" w:lineRule="auto"/>
        <w:ind w:left="0" w:firstLine="851"/>
        <w:jc w:val="both"/>
        <w:rPr>
          <w:bCs/>
          <w:color w:val="000000" w:themeColor="text1"/>
        </w:rPr>
      </w:pPr>
      <w:bookmarkStart w:id="105" w:name="_Hlk215308501"/>
      <w:r w:rsidRPr="001C65A4">
        <w:rPr>
          <w:bCs/>
          <w:color w:val="000000" w:themeColor="text1"/>
        </w:rPr>
        <w:t xml:space="preserve">Com base nas declarações dos moradores das 39 comunidades </w:t>
      </w:r>
      <w:r w:rsidR="003C2F1D" w:rsidRPr="001C65A4">
        <w:rPr>
          <w:bCs/>
          <w:color w:val="000000" w:themeColor="text1"/>
        </w:rPr>
        <w:t xml:space="preserve">distribuídas pelas </w:t>
      </w:r>
      <w:r w:rsidR="00D025A6">
        <w:rPr>
          <w:bCs/>
          <w:color w:val="000000" w:themeColor="text1"/>
        </w:rPr>
        <w:t>URSAP</w:t>
      </w:r>
      <w:r w:rsidR="003C2F1D" w:rsidRPr="001C65A4">
        <w:rPr>
          <w:bCs/>
          <w:color w:val="000000" w:themeColor="text1"/>
        </w:rPr>
        <w:t>s 1ª São José de Mipibu, 3ª João Câmara, 4ª Caicó, 5ª Santa Cruz, 6ª Pau dos Ferros, 7ª Natal</w:t>
      </w:r>
      <w:r w:rsidR="00A11618">
        <w:rPr>
          <w:bCs/>
          <w:color w:val="000000" w:themeColor="text1"/>
        </w:rPr>
        <w:t>,</w:t>
      </w:r>
      <w:r w:rsidR="003C2F1D" w:rsidRPr="001C65A4">
        <w:rPr>
          <w:bCs/>
          <w:color w:val="000000" w:themeColor="text1"/>
        </w:rPr>
        <w:t xml:space="preserve"> 8ª Assú, sem entradas para Mossoró. </w:t>
      </w:r>
    </w:p>
    <w:p w14:paraId="10C36864" w14:textId="54CED2F2" w:rsidR="00621DEF" w:rsidRPr="001C65A4" w:rsidRDefault="003C2F1D" w:rsidP="001C65A4">
      <w:pPr>
        <w:pStyle w:val="Corpodetexto"/>
        <w:widowControl/>
        <w:spacing w:line="360" w:lineRule="auto"/>
        <w:ind w:left="0" w:firstLine="851"/>
        <w:jc w:val="both"/>
        <w:rPr>
          <w:bCs/>
          <w:color w:val="000000" w:themeColor="text1"/>
        </w:rPr>
      </w:pPr>
      <w:r w:rsidRPr="001C65A4">
        <w:rPr>
          <w:bCs/>
          <w:color w:val="000000" w:themeColor="text1"/>
        </w:rPr>
        <w:t xml:space="preserve">No </w:t>
      </w:r>
      <w:r w:rsidR="00621DEF" w:rsidRPr="001C65A4">
        <w:rPr>
          <w:bCs/>
          <w:color w:val="000000" w:themeColor="text1"/>
        </w:rPr>
        <w:t xml:space="preserve">gráfico </w:t>
      </w:r>
      <w:r w:rsidR="00857365">
        <w:rPr>
          <w:bCs/>
          <w:color w:val="000000" w:themeColor="text1"/>
        </w:rPr>
        <w:t xml:space="preserve">45, </w:t>
      </w:r>
      <w:r w:rsidRPr="001C65A4">
        <w:rPr>
          <w:bCs/>
          <w:color w:val="000000" w:themeColor="text1"/>
        </w:rPr>
        <w:t xml:space="preserve">56,41% </w:t>
      </w:r>
      <w:r w:rsidR="00621DEF" w:rsidRPr="001C65A4">
        <w:rPr>
          <w:bCs/>
          <w:color w:val="000000" w:themeColor="text1"/>
        </w:rPr>
        <w:t>responderam</w:t>
      </w:r>
      <w:r w:rsidRPr="001C65A4">
        <w:rPr>
          <w:bCs/>
          <w:color w:val="000000" w:themeColor="text1"/>
        </w:rPr>
        <w:t xml:space="preserve"> que existem pessoas LGBTQIAPN+</w:t>
      </w:r>
      <w:r w:rsidR="00621DEF" w:rsidRPr="001C65A4">
        <w:rPr>
          <w:bCs/>
          <w:color w:val="000000" w:themeColor="text1"/>
        </w:rPr>
        <w:t xml:space="preserve"> na comunidade e são</w:t>
      </w:r>
      <w:r w:rsidRPr="001C65A4">
        <w:rPr>
          <w:bCs/>
          <w:color w:val="000000" w:themeColor="text1"/>
        </w:rPr>
        <w:t xml:space="preserve"> respeitadas pela coletividade, 17,95% registram que existem, mas sofrem discriminação frequente, 7,69% relatam presença em alguns casos isolados e 17,95% dizem que não existem pessoas declaradas</w:t>
      </w:r>
      <w:r w:rsidR="00621DEF" w:rsidRPr="001C65A4">
        <w:rPr>
          <w:bCs/>
          <w:color w:val="000000" w:themeColor="text1"/>
        </w:rPr>
        <w:t xml:space="preserve"> na comunidade</w:t>
      </w:r>
      <w:r w:rsidRPr="001C65A4">
        <w:rPr>
          <w:bCs/>
          <w:color w:val="000000" w:themeColor="text1"/>
        </w:rPr>
        <w:t>.</w:t>
      </w:r>
    </w:p>
    <w:p w14:paraId="4EF52450" w14:textId="3851DDE0" w:rsidR="003C2F1D" w:rsidRPr="001C65A4" w:rsidRDefault="003C2F1D" w:rsidP="001C65A4">
      <w:pPr>
        <w:pStyle w:val="Corpodetexto"/>
        <w:widowControl/>
        <w:spacing w:line="360" w:lineRule="auto"/>
        <w:ind w:left="0" w:firstLine="851"/>
        <w:jc w:val="both"/>
        <w:rPr>
          <w:bCs/>
          <w:color w:val="000000" w:themeColor="text1"/>
        </w:rPr>
      </w:pPr>
      <w:r w:rsidRPr="001C65A4">
        <w:rPr>
          <w:bCs/>
          <w:color w:val="000000" w:themeColor="text1"/>
        </w:rPr>
        <w:t xml:space="preserve">Por </w:t>
      </w:r>
      <w:r w:rsidR="00D025A6">
        <w:rPr>
          <w:bCs/>
          <w:color w:val="000000" w:themeColor="text1"/>
        </w:rPr>
        <w:t>URSAP</w:t>
      </w:r>
      <w:r w:rsidRPr="001C65A4">
        <w:rPr>
          <w:bCs/>
          <w:color w:val="000000" w:themeColor="text1"/>
        </w:rPr>
        <w:t>, São José de Mipibu apresenta 57,1% respeitadas, 14,3% com discriminação e 28,6% sem pessoas declaradas. João Câmara 71,4% respeitadas, 14,3% casos isolados e 14,3% com discriminação. Caicó 60,0% respeitadas, 20,0% com discriminação e 20,0% sem pessoas declaradas. Santa Cruz 100% respeitadas. Pau dos Ferros 37,5% respeitadas, 25,0% casos isolados, 12,5% com discriminação e 25,0% sem pessoas declaradas. Metropolitana 50,0% respeitadas e 50,0% com discriminação. Assú 42,9% respeitadas, 28,6% com discriminação e 28,6% sem pessoas declaradas.</w:t>
      </w:r>
      <w:bookmarkEnd w:id="105"/>
    </w:p>
    <w:p w14:paraId="6E13D3E7" w14:textId="53A4C7D1" w:rsidR="003C2F1D" w:rsidRPr="001C65A4" w:rsidRDefault="003C2F1D" w:rsidP="001C65A4">
      <w:pPr>
        <w:pStyle w:val="Corpodetexto"/>
        <w:widowControl/>
        <w:spacing w:line="360" w:lineRule="auto"/>
        <w:ind w:left="0" w:firstLine="851"/>
        <w:jc w:val="both"/>
        <w:rPr>
          <w:bCs/>
          <w:color w:val="000000" w:themeColor="text1"/>
        </w:rPr>
      </w:pPr>
      <w:r w:rsidRPr="001C65A4">
        <w:rPr>
          <w:bCs/>
          <w:color w:val="000000" w:themeColor="text1"/>
        </w:rPr>
        <w:t>A análise d</w:t>
      </w:r>
      <w:r w:rsidR="00621DEF" w:rsidRPr="001C65A4">
        <w:rPr>
          <w:bCs/>
          <w:color w:val="000000" w:themeColor="text1"/>
        </w:rPr>
        <w:t xml:space="preserve">as respostas </w:t>
      </w:r>
      <w:r w:rsidRPr="001C65A4">
        <w:rPr>
          <w:bCs/>
          <w:color w:val="000000" w:themeColor="text1"/>
        </w:rPr>
        <w:t>numa perspectiva social e política, entendemos que existem o reconhecimento de respeito em 56,41% isso sinaliza a convivência comunitária em mais da metade das localidades. Porém a presença de discriminação frequente em 17,95% e a não declaração em 17,95% sugerem barreiras de visibilidade e segurança.</w:t>
      </w:r>
    </w:p>
    <w:p w14:paraId="2D7EF5B1" w14:textId="0482D67C" w:rsidR="003C2F1D" w:rsidRPr="001C65A4" w:rsidRDefault="003C2F1D" w:rsidP="00A43AB1">
      <w:pPr>
        <w:pStyle w:val="Corpodetexto"/>
        <w:widowControl/>
        <w:spacing w:line="360" w:lineRule="auto"/>
        <w:ind w:left="0" w:firstLine="851"/>
        <w:jc w:val="both"/>
        <w:rPr>
          <w:bCs/>
          <w:color w:val="000000" w:themeColor="text1"/>
        </w:rPr>
      </w:pPr>
      <w:bookmarkStart w:id="106" w:name="_Hlk216006210"/>
      <w:r w:rsidRPr="001C65A4">
        <w:rPr>
          <w:bCs/>
          <w:color w:val="000000" w:themeColor="text1"/>
        </w:rPr>
        <w:t>Recomenda</w:t>
      </w:r>
      <w:r w:rsidRPr="001C65A4">
        <w:rPr>
          <w:bCs/>
          <w:color w:val="000000" w:themeColor="text1"/>
        </w:rPr>
        <w:noBreakHyphen/>
        <w:t>se fortalecer acolhimento livre de discriminação nas UBS, qualificar registros com uso de nome social, promover educação em direitos nas escolas e nas associações, articular CRAS e CREAS para apoio psicossocial, divulgar canais de denúncia e pactuar protocolos antidiscriminatórios com lideranças</w:t>
      </w:r>
      <w:bookmarkEnd w:id="106"/>
      <w:r w:rsidRPr="001C65A4">
        <w:rPr>
          <w:bCs/>
          <w:color w:val="000000" w:themeColor="text1"/>
        </w:rPr>
        <w:t>.</w:t>
      </w:r>
      <w:r w:rsidR="00A43AB1">
        <w:rPr>
          <w:bCs/>
          <w:color w:val="000000" w:themeColor="text1"/>
        </w:rPr>
        <w:t xml:space="preserve"> </w:t>
      </w:r>
      <w:r w:rsidR="00621DEF" w:rsidRPr="001C65A4">
        <w:rPr>
          <w:bCs/>
          <w:color w:val="000000" w:themeColor="text1"/>
        </w:rPr>
        <w:t xml:space="preserve">Assim as </w:t>
      </w:r>
      <w:r w:rsidRPr="001C65A4">
        <w:rPr>
          <w:bCs/>
          <w:color w:val="000000" w:themeColor="text1"/>
        </w:rPr>
        <w:t xml:space="preserve"> prioridades podem considerar o recorte regional. Em Santa Cruz há </w:t>
      </w:r>
      <w:r w:rsidR="00A11618">
        <w:rPr>
          <w:bCs/>
          <w:color w:val="000000" w:themeColor="text1"/>
        </w:rPr>
        <w:t xml:space="preserve">amostragem </w:t>
      </w:r>
      <w:r w:rsidRPr="001C65A4">
        <w:rPr>
          <w:bCs/>
          <w:color w:val="000000" w:themeColor="text1"/>
        </w:rPr>
        <w:t xml:space="preserve"> de respeito. Em Pau dos Ferros e Assú há proporções maiores de discriminação e de não declaração. Rodas de conversa, formação de profissionais e mapeamento de serviços de referência ajudam a ampliar proteção e pertencimento.</w:t>
      </w:r>
    </w:p>
    <w:p w14:paraId="62A083C7" w14:textId="77777777" w:rsidR="00705A7B" w:rsidRDefault="00705A7B" w:rsidP="003C2F1D">
      <w:pPr>
        <w:pStyle w:val="Corpodetexto"/>
        <w:spacing w:before="139" w:line="360" w:lineRule="auto"/>
        <w:ind w:left="0"/>
        <w:jc w:val="both"/>
        <w:rPr>
          <w:bCs/>
          <w:color w:val="000000" w:themeColor="text1"/>
          <w:lang w:val="pt-PT"/>
        </w:rPr>
      </w:pPr>
    </w:p>
    <w:p w14:paraId="5E6DE2C4" w14:textId="77777777" w:rsidR="00857365" w:rsidRDefault="00857365" w:rsidP="003C2F1D">
      <w:pPr>
        <w:pStyle w:val="Corpodetexto"/>
        <w:spacing w:before="139" w:line="360" w:lineRule="auto"/>
        <w:ind w:left="0"/>
        <w:jc w:val="both"/>
        <w:rPr>
          <w:bCs/>
          <w:color w:val="000000" w:themeColor="text1"/>
          <w:lang w:val="pt-PT"/>
        </w:rPr>
      </w:pPr>
    </w:p>
    <w:p w14:paraId="2337796D" w14:textId="77777777" w:rsidR="00857365" w:rsidRDefault="00857365" w:rsidP="003C2F1D">
      <w:pPr>
        <w:pStyle w:val="Corpodetexto"/>
        <w:spacing w:before="139" w:line="360" w:lineRule="auto"/>
        <w:ind w:left="0"/>
        <w:jc w:val="both"/>
        <w:rPr>
          <w:bCs/>
          <w:color w:val="000000" w:themeColor="text1"/>
          <w:lang w:val="pt-PT"/>
        </w:rPr>
      </w:pPr>
    </w:p>
    <w:p w14:paraId="261FAD37" w14:textId="77777777" w:rsidR="00857365" w:rsidRDefault="00857365" w:rsidP="003C2F1D">
      <w:pPr>
        <w:pStyle w:val="Corpodetexto"/>
        <w:spacing w:before="139" w:line="360" w:lineRule="auto"/>
        <w:ind w:left="0"/>
        <w:jc w:val="both"/>
        <w:rPr>
          <w:bCs/>
          <w:color w:val="000000" w:themeColor="text1"/>
          <w:lang w:val="pt-PT"/>
        </w:rPr>
      </w:pPr>
    </w:p>
    <w:p w14:paraId="73372F3E" w14:textId="77777777" w:rsidR="00857365" w:rsidRDefault="00857365" w:rsidP="003C2F1D">
      <w:pPr>
        <w:pStyle w:val="Corpodetexto"/>
        <w:spacing w:before="139" w:line="360" w:lineRule="auto"/>
        <w:ind w:left="0"/>
        <w:jc w:val="both"/>
        <w:rPr>
          <w:bCs/>
          <w:color w:val="000000" w:themeColor="text1"/>
          <w:lang w:val="pt-PT"/>
        </w:rPr>
      </w:pPr>
    </w:p>
    <w:p w14:paraId="3E09B200" w14:textId="77777777" w:rsidR="00857365" w:rsidRDefault="00857365" w:rsidP="003C2F1D">
      <w:pPr>
        <w:pStyle w:val="Corpodetexto"/>
        <w:spacing w:before="139" w:line="360" w:lineRule="auto"/>
        <w:ind w:left="0"/>
        <w:jc w:val="both"/>
        <w:rPr>
          <w:bCs/>
          <w:color w:val="000000" w:themeColor="text1"/>
          <w:lang w:val="pt-PT"/>
        </w:rPr>
      </w:pPr>
    </w:p>
    <w:tbl>
      <w:tblPr>
        <w:tblStyle w:val="Tabelacomgrade"/>
        <w:tblW w:w="0" w:type="auto"/>
        <w:tblLook w:val="04A0" w:firstRow="1" w:lastRow="0" w:firstColumn="1" w:lastColumn="0" w:noHBand="0" w:noVBand="1"/>
      </w:tblPr>
      <w:tblGrid>
        <w:gridCol w:w="9065"/>
      </w:tblGrid>
      <w:tr w:rsidR="00CE6E47" w14:paraId="610D1C6C" w14:textId="77777777" w:rsidTr="00CE6E47">
        <w:tc>
          <w:tcPr>
            <w:tcW w:w="9065" w:type="dxa"/>
            <w:shd w:val="clear" w:color="auto" w:fill="FDE9D9" w:themeFill="accent6" w:themeFillTint="33"/>
          </w:tcPr>
          <w:p w14:paraId="642E58AF" w14:textId="55EE36AD" w:rsidR="00CE6E47" w:rsidRDefault="00CE6E47" w:rsidP="00CE6E47">
            <w:pPr>
              <w:pStyle w:val="Corpodetexto"/>
              <w:spacing w:before="139" w:after="240"/>
              <w:ind w:left="0"/>
              <w:jc w:val="center"/>
              <w:rPr>
                <w:bCs/>
                <w:color w:val="000000" w:themeColor="text1"/>
                <w:lang w:val="pt-PT"/>
              </w:rPr>
            </w:pPr>
            <w:bookmarkStart w:id="107" w:name="_Hlk216006449"/>
            <w:r w:rsidRPr="00B2021C">
              <w:rPr>
                <w:b/>
                <w:bCs/>
                <w:color w:val="000000" w:themeColor="text1"/>
                <w:lang w:val="pt-PT"/>
              </w:rPr>
              <w:t xml:space="preserve">DISCRIMINAÇÃO, ESTIGMATIZAÇÃO DA SOCIEDADE </w:t>
            </w:r>
            <w:r w:rsidR="00857365">
              <w:rPr>
                <w:b/>
                <w:bCs/>
                <w:color w:val="000000" w:themeColor="text1"/>
                <w:lang w:val="pt-PT"/>
              </w:rPr>
              <w:t xml:space="preserve">DO ENTORNO </w:t>
            </w:r>
            <w:r>
              <w:rPr>
                <w:b/>
                <w:bCs/>
                <w:color w:val="000000" w:themeColor="text1"/>
                <w:lang w:val="pt-PT"/>
              </w:rPr>
              <w:t>EM RELAÇÃO A</w:t>
            </w:r>
            <w:r w:rsidR="00857365">
              <w:rPr>
                <w:b/>
                <w:bCs/>
                <w:color w:val="000000" w:themeColor="text1"/>
                <w:lang w:val="pt-PT"/>
              </w:rPr>
              <w:t xml:space="preserve">S COMUNIDADES </w:t>
            </w:r>
            <w:r>
              <w:rPr>
                <w:b/>
                <w:bCs/>
                <w:color w:val="000000" w:themeColor="text1"/>
                <w:lang w:val="pt-PT"/>
              </w:rPr>
              <w:t>QUILOMBOLA</w:t>
            </w:r>
            <w:r w:rsidR="00857365">
              <w:rPr>
                <w:b/>
                <w:bCs/>
                <w:color w:val="000000" w:themeColor="text1"/>
                <w:lang w:val="pt-PT"/>
              </w:rPr>
              <w:t>S</w:t>
            </w:r>
            <w:bookmarkEnd w:id="107"/>
          </w:p>
        </w:tc>
      </w:tr>
    </w:tbl>
    <w:p w14:paraId="4638BFA0" w14:textId="77777777" w:rsidR="00CA5ADA" w:rsidRDefault="00CA5ADA" w:rsidP="003C2F1D">
      <w:pPr>
        <w:pStyle w:val="Corpodetexto"/>
        <w:spacing w:before="139" w:line="360" w:lineRule="auto"/>
        <w:ind w:left="0"/>
        <w:jc w:val="both"/>
        <w:rPr>
          <w:bCs/>
          <w:color w:val="000000" w:themeColor="text1"/>
          <w:lang w:val="pt-PT"/>
        </w:rPr>
      </w:pPr>
    </w:p>
    <w:p w14:paraId="05BB7361" w14:textId="1F80A668" w:rsidR="004821DC" w:rsidRDefault="004821DC" w:rsidP="004821DC">
      <w:pPr>
        <w:pStyle w:val="Corpodetexto"/>
        <w:ind w:left="0"/>
        <w:jc w:val="center"/>
        <w:rPr>
          <w:bCs/>
          <w:color w:val="000000" w:themeColor="text1"/>
          <w:lang w:val="pt-PT"/>
        </w:rPr>
      </w:pPr>
      <w:bookmarkStart w:id="108" w:name="_Toc215457391"/>
      <w:r w:rsidRPr="004821DC">
        <w:rPr>
          <w:b/>
          <w:bCs/>
        </w:rPr>
        <w:t xml:space="preserve">Gráfico </w:t>
      </w:r>
      <w:r w:rsidRPr="004821DC">
        <w:rPr>
          <w:b/>
          <w:bCs/>
        </w:rPr>
        <w:fldChar w:fldCharType="begin"/>
      </w:r>
      <w:r w:rsidRPr="004821DC">
        <w:rPr>
          <w:b/>
          <w:bCs/>
        </w:rPr>
        <w:instrText xml:space="preserve"> SEQ Gráfico \* ARABIC </w:instrText>
      </w:r>
      <w:r w:rsidRPr="004821DC">
        <w:rPr>
          <w:b/>
          <w:bCs/>
        </w:rPr>
        <w:fldChar w:fldCharType="separate"/>
      </w:r>
      <w:r w:rsidR="001F1A42">
        <w:rPr>
          <w:b/>
          <w:bCs/>
          <w:noProof/>
        </w:rPr>
        <w:t>46</w:t>
      </w:r>
      <w:r w:rsidRPr="004821DC">
        <w:rPr>
          <w:b/>
          <w:bCs/>
        </w:rPr>
        <w:fldChar w:fldCharType="end"/>
      </w:r>
      <w:r>
        <w:t xml:space="preserve"> – </w:t>
      </w:r>
      <w:r>
        <w:rPr>
          <w:color w:val="000000" w:themeColor="text1"/>
          <w:lang w:val="pt-PT"/>
        </w:rPr>
        <w:t>D</w:t>
      </w:r>
      <w:r w:rsidRPr="004821DC">
        <w:rPr>
          <w:color w:val="000000" w:themeColor="text1"/>
          <w:lang w:val="pt-PT"/>
        </w:rPr>
        <w:t>iscriminação, estigmatização da sociedade em relação a população quilombola</w:t>
      </w:r>
      <w:bookmarkEnd w:id="108"/>
    </w:p>
    <w:p w14:paraId="34F46B27" w14:textId="032F3F0F" w:rsidR="002E5F40" w:rsidRPr="00CC7957" w:rsidRDefault="00B2021C" w:rsidP="002E5F40">
      <w:pPr>
        <w:pStyle w:val="Corpodetexto"/>
        <w:ind w:left="0"/>
        <w:jc w:val="center"/>
        <w:rPr>
          <w:b/>
          <w:bCs/>
          <w:color w:val="000000" w:themeColor="text1"/>
        </w:rPr>
      </w:pPr>
      <w:r>
        <w:rPr>
          <w:bCs/>
          <w:noProof/>
          <w:color w:val="000000" w:themeColor="text1"/>
          <w:lang w:val="pt-PT"/>
        </w:rPr>
        <w:drawing>
          <wp:inline distT="0" distB="0" distL="0" distR="0" wp14:anchorId="4FEC2904" wp14:editId="01C1AB80">
            <wp:extent cx="5360670" cy="2700939"/>
            <wp:effectExtent l="19050" t="19050" r="11430" b="23495"/>
            <wp:docPr id="623302089"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79686" cy="2760904"/>
                    </a:xfrm>
                    <a:prstGeom prst="rect">
                      <a:avLst/>
                    </a:prstGeom>
                    <a:noFill/>
                    <a:ln>
                      <a:solidFill>
                        <a:schemeClr val="tx1"/>
                      </a:solidFill>
                    </a:ln>
                  </pic:spPr>
                </pic:pic>
              </a:graphicData>
            </a:graphic>
          </wp:inline>
        </w:drawing>
      </w:r>
      <w:bookmarkStart w:id="109" w:name="_Hlk215310911"/>
      <w:bookmarkStart w:id="110" w:name="_Hlk215310820"/>
      <w:r w:rsidR="003C2F1D">
        <w:rPr>
          <w:bCs/>
          <w:color w:val="000000" w:themeColor="text1"/>
        </w:rPr>
        <w:t xml:space="preserve"> </w:t>
      </w:r>
      <w:r w:rsidR="002E5F40" w:rsidRPr="00593D68">
        <w:rPr>
          <w:b/>
          <w:color w:val="000000" w:themeColor="text1"/>
          <w:sz w:val="20"/>
          <w:szCs w:val="20"/>
        </w:rPr>
        <w:t>Fonte</w:t>
      </w:r>
      <w:r w:rsidR="002E5F40" w:rsidRPr="00593D68">
        <w:rPr>
          <w:bCs/>
          <w:color w:val="000000" w:themeColor="text1"/>
          <w:sz w:val="20"/>
          <w:szCs w:val="20"/>
        </w:rPr>
        <w:t xml:space="preserve">: </w:t>
      </w:r>
      <w:r w:rsidR="004E2FCF">
        <w:rPr>
          <w:bCs/>
          <w:color w:val="000000" w:themeColor="text1"/>
          <w:sz w:val="20"/>
          <w:szCs w:val="20"/>
        </w:rPr>
        <w:t>Pesquisadora</w:t>
      </w:r>
      <w:r w:rsidR="002E5F40" w:rsidRPr="00593D68">
        <w:rPr>
          <w:bCs/>
          <w:color w:val="000000" w:themeColor="text1"/>
          <w:sz w:val="20"/>
          <w:szCs w:val="20"/>
        </w:rPr>
        <w:t xml:space="preserve"> Elizabeth Lima (2025).</w:t>
      </w:r>
    </w:p>
    <w:p w14:paraId="129231FE" w14:textId="77777777" w:rsidR="00230BD6" w:rsidRDefault="00230BD6" w:rsidP="00A43AB1">
      <w:pPr>
        <w:pStyle w:val="Corpodetexto"/>
        <w:spacing w:line="360" w:lineRule="auto"/>
        <w:ind w:left="0"/>
        <w:jc w:val="both"/>
        <w:rPr>
          <w:bCs/>
          <w:color w:val="000000" w:themeColor="text1"/>
        </w:rPr>
      </w:pPr>
    </w:p>
    <w:p w14:paraId="6690DDAC" w14:textId="0CDA2E5B" w:rsidR="00A43AB1" w:rsidRDefault="00F0737A" w:rsidP="001C65A4">
      <w:pPr>
        <w:pStyle w:val="Corpodetexto"/>
        <w:spacing w:line="360" w:lineRule="auto"/>
        <w:ind w:left="0" w:firstLine="851"/>
        <w:jc w:val="both"/>
        <w:rPr>
          <w:bCs/>
          <w:color w:val="000000" w:themeColor="text1"/>
        </w:rPr>
      </w:pPr>
      <w:r w:rsidRPr="00F0737A">
        <w:rPr>
          <w:bCs/>
          <w:color w:val="000000" w:themeColor="text1"/>
        </w:rPr>
        <w:t xml:space="preserve">Ao examinar </w:t>
      </w:r>
      <w:r w:rsidR="004E2FCF">
        <w:rPr>
          <w:bCs/>
          <w:color w:val="000000" w:themeColor="text1"/>
        </w:rPr>
        <w:t xml:space="preserve">do gráfico 46, </w:t>
      </w:r>
      <w:r w:rsidRPr="00F0737A">
        <w:rPr>
          <w:bCs/>
          <w:color w:val="000000" w:themeColor="text1"/>
        </w:rPr>
        <w:t xml:space="preserve">as informações apresentadas pelos entrevistados das 39 comunidades </w:t>
      </w:r>
      <w:r>
        <w:rPr>
          <w:bCs/>
          <w:color w:val="000000" w:themeColor="text1"/>
        </w:rPr>
        <w:t xml:space="preserve"> localizadas </w:t>
      </w:r>
      <w:r w:rsidR="003C2F1D" w:rsidRPr="003C2F1D">
        <w:rPr>
          <w:bCs/>
          <w:color w:val="000000" w:themeColor="text1"/>
        </w:rPr>
        <w:t xml:space="preserve">nas </w:t>
      </w:r>
      <w:r w:rsidR="00D025A6">
        <w:rPr>
          <w:bCs/>
          <w:color w:val="000000" w:themeColor="text1"/>
        </w:rPr>
        <w:t>URSAP</w:t>
      </w:r>
      <w:r w:rsidR="003C2F1D" w:rsidRPr="003C2F1D">
        <w:rPr>
          <w:bCs/>
          <w:color w:val="000000" w:themeColor="text1"/>
        </w:rPr>
        <w:t xml:space="preserve">s </w:t>
      </w:r>
      <w:r w:rsidR="00A43AB1">
        <w:rPr>
          <w:bCs/>
          <w:color w:val="000000" w:themeColor="text1"/>
        </w:rPr>
        <w:t xml:space="preserve">ocorre </w:t>
      </w:r>
      <w:r w:rsidR="003C2F1D" w:rsidRPr="003C2F1D">
        <w:rPr>
          <w:bCs/>
          <w:color w:val="000000" w:themeColor="text1"/>
        </w:rPr>
        <w:t xml:space="preserve">o seguinte quadro geral de relatos discriminação, preconceito ou estigmatização. Não ocorre com frequência 38,5%, ocorre em poucos casos 20,5%, ocorre com muita frequência 20,5%, ocorria muito e hoje não 12,8% e não se aplica 7,7%. </w:t>
      </w:r>
    </w:p>
    <w:p w14:paraId="1948BF0F" w14:textId="1E48B693" w:rsidR="003C2F1D" w:rsidRDefault="003C2F1D" w:rsidP="001C65A4">
      <w:pPr>
        <w:pStyle w:val="Corpodetexto"/>
        <w:spacing w:line="360" w:lineRule="auto"/>
        <w:ind w:left="0" w:firstLine="851"/>
        <w:jc w:val="both"/>
        <w:rPr>
          <w:bCs/>
          <w:color w:val="000000" w:themeColor="text1"/>
        </w:rPr>
      </w:pPr>
      <w:r w:rsidRPr="003C2F1D">
        <w:rPr>
          <w:bCs/>
          <w:color w:val="000000" w:themeColor="text1"/>
        </w:rPr>
        <w:t xml:space="preserve">Por </w:t>
      </w:r>
      <w:r w:rsidR="00D025A6">
        <w:rPr>
          <w:bCs/>
          <w:color w:val="000000" w:themeColor="text1"/>
        </w:rPr>
        <w:t>URSAP</w:t>
      </w:r>
      <w:r w:rsidRPr="003C2F1D">
        <w:rPr>
          <w:bCs/>
          <w:color w:val="000000" w:themeColor="text1"/>
        </w:rPr>
        <w:t xml:space="preserve"> observam</w:t>
      </w:r>
      <w:r w:rsidRPr="003C2F1D">
        <w:rPr>
          <w:bCs/>
          <w:color w:val="000000" w:themeColor="text1"/>
        </w:rPr>
        <w:noBreakHyphen/>
        <w:t>se variações internas. São José de Mipibu distribui</w:t>
      </w:r>
      <w:r w:rsidRPr="003C2F1D">
        <w:rPr>
          <w:bCs/>
          <w:color w:val="000000" w:themeColor="text1"/>
        </w:rPr>
        <w:noBreakHyphen/>
        <w:t>se em 28,6% muito frequente, 28,6% não frequente, 14,3% poucos casos e 28,6% não se aplica</w:t>
      </w:r>
      <w:bookmarkEnd w:id="109"/>
      <w:r w:rsidRPr="003C2F1D">
        <w:rPr>
          <w:bCs/>
          <w:color w:val="000000" w:themeColor="text1"/>
        </w:rPr>
        <w:t xml:space="preserve">. </w:t>
      </w:r>
      <w:bookmarkStart w:id="111" w:name="_Hlk215310941"/>
      <w:r w:rsidRPr="003C2F1D">
        <w:rPr>
          <w:bCs/>
          <w:color w:val="000000" w:themeColor="text1"/>
        </w:rPr>
        <w:t xml:space="preserve">João Câmara registra 42,9% ocorria muito e hoje não, 28,6% muito frequente, 14,3% poucos casos e 14,3% não frequente. </w:t>
      </w:r>
    </w:p>
    <w:p w14:paraId="57616EAE" w14:textId="55222094" w:rsidR="003C2F1D" w:rsidRPr="003C2F1D" w:rsidRDefault="003C2F1D" w:rsidP="001C65A4">
      <w:pPr>
        <w:pStyle w:val="Corpodetexto"/>
        <w:spacing w:line="360" w:lineRule="auto"/>
        <w:ind w:left="0" w:firstLine="851"/>
        <w:jc w:val="both"/>
        <w:rPr>
          <w:bCs/>
          <w:color w:val="000000" w:themeColor="text1"/>
        </w:rPr>
      </w:pPr>
      <w:r w:rsidRPr="003C2F1D">
        <w:rPr>
          <w:bCs/>
          <w:color w:val="000000" w:themeColor="text1"/>
        </w:rPr>
        <w:t>Caicó apresenta 80,0% não frequente e 20,0% muito frequente. Santa Cruz tem 66,7% não frequente e 33,3% poucos casos. Pau dos Ferros reúne 50,0% poucos casos, 25,0% não frequente, 12,5% muito frequente e 12,5% ocorria muito e hoje não. Metropolitana indica 50,0% poucos casos e 50,0% ocorria muito e hoje não. Assú mostra 57,1% não frequente, 28,6% muito frequente e 14,3% não se aplica</w:t>
      </w:r>
      <w:bookmarkEnd w:id="110"/>
      <w:r w:rsidRPr="003C2F1D">
        <w:rPr>
          <w:bCs/>
          <w:color w:val="000000" w:themeColor="text1"/>
        </w:rPr>
        <w:t>.</w:t>
      </w:r>
    </w:p>
    <w:bookmarkEnd w:id="111"/>
    <w:p w14:paraId="3B5A0C5A" w14:textId="4606C42B" w:rsidR="003C2F1D" w:rsidRDefault="003C2F1D" w:rsidP="001C65A4">
      <w:pPr>
        <w:pStyle w:val="Corpodetexto"/>
        <w:spacing w:line="360" w:lineRule="auto"/>
        <w:ind w:left="0" w:firstLine="851"/>
        <w:jc w:val="both"/>
        <w:rPr>
          <w:bCs/>
          <w:color w:val="000000" w:themeColor="text1"/>
        </w:rPr>
      </w:pPr>
      <w:r w:rsidRPr="003C2F1D">
        <w:rPr>
          <w:bCs/>
          <w:color w:val="000000" w:themeColor="text1"/>
        </w:rPr>
        <w:t xml:space="preserve">A leitura social </w:t>
      </w:r>
      <w:r w:rsidR="001251DC">
        <w:rPr>
          <w:bCs/>
          <w:color w:val="000000" w:themeColor="text1"/>
        </w:rPr>
        <w:t>sinaliza</w:t>
      </w:r>
      <w:r>
        <w:rPr>
          <w:bCs/>
          <w:color w:val="000000" w:themeColor="text1"/>
        </w:rPr>
        <w:t xml:space="preserve"> qu</w:t>
      </w:r>
      <w:r w:rsidRPr="003C2F1D">
        <w:rPr>
          <w:bCs/>
          <w:color w:val="000000" w:themeColor="text1"/>
        </w:rPr>
        <w:t xml:space="preserve">e </w:t>
      </w:r>
      <w:r>
        <w:rPr>
          <w:bCs/>
          <w:color w:val="000000" w:themeColor="text1"/>
        </w:rPr>
        <w:t xml:space="preserve">a </w:t>
      </w:r>
      <w:r w:rsidRPr="003C2F1D">
        <w:rPr>
          <w:bCs/>
          <w:color w:val="000000" w:themeColor="text1"/>
        </w:rPr>
        <w:t xml:space="preserve">convivência cotidiana </w:t>
      </w:r>
      <w:r>
        <w:rPr>
          <w:bCs/>
          <w:color w:val="000000" w:themeColor="text1"/>
        </w:rPr>
        <w:t xml:space="preserve">com o racismo, discriminação </w:t>
      </w:r>
      <w:r w:rsidRPr="003C2F1D">
        <w:rPr>
          <w:bCs/>
          <w:color w:val="000000" w:themeColor="text1"/>
        </w:rPr>
        <w:t xml:space="preserve">com a sociedade do entorno </w:t>
      </w:r>
      <w:r>
        <w:rPr>
          <w:bCs/>
          <w:color w:val="000000" w:themeColor="text1"/>
        </w:rPr>
        <w:t xml:space="preserve">são </w:t>
      </w:r>
      <w:r w:rsidRPr="003C2F1D">
        <w:rPr>
          <w:bCs/>
          <w:color w:val="000000" w:themeColor="text1"/>
        </w:rPr>
        <w:t>marcada por experiências desiguais entre regionais. Locais com muitos registros de poucos casos pedem ações educativas contínuas em escolas, unidades básicas e associações, com mediação comunitária e campanhas contra estigmas</w:t>
      </w:r>
      <w:r>
        <w:rPr>
          <w:bCs/>
          <w:color w:val="000000" w:themeColor="text1"/>
        </w:rPr>
        <w:t xml:space="preserve"> e discriminações</w:t>
      </w:r>
      <w:r w:rsidRPr="003C2F1D">
        <w:rPr>
          <w:bCs/>
          <w:color w:val="000000" w:themeColor="text1"/>
        </w:rPr>
        <w:t xml:space="preserve">. </w:t>
      </w:r>
    </w:p>
    <w:p w14:paraId="06C9B6AF" w14:textId="2ACD91D3" w:rsidR="00B2021C" w:rsidRPr="003C2F1D" w:rsidRDefault="00A43AB1" w:rsidP="001C65A4">
      <w:pPr>
        <w:pStyle w:val="Corpodetexto"/>
        <w:spacing w:line="360" w:lineRule="auto"/>
        <w:ind w:left="0" w:firstLine="851"/>
        <w:jc w:val="both"/>
        <w:rPr>
          <w:bCs/>
          <w:color w:val="000000" w:themeColor="text1"/>
        </w:rPr>
      </w:pPr>
      <w:r>
        <w:rPr>
          <w:bCs/>
          <w:color w:val="000000" w:themeColor="text1"/>
        </w:rPr>
        <w:t>Neste sentido</w:t>
      </w:r>
      <w:bookmarkStart w:id="112" w:name="_Hlk216006365"/>
      <w:r>
        <w:rPr>
          <w:bCs/>
          <w:color w:val="000000" w:themeColor="text1"/>
        </w:rPr>
        <w:t xml:space="preserve">, </w:t>
      </w:r>
      <w:r w:rsidRPr="00A43AB1">
        <w:rPr>
          <w:bCs/>
          <w:color w:val="000000" w:themeColor="text1"/>
        </w:rPr>
        <w:t>recomenda</w:t>
      </w:r>
      <w:r w:rsidRPr="00A43AB1">
        <w:rPr>
          <w:bCs/>
          <w:color w:val="000000" w:themeColor="text1"/>
        </w:rPr>
        <w:noBreakHyphen/>
        <w:t>se plano territorial</w:t>
      </w:r>
      <w:r>
        <w:rPr>
          <w:bCs/>
          <w:color w:val="000000" w:themeColor="text1"/>
        </w:rPr>
        <w:t>.</w:t>
      </w:r>
      <w:r w:rsidRPr="00A43AB1">
        <w:rPr>
          <w:bCs/>
          <w:color w:val="000000" w:themeColor="text1"/>
        </w:rPr>
        <w:t xml:space="preserve"> </w:t>
      </w:r>
      <w:r>
        <w:rPr>
          <w:bCs/>
          <w:color w:val="000000" w:themeColor="text1"/>
        </w:rPr>
        <w:t>o</w:t>
      </w:r>
      <w:r w:rsidR="003C2F1D" w:rsidRPr="003C2F1D">
        <w:rPr>
          <w:bCs/>
          <w:color w:val="000000" w:themeColor="text1"/>
        </w:rPr>
        <w:t xml:space="preserve">nde há muita frequência,  </w:t>
      </w:r>
      <w:r w:rsidR="001251DC">
        <w:rPr>
          <w:bCs/>
          <w:color w:val="000000" w:themeColor="text1"/>
        </w:rPr>
        <w:t xml:space="preserve">fazer uso da </w:t>
      </w:r>
      <w:r w:rsidR="003C2F1D" w:rsidRPr="003C2F1D">
        <w:rPr>
          <w:bCs/>
          <w:color w:val="000000" w:themeColor="text1"/>
        </w:rPr>
        <w:t>escuta qualificada, canais de denúncia conhecidos, proteção de lideranças e pactuação com CRAS, CREAS e serviços de segurança pública para resposta rápida. Nos contextos classificados como ocorria muito e hoje não, é oportuno manter monitoramento e rodas de conversa para sustentar mudanças de comportamento</w:t>
      </w:r>
      <w:r w:rsidR="003C2F1D">
        <w:rPr>
          <w:bCs/>
          <w:color w:val="000000" w:themeColor="text1"/>
        </w:rPr>
        <w:t>, como resposta a luta antirracista do movimento quilombola e negro do Estado</w:t>
      </w:r>
      <w:r w:rsidR="003C2F1D" w:rsidRPr="003C2F1D">
        <w:rPr>
          <w:bCs/>
          <w:color w:val="000000" w:themeColor="text1"/>
        </w:rPr>
        <w:t>. A categoria não se aplica pode indicar ausência de situações recentes ou baixa visibilidade, o que exige cuidado na comunicação e revisão de fluxos de registro nas equipes locais</w:t>
      </w:r>
      <w:bookmarkEnd w:id="112"/>
      <w:r w:rsidR="003C2F1D" w:rsidRPr="003C2F1D">
        <w:rPr>
          <w:bCs/>
          <w:color w:val="000000" w:themeColor="text1"/>
        </w:rPr>
        <w:t>.</w:t>
      </w:r>
    </w:p>
    <w:p w14:paraId="4891E9BB" w14:textId="77777777" w:rsidR="00B2021C" w:rsidRDefault="00B2021C" w:rsidP="00B2021C">
      <w:pPr>
        <w:rPr>
          <w:lang w:val="pt-PT"/>
        </w:rPr>
      </w:pPr>
    </w:p>
    <w:p w14:paraId="0DD8EB5A" w14:textId="77777777" w:rsidR="00230BD6" w:rsidRDefault="00230BD6" w:rsidP="00B2021C">
      <w:pPr>
        <w:rPr>
          <w:lang w:val="pt-PT"/>
        </w:rPr>
      </w:pPr>
    </w:p>
    <w:p w14:paraId="2126B47C" w14:textId="77777777" w:rsidR="001251DC" w:rsidRDefault="001251DC" w:rsidP="00B2021C">
      <w:pPr>
        <w:rPr>
          <w:lang w:val="pt-PT"/>
        </w:rPr>
      </w:pPr>
    </w:p>
    <w:p w14:paraId="023B8DEC" w14:textId="77777777" w:rsidR="001251DC" w:rsidRDefault="001251DC" w:rsidP="00B2021C">
      <w:pPr>
        <w:rPr>
          <w:lang w:val="pt-PT"/>
        </w:rPr>
      </w:pPr>
    </w:p>
    <w:p w14:paraId="6E36913A" w14:textId="77777777" w:rsidR="001251DC" w:rsidRDefault="001251DC" w:rsidP="00B2021C">
      <w:pPr>
        <w:rPr>
          <w:lang w:val="pt-PT"/>
        </w:rPr>
      </w:pPr>
    </w:p>
    <w:p w14:paraId="26ED859A" w14:textId="77777777" w:rsidR="001251DC" w:rsidRDefault="001251DC" w:rsidP="00B2021C">
      <w:pPr>
        <w:rPr>
          <w:lang w:val="pt-PT"/>
        </w:rPr>
      </w:pPr>
    </w:p>
    <w:p w14:paraId="6EE446ED" w14:textId="77777777" w:rsidR="001251DC" w:rsidRDefault="001251DC" w:rsidP="00B2021C">
      <w:pPr>
        <w:rPr>
          <w:lang w:val="pt-PT"/>
        </w:rPr>
      </w:pPr>
    </w:p>
    <w:tbl>
      <w:tblPr>
        <w:tblStyle w:val="Tabelacomgrade"/>
        <w:tblW w:w="0" w:type="auto"/>
        <w:tblLook w:val="04A0" w:firstRow="1" w:lastRow="0" w:firstColumn="1" w:lastColumn="0" w:noHBand="0" w:noVBand="1"/>
      </w:tblPr>
      <w:tblGrid>
        <w:gridCol w:w="9065"/>
      </w:tblGrid>
      <w:tr w:rsidR="004821DC" w14:paraId="6B1C6E58" w14:textId="77777777" w:rsidTr="004821DC">
        <w:tc>
          <w:tcPr>
            <w:tcW w:w="9065" w:type="dxa"/>
            <w:shd w:val="clear" w:color="auto" w:fill="FDE9D9" w:themeFill="accent6" w:themeFillTint="33"/>
          </w:tcPr>
          <w:p w14:paraId="4B071E26" w14:textId="744C6835" w:rsidR="004821DC" w:rsidRPr="004821DC" w:rsidRDefault="004821DC" w:rsidP="004821DC">
            <w:pPr>
              <w:spacing w:before="240" w:after="240"/>
              <w:jc w:val="center"/>
              <w:rPr>
                <w:b/>
                <w:bCs/>
                <w:sz w:val="24"/>
                <w:szCs w:val="24"/>
                <w:lang w:val="pt-PT"/>
              </w:rPr>
            </w:pPr>
            <w:bookmarkStart w:id="113" w:name="_Hlk216006591"/>
            <w:r w:rsidRPr="00B2021C">
              <w:rPr>
                <w:b/>
                <w:bCs/>
                <w:sz w:val="24"/>
                <w:szCs w:val="24"/>
                <w:lang w:val="pt-PT"/>
              </w:rPr>
              <w:t>DISCRIMINACAO, RACISMO INFLU</w:t>
            </w:r>
            <w:r>
              <w:rPr>
                <w:b/>
                <w:bCs/>
                <w:sz w:val="24"/>
                <w:szCs w:val="24"/>
                <w:lang w:val="pt-PT"/>
              </w:rPr>
              <w:t>Ê</w:t>
            </w:r>
            <w:r w:rsidRPr="00B2021C">
              <w:rPr>
                <w:b/>
                <w:bCs/>
                <w:sz w:val="24"/>
                <w:szCs w:val="24"/>
                <w:lang w:val="pt-PT"/>
              </w:rPr>
              <w:t>NCIA O PROCESSO DE ADOECIMENTO FÍSICO E M</w:t>
            </w:r>
            <w:r>
              <w:rPr>
                <w:b/>
                <w:bCs/>
                <w:sz w:val="24"/>
                <w:szCs w:val="24"/>
                <w:lang w:val="pt-PT"/>
              </w:rPr>
              <w:t>E</w:t>
            </w:r>
            <w:r w:rsidRPr="00B2021C">
              <w:rPr>
                <w:b/>
                <w:bCs/>
                <w:sz w:val="24"/>
                <w:szCs w:val="24"/>
                <w:lang w:val="pt-PT"/>
              </w:rPr>
              <w:t>NTAL</w:t>
            </w:r>
            <w:bookmarkEnd w:id="113"/>
          </w:p>
        </w:tc>
      </w:tr>
    </w:tbl>
    <w:p w14:paraId="5D0069BF" w14:textId="77777777" w:rsidR="003C2F1D" w:rsidRDefault="003C2F1D" w:rsidP="00B2021C">
      <w:pPr>
        <w:rPr>
          <w:lang w:val="pt-PT"/>
        </w:rPr>
      </w:pPr>
    </w:p>
    <w:p w14:paraId="536A36DB" w14:textId="6A8CC46F" w:rsidR="004821DC" w:rsidRPr="004821DC" w:rsidRDefault="004821DC" w:rsidP="004821DC">
      <w:pPr>
        <w:jc w:val="center"/>
        <w:rPr>
          <w:b/>
          <w:bCs/>
          <w:sz w:val="24"/>
          <w:szCs w:val="24"/>
          <w:lang w:val="pt-PT"/>
        </w:rPr>
      </w:pPr>
      <w:bookmarkStart w:id="114" w:name="_Toc215457392"/>
      <w:r w:rsidRPr="004821DC">
        <w:rPr>
          <w:b/>
          <w:bCs/>
        </w:rPr>
        <w:t xml:space="preserve">Gráfico </w:t>
      </w:r>
      <w:r w:rsidRPr="004821DC">
        <w:rPr>
          <w:b/>
          <w:bCs/>
        </w:rPr>
        <w:fldChar w:fldCharType="begin"/>
      </w:r>
      <w:r w:rsidRPr="004821DC">
        <w:rPr>
          <w:b/>
          <w:bCs/>
        </w:rPr>
        <w:instrText xml:space="preserve"> SEQ Gráfico \* ARABIC </w:instrText>
      </w:r>
      <w:r w:rsidRPr="004821DC">
        <w:rPr>
          <w:b/>
          <w:bCs/>
        </w:rPr>
        <w:fldChar w:fldCharType="separate"/>
      </w:r>
      <w:r w:rsidR="001F1A42">
        <w:rPr>
          <w:b/>
          <w:bCs/>
          <w:noProof/>
        </w:rPr>
        <w:t>47</w:t>
      </w:r>
      <w:r w:rsidRPr="004821DC">
        <w:rPr>
          <w:b/>
          <w:bCs/>
        </w:rPr>
        <w:fldChar w:fldCharType="end"/>
      </w:r>
      <w:r>
        <w:t xml:space="preserve"> – </w:t>
      </w:r>
      <w:r>
        <w:rPr>
          <w:sz w:val="24"/>
          <w:szCs w:val="24"/>
          <w:lang w:val="pt-PT"/>
        </w:rPr>
        <w:t>D</w:t>
      </w:r>
      <w:r w:rsidRPr="004821DC">
        <w:rPr>
          <w:sz w:val="24"/>
          <w:szCs w:val="24"/>
          <w:lang w:val="pt-PT"/>
        </w:rPr>
        <w:t>iscriminacao, racismo influência o processo de adoecimento físico e mental</w:t>
      </w:r>
      <w:bookmarkEnd w:id="114"/>
    </w:p>
    <w:p w14:paraId="0DB4F6F2" w14:textId="0AC2D155" w:rsidR="00705A7B" w:rsidRDefault="00B2021C" w:rsidP="004821DC">
      <w:pPr>
        <w:pStyle w:val="Corpodetexto"/>
        <w:ind w:left="0"/>
        <w:jc w:val="center"/>
        <w:rPr>
          <w:bCs/>
          <w:color w:val="000000" w:themeColor="text1"/>
          <w:lang w:val="pt-PT"/>
        </w:rPr>
      </w:pPr>
      <w:r>
        <w:rPr>
          <w:bCs/>
          <w:noProof/>
          <w:color w:val="000000" w:themeColor="text1"/>
          <w:lang w:val="pt-PT"/>
        </w:rPr>
        <w:drawing>
          <wp:inline distT="0" distB="0" distL="0" distR="0" wp14:anchorId="6DA037F8" wp14:editId="1E85429B">
            <wp:extent cx="5044440" cy="2487847"/>
            <wp:effectExtent l="19050" t="19050" r="22860" b="27305"/>
            <wp:docPr id="1808509754"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62691" cy="2546167"/>
                    </a:xfrm>
                    <a:prstGeom prst="rect">
                      <a:avLst/>
                    </a:prstGeom>
                    <a:noFill/>
                    <a:ln>
                      <a:solidFill>
                        <a:schemeClr val="tx1"/>
                      </a:solidFill>
                    </a:ln>
                  </pic:spPr>
                </pic:pic>
              </a:graphicData>
            </a:graphic>
          </wp:inline>
        </w:drawing>
      </w:r>
    </w:p>
    <w:p w14:paraId="4E270D33" w14:textId="2820625F" w:rsidR="002E5F40" w:rsidRPr="00CC7957" w:rsidRDefault="002E5F40" w:rsidP="004821DC">
      <w:pPr>
        <w:pStyle w:val="Corpodetexto"/>
        <w:ind w:left="0"/>
        <w:jc w:val="center"/>
        <w:rPr>
          <w:b/>
          <w:bCs/>
          <w:color w:val="000000" w:themeColor="text1"/>
        </w:rPr>
      </w:pPr>
      <w:r w:rsidRPr="00593D68">
        <w:rPr>
          <w:b/>
          <w:color w:val="000000" w:themeColor="text1"/>
          <w:sz w:val="20"/>
          <w:szCs w:val="20"/>
        </w:rPr>
        <w:t>Fonte</w:t>
      </w:r>
      <w:r w:rsidRPr="00593D68">
        <w:rPr>
          <w:bCs/>
          <w:color w:val="000000" w:themeColor="text1"/>
          <w:sz w:val="20"/>
          <w:szCs w:val="20"/>
        </w:rPr>
        <w:t xml:space="preserve">: </w:t>
      </w:r>
      <w:r w:rsidR="00F822C7">
        <w:rPr>
          <w:bCs/>
          <w:color w:val="000000" w:themeColor="text1"/>
          <w:sz w:val="20"/>
          <w:szCs w:val="20"/>
        </w:rPr>
        <w:t>Pesquisadora</w:t>
      </w:r>
      <w:r w:rsidRPr="00593D68">
        <w:rPr>
          <w:bCs/>
          <w:color w:val="000000" w:themeColor="text1"/>
          <w:sz w:val="20"/>
          <w:szCs w:val="20"/>
        </w:rPr>
        <w:t xml:space="preserve"> Elizabeth Lima (2025).</w:t>
      </w:r>
    </w:p>
    <w:p w14:paraId="74C64ED9" w14:textId="77777777" w:rsidR="002E5F40" w:rsidRPr="002E5F40" w:rsidRDefault="002E5F40" w:rsidP="00B2021C">
      <w:pPr>
        <w:pStyle w:val="Corpodetexto"/>
        <w:spacing w:before="139" w:line="360" w:lineRule="auto"/>
        <w:ind w:left="0"/>
        <w:jc w:val="both"/>
        <w:rPr>
          <w:bCs/>
          <w:color w:val="000000" w:themeColor="text1"/>
        </w:rPr>
      </w:pPr>
    </w:p>
    <w:p w14:paraId="16B7BD0D" w14:textId="704F9194" w:rsidR="003C2F1D" w:rsidRPr="001C65A4" w:rsidRDefault="003C2F1D" w:rsidP="001C65A4">
      <w:pPr>
        <w:pStyle w:val="Corpodetexto"/>
        <w:spacing w:line="360" w:lineRule="auto"/>
        <w:ind w:left="0" w:firstLine="851"/>
        <w:jc w:val="both"/>
        <w:rPr>
          <w:bCs/>
        </w:rPr>
      </w:pPr>
      <w:r w:rsidRPr="001C65A4">
        <w:rPr>
          <w:bCs/>
        </w:rPr>
        <w:t xml:space="preserve">No estudo em alude, o preconceito e o estigma foram associados a gerar estresse e sofrimento emocional em 33,33%, provocar isolamento social em 17,65%, agravar doenças já existentes em 8,82%, ansiedade em 8,82% e depressão em 8,82%. Há ainda menções a agravamento combinado de condições crônicas em 6,86%, dificuldade de acesso aos serviços de saúde em 4,90% e não se aplica em 1,96%. As proporções se aproximam de 100% com possíveis diferenças de arredondamento e o peso relativo de cada </w:t>
      </w:r>
      <w:r w:rsidR="00D025A6">
        <w:rPr>
          <w:bCs/>
        </w:rPr>
        <w:t>URSAP</w:t>
      </w:r>
      <w:r w:rsidRPr="001C65A4">
        <w:rPr>
          <w:bCs/>
        </w:rPr>
        <w:t xml:space="preserve"> varia conforme o número de comunidades na amostra.</w:t>
      </w:r>
    </w:p>
    <w:p w14:paraId="639BD3BC" w14:textId="77777777" w:rsidR="003C2F1D" w:rsidRPr="001C65A4" w:rsidRDefault="003C2F1D" w:rsidP="001C65A4">
      <w:pPr>
        <w:pStyle w:val="Corpodetexto"/>
        <w:spacing w:line="360" w:lineRule="auto"/>
        <w:ind w:left="0" w:firstLine="851"/>
        <w:jc w:val="both"/>
        <w:rPr>
          <w:bCs/>
        </w:rPr>
      </w:pPr>
      <w:r w:rsidRPr="001C65A4">
        <w:rPr>
          <w:bCs/>
        </w:rPr>
        <w:t>Neste recorte, os resultados apontam a centralidade do sofrimento psíquico e da retração de vínculos, pois o estresse emocional corresponde a 33,33% e o isolamento 17,65% compõem a maior parte dos relatos e podem reduzir a procura por cuidado. A referência a ansiedade e depressão 8,82% cada e a agravamento de doenças crônicas sugere ciclo de adoecimento em que discriminação e racismo cotidiano elevam riscos cardiovasculares, metabólicos e mentais, além de dificultar a adesão terapêutica quando há barreiras de acesso 4,90%.</w:t>
      </w:r>
    </w:p>
    <w:p w14:paraId="1CF97C24" w14:textId="46E8DEFC" w:rsidR="003C2F1D" w:rsidRPr="001C65A4" w:rsidRDefault="003C2F1D" w:rsidP="001C65A4">
      <w:pPr>
        <w:pStyle w:val="Corpodetexto"/>
        <w:spacing w:line="360" w:lineRule="auto"/>
        <w:ind w:left="0" w:firstLine="851"/>
        <w:jc w:val="both"/>
        <w:rPr>
          <w:bCs/>
        </w:rPr>
      </w:pPr>
      <w:bookmarkStart w:id="115" w:name="_Hlk216006637"/>
      <w:r w:rsidRPr="001C65A4">
        <w:rPr>
          <w:bCs/>
        </w:rPr>
        <w:t xml:space="preserve">Recomenda-se qualificar a escuta nas unidades básicas com abordagem antirracista, garantir confidencialidade e acolhimento, ofertar grupos de apoio e educação em saúde mental, articular a rede psicossocial e o acompanhamento de condições crônicas, e promover ações comunitárias que ampliem pertencimento e proteção nas diferentes </w:t>
      </w:r>
      <w:r w:rsidR="00D025A6">
        <w:rPr>
          <w:bCs/>
        </w:rPr>
        <w:t>URSAP</w:t>
      </w:r>
      <w:r w:rsidRPr="001C65A4">
        <w:rPr>
          <w:bCs/>
        </w:rPr>
        <w:t>s.</w:t>
      </w:r>
    </w:p>
    <w:p w14:paraId="110B2166" w14:textId="77777777" w:rsidR="003C2F1D" w:rsidRDefault="003C2F1D" w:rsidP="003C2F1D">
      <w:pPr>
        <w:pStyle w:val="Corpodetexto"/>
        <w:spacing w:before="139"/>
        <w:ind w:left="0"/>
        <w:jc w:val="both"/>
        <w:rPr>
          <w:b/>
          <w:color w:val="000000" w:themeColor="text1"/>
          <w:lang w:val="pt-PT"/>
        </w:rPr>
      </w:pPr>
    </w:p>
    <w:tbl>
      <w:tblPr>
        <w:tblStyle w:val="Tabelacomgrade"/>
        <w:tblW w:w="0" w:type="auto"/>
        <w:tblLook w:val="04A0" w:firstRow="1" w:lastRow="0" w:firstColumn="1" w:lastColumn="0" w:noHBand="0" w:noVBand="1"/>
      </w:tblPr>
      <w:tblGrid>
        <w:gridCol w:w="9065"/>
      </w:tblGrid>
      <w:tr w:rsidR="004821DC" w14:paraId="5E247A3C" w14:textId="77777777" w:rsidTr="004821DC">
        <w:tc>
          <w:tcPr>
            <w:tcW w:w="9065" w:type="dxa"/>
            <w:shd w:val="clear" w:color="auto" w:fill="FDE9D9" w:themeFill="accent6" w:themeFillTint="33"/>
          </w:tcPr>
          <w:p w14:paraId="1B6DCB7F" w14:textId="0E824A58" w:rsidR="004821DC" w:rsidRDefault="004821DC" w:rsidP="004821DC">
            <w:pPr>
              <w:pStyle w:val="Corpodetexto"/>
              <w:spacing w:before="139" w:after="240"/>
              <w:ind w:left="34"/>
              <w:jc w:val="center"/>
              <w:rPr>
                <w:b/>
                <w:color w:val="000000" w:themeColor="text1"/>
                <w:lang w:val="pt-PT"/>
              </w:rPr>
            </w:pPr>
            <w:bookmarkStart w:id="116" w:name="_Hlk216006851"/>
            <w:bookmarkEnd w:id="115"/>
            <w:r w:rsidRPr="006B2D7C">
              <w:rPr>
                <w:b/>
                <w:color w:val="000000" w:themeColor="text1"/>
                <w:lang w:val="pt-PT"/>
              </w:rPr>
              <w:t>ESTRATÉGIAS PARA PREVENIR A VIOLÊNCIA RACIAL E PROTEGER A POPULACAO</w:t>
            </w:r>
            <w:r>
              <w:rPr>
                <w:b/>
                <w:color w:val="000000" w:themeColor="text1"/>
                <w:lang w:val="pt-PT"/>
              </w:rPr>
              <w:t xml:space="preserve"> NEGRA E QUILOMBOLA</w:t>
            </w:r>
            <w:bookmarkEnd w:id="116"/>
          </w:p>
        </w:tc>
      </w:tr>
    </w:tbl>
    <w:p w14:paraId="524013E6" w14:textId="77777777" w:rsidR="001C65A4" w:rsidRDefault="001C65A4" w:rsidP="003C2F1D">
      <w:pPr>
        <w:pStyle w:val="Corpodetexto"/>
        <w:spacing w:before="139"/>
        <w:ind w:left="0"/>
        <w:jc w:val="both"/>
        <w:rPr>
          <w:b/>
          <w:color w:val="000000" w:themeColor="text1"/>
          <w:lang w:val="pt-PT"/>
        </w:rPr>
      </w:pPr>
    </w:p>
    <w:p w14:paraId="0D50451F" w14:textId="0193E28D" w:rsidR="006B2D7C" w:rsidRPr="004821DC" w:rsidRDefault="004821DC" w:rsidP="004821DC">
      <w:pPr>
        <w:pStyle w:val="Corpodetexto"/>
        <w:ind w:left="1512" w:hanging="1512"/>
        <w:jc w:val="both"/>
        <w:rPr>
          <w:b/>
          <w:color w:val="000000" w:themeColor="text1"/>
          <w:lang w:val="pt-PT"/>
        </w:rPr>
      </w:pPr>
      <w:bookmarkStart w:id="117" w:name="_Toc215457393"/>
      <w:r w:rsidRPr="004821DC">
        <w:rPr>
          <w:b/>
          <w:bCs/>
        </w:rPr>
        <w:t xml:space="preserve">Gráfico </w:t>
      </w:r>
      <w:r w:rsidRPr="004821DC">
        <w:rPr>
          <w:b/>
          <w:bCs/>
        </w:rPr>
        <w:fldChar w:fldCharType="begin"/>
      </w:r>
      <w:r w:rsidRPr="004821DC">
        <w:rPr>
          <w:b/>
          <w:bCs/>
        </w:rPr>
        <w:instrText xml:space="preserve"> SEQ Gráfico \* ARABIC </w:instrText>
      </w:r>
      <w:r w:rsidRPr="004821DC">
        <w:rPr>
          <w:b/>
          <w:bCs/>
        </w:rPr>
        <w:fldChar w:fldCharType="separate"/>
      </w:r>
      <w:r w:rsidR="001F1A42">
        <w:rPr>
          <w:b/>
          <w:bCs/>
          <w:noProof/>
        </w:rPr>
        <w:t>48</w:t>
      </w:r>
      <w:r w:rsidRPr="004821DC">
        <w:rPr>
          <w:b/>
          <w:bCs/>
        </w:rPr>
        <w:fldChar w:fldCharType="end"/>
      </w:r>
      <w:r>
        <w:t xml:space="preserve"> – </w:t>
      </w:r>
      <w:r>
        <w:rPr>
          <w:bCs/>
          <w:color w:val="000000" w:themeColor="text1"/>
          <w:lang w:val="pt-PT"/>
        </w:rPr>
        <w:t>E</w:t>
      </w:r>
      <w:r w:rsidRPr="004821DC">
        <w:rPr>
          <w:bCs/>
          <w:color w:val="000000" w:themeColor="text1"/>
          <w:lang w:val="pt-PT"/>
        </w:rPr>
        <w:t>stratégias para prevenir a violência racial e proteger a populacao negra e quilombola</w:t>
      </w:r>
      <w:bookmarkEnd w:id="117"/>
    </w:p>
    <w:p w14:paraId="7ACCC074" w14:textId="0DAD926B" w:rsidR="006B2D7C" w:rsidRDefault="006B2D7C" w:rsidP="004821DC">
      <w:pPr>
        <w:pStyle w:val="Corpodetexto"/>
        <w:ind w:left="0"/>
        <w:jc w:val="center"/>
        <w:rPr>
          <w:bCs/>
          <w:color w:val="000000" w:themeColor="text1"/>
          <w:lang w:val="pt-PT"/>
        </w:rPr>
      </w:pPr>
      <w:r>
        <w:rPr>
          <w:bCs/>
          <w:noProof/>
          <w:color w:val="000000" w:themeColor="text1"/>
          <w:lang w:val="pt-PT"/>
        </w:rPr>
        <w:drawing>
          <wp:inline distT="0" distB="0" distL="0" distR="0" wp14:anchorId="73F4DE05" wp14:editId="0C969A64">
            <wp:extent cx="4461510" cy="2314047"/>
            <wp:effectExtent l="19050" t="19050" r="15240" b="10160"/>
            <wp:docPr id="1588339807"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30765" cy="2349968"/>
                    </a:xfrm>
                    <a:prstGeom prst="rect">
                      <a:avLst/>
                    </a:prstGeom>
                    <a:noFill/>
                    <a:ln>
                      <a:solidFill>
                        <a:schemeClr val="tx1"/>
                      </a:solidFill>
                    </a:ln>
                  </pic:spPr>
                </pic:pic>
              </a:graphicData>
            </a:graphic>
          </wp:inline>
        </w:drawing>
      </w:r>
    </w:p>
    <w:p w14:paraId="68AD386F" w14:textId="396CBCC3" w:rsidR="002E5F40" w:rsidRPr="00CC7957" w:rsidRDefault="002E5F40" w:rsidP="004821DC">
      <w:pPr>
        <w:pStyle w:val="Corpodetexto"/>
        <w:ind w:left="0"/>
        <w:jc w:val="center"/>
        <w:rPr>
          <w:b/>
          <w:bCs/>
          <w:color w:val="000000" w:themeColor="text1"/>
        </w:rPr>
      </w:pPr>
      <w:r w:rsidRPr="00593D68">
        <w:rPr>
          <w:b/>
          <w:color w:val="000000" w:themeColor="text1"/>
          <w:sz w:val="20"/>
          <w:szCs w:val="20"/>
        </w:rPr>
        <w:t>Fonte</w:t>
      </w:r>
      <w:r w:rsidRPr="00593D68">
        <w:rPr>
          <w:bCs/>
          <w:color w:val="000000" w:themeColor="text1"/>
          <w:sz w:val="20"/>
          <w:szCs w:val="20"/>
        </w:rPr>
        <w:t xml:space="preserve">: </w:t>
      </w:r>
      <w:r w:rsidR="00F822C7">
        <w:rPr>
          <w:bCs/>
          <w:color w:val="000000" w:themeColor="text1"/>
          <w:sz w:val="20"/>
          <w:szCs w:val="20"/>
        </w:rPr>
        <w:t xml:space="preserve">Pesquisadora </w:t>
      </w:r>
      <w:r w:rsidRPr="00593D68">
        <w:rPr>
          <w:bCs/>
          <w:color w:val="000000" w:themeColor="text1"/>
          <w:sz w:val="20"/>
          <w:szCs w:val="20"/>
        </w:rPr>
        <w:t>Elizabeth Lima (2025).</w:t>
      </w:r>
    </w:p>
    <w:p w14:paraId="23C1CB91" w14:textId="77777777" w:rsidR="004821DC" w:rsidRDefault="004821DC" w:rsidP="001C65A4">
      <w:pPr>
        <w:pStyle w:val="Corpodetexto"/>
        <w:spacing w:line="360" w:lineRule="auto"/>
        <w:ind w:left="0" w:firstLine="851"/>
        <w:jc w:val="both"/>
        <w:rPr>
          <w:bCs/>
          <w:color w:val="000000" w:themeColor="text1"/>
        </w:rPr>
      </w:pPr>
    </w:p>
    <w:p w14:paraId="697F09BC" w14:textId="619171A6" w:rsidR="003C2F1D" w:rsidRPr="003C2F1D" w:rsidRDefault="003C2F1D" w:rsidP="001C65A4">
      <w:pPr>
        <w:pStyle w:val="Corpodetexto"/>
        <w:spacing w:line="360" w:lineRule="auto"/>
        <w:ind w:left="0" w:firstLine="851"/>
        <w:jc w:val="both"/>
        <w:rPr>
          <w:bCs/>
          <w:color w:val="000000" w:themeColor="text1"/>
        </w:rPr>
      </w:pPr>
      <w:r w:rsidRPr="003C2F1D">
        <w:rPr>
          <w:bCs/>
          <w:color w:val="000000" w:themeColor="text1"/>
        </w:rPr>
        <w:t>As estratégias priorizadas foram campanhas educativas e de conscientização 51,47%, ampliação das políticas públicas de proteção social 14,71%, formação de lideranças comunitárias femininas 14,71%, acesso facilitado a delegacias especializadas e serviços 11,76%, criação de espaços seguros e de acolhimento 5,88% e não se aplica 1,47%. Os percentuais totalizam 100% com arredondamentos e refletem a média ponderada pelas regionais com mais comunidades, em especial Pau dos Ferros 20,5%, São José de Mipibu 17,9%, João Câmara 17,9% e Assú 17,9%.</w:t>
      </w:r>
    </w:p>
    <w:p w14:paraId="34990715" w14:textId="77777777" w:rsidR="00621DEF" w:rsidRDefault="003C2F1D" w:rsidP="001C65A4">
      <w:pPr>
        <w:pStyle w:val="Corpodetexto"/>
        <w:spacing w:line="360" w:lineRule="auto"/>
        <w:ind w:left="0" w:firstLine="851"/>
        <w:jc w:val="both"/>
        <w:rPr>
          <w:bCs/>
          <w:color w:val="000000" w:themeColor="text1"/>
        </w:rPr>
      </w:pPr>
      <w:r w:rsidRPr="003C2F1D">
        <w:rPr>
          <w:bCs/>
          <w:color w:val="000000" w:themeColor="text1"/>
        </w:rPr>
        <w:t xml:space="preserve">O predomínio de campanhas educativas sugere que a comunidade valoriza ações contínuas de informação e conscientização em escolas, unidades de saúde e associações. O bloco de 14,71% para políticas de proteção social e 11,76% para acesso a delegacias especializadas indica necessidade de articulação entre SUS, SUAS e segurança pública, com fluxos definidos, transporte quando necessário e divulgação de canais de denúncia. </w:t>
      </w:r>
    </w:p>
    <w:p w14:paraId="028CAD70" w14:textId="77777777" w:rsidR="001251DC" w:rsidRDefault="003C2F1D" w:rsidP="001C65A4">
      <w:pPr>
        <w:pStyle w:val="Corpodetexto"/>
        <w:spacing w:line="360" w:lineRule="auto"/>
        <w:ind w:left="0" w:firstLine="851"/>
        <w:jc w:val="both"/>
        <w:rPr>
          <w:bCs/>
          <w:color w:val="000000" w:themeColor="text1"/>
        </w:rPr>
      </w:pPr>
      <w:r w:rsidRPr="003C2F1D">
        <w:rPr>
          <w:bCs/>
          <w:color w:val="000000" w:themeColor="text1"/>
        </w:rPr>
        <w:t xml:space="preserve">A mesma proporção de 14,71% para formação de lideranças femininas aponta para iniciativas de protagonismo local com mediação comunitária e monitoramento de casos. A criação de espaços seguros 5,88% complementa esse arranjo com pontos de acolhimento temporário e grupos de apoio. </w:t>
      </w:r>
    </w:p>
    <w:p w14:paraId="6964FFAA" w14:textId="3E4969CF" w:rsidR="003C2F1D" w:rsidRDefault="001251DC" w:rsidP="001C65A4">
      <w:pPr>
        <w:pStyle w:val="Corpodetexto"/>
        <w:spacing w:line="360" w:lineRule="auto"/>
        <w:ind w:left="0" w:firstLine="851"/>
        <w:jc w:val="both"/>
        <w:rPr>
          <w:bCs/>
          <w:color w:val="000000" w:themeColor="text1"/>
        </w:rPr>
      </w:pPr>
      <w:bookmarkStart w:id="118" w:name="_Hlk216006817"/>
      <w:r>
        <w:rPr>
          <w:bCs/>
          <w:color w:val="000000" w:themeColor="text1"/>
        </w:rPr>
        <w:t>Recomenda-se que o p</w:t>
      </w:r>
      <w:r w:rsidR="003C2F1D" w:rsidRPr="003C2F1D">
        <w:rPr>
          <w:bCs/>
          <w:color w:val="000000" w:themeColor="text1"/>
        </w:rPr>
        <w:t xml:space="preserve">lanejamento por </w:t>
      </w:r>
      <w:r w:rsidR="00D025A6">
        <w:rPr>
          <w:bCs/>
          <w:color w:val="000000" w:themeColor="text1"/>
        </w:rPr>
        <w:t>URSAP</w:t>
      </w:r>
      <w:r w:rsidR="003C2F1D" w:rsidRPr="003C2F1D">
        <w:rPr>
          <w:bCs/>
          <w:color w:val="000000" w:themeColor="text1"/>
        </w:rPr>
        <w:t xml:space="preserve"> deve combinar educação antirracista, proteção social e acesso jurídico, acompanhando metas e resultados por regional</w:t>
      </w:r>
      <w:r w:rsidR="001C65A4">
        <w:rPr>
          <w:bCs/>
          <w:color w:val="000000" w:themeColor="text1"/>
        </w:rPr>
        <w:t>.</w:t>
      </w:r>
    </w:p>
    <w:bookmarkEnd w:id="118"/>
    <w:p w14:paraId="30D5A17A" w14:textId="77777777" w:rsidR="004821DC" w:rsidRDefault="004821DC" w:rsidP="001C65A4">
      <w:pPr>
        <w:pStyle w:val="Corpodetexto"/>
        <w:spacing w:line="360" w:lineRule="auto"/>
        <w:ind w:left="0" w:firstLine="851"/>
        <w:jc w:val="both"/>
        <w:rPr>
          <w:bCs/>
          <w:color w:val="000000" w:themeColor="text1"/>
        </w:rPr>
      </w:pPr>
    </w:p>
    <w:tbl>
      <w:tblPr>
        <w:tblStyle w:val="Tabelacomgrade"/>
        <w:tblW w:w="0" w:type="auto"/>
        <w:tblLook w:val="04A0" w:firstRow="1" w:lastRow="0" w:firstColumn="1" w:lastColumn="0" w:noHBand="0" w:noVBand="1"/>
      </w:tblPr>
      <w:tblGrid>
        <w:gridCol w:w="9065"/>
      </w:tblGrid>
      <w:tr w:rsidR="004821DC" w14:paraId="4B5C0D71" w14:textId="77777777" w:rsidTr="004821DC">
        <w:tc>
          <w:tcPr>
            <w:tcW w:w="9065" w:type="dxa"/>
            <w:shd w:val="clear" w:color="auto" w:fill="FDE9D9" w:themeFill="accent6" w:themeFillTint="33"/>
          </w:tcPr>
          <w:p w14:paraId="5F2C8E4D" w14:textId="3433EC65" w:rsidR="004821DC" w:rsidRPr="004821DC" w:rsidRDefault="004821DC" w:rsidP="004821DC">
            <w:pPr>
              <w:pStyle w:val="Corpodetexto"/>
              <w:spacing w:before="139" w:after="240"/>
              <w:ind w:left="0"/>
              <w:jc w:val="center"/>
              <w:rPr>
                <w:b/>
                <w:bCs/>
                <w:lang w:val="pt-PT"/>
              </w:rPr>
            </w:pPr>
            <w:bookmarkStart w:id="119" w:name="_Hlk216007019"/>
            <w:r w:rsidRPr="00621DEF">
              <w:rPr>
                <w:b/>
                <w:bCs/>
                <w:lang w:val="pt-PT"/>
              </w:rPr>
              <w:t xml:space="preserve">A FALTA DE SANEAMENTO BÁSICO INFLUENCIA </w:t>
            </w:r>
            <w:r w:rsidR="00F822C7">
              <w:rPr>
                <w:b/>
                <w:bCs/>
                <w:lang w:val="pt-PT"/>
              </w:rPr>
              <w:t>N</w:t>
            </w:r>
            <w:r w:rsidRPr="00621DEF">
              <w:rPr>
                <w:b/>
                <w:bCs/>
                <w:lang w:val="pt-PT"/>
              </w:rPr>
              <w:t>A SAÚDE DAS FAMÍLIAS DA COMUNIDADE</w:t>
            </w:r>
            <w:bookmarkEnd w:id="119"/>
          </w:p>
        </w:tc>
      </w:tr>
    </w:tbl>
    <w:p w14:paraId="3ED969AD" w14:textId="77777777" w:rsidR="004821DC" w:rsidRDefault="004821DC" w:rsidP="001C65A4">
      <w:pPr>
        <w:pStyle w:val="Corpodetexto"/>
        <w:spacing w:line="360" w:lineRule="auto"/>
        <w:ind w:left="0" w:firstLine="851"/>
        <w:jc w:val="both"/>
        <w:rPr>
          <w:bCs/>
          <w:color w:val="000000" w:themeColor="text1"/>
        </w:rPr>
      </w:pPr>
    </w:p>
    <w:p w14:paraId="3D780914" w14:textId="4700A041" w:rsidR="004821DC" w:rsidRPr="00621DEF" w:rsidRDefault="004821DC" w:rsidP="004821DC">
      <w:pPr>
        <w:pStyle w:val="Corpodetexto"/>
        <w:spacing w:before="139"/>
        <w:ind w:left="0"/>
        <w:jc w:val="center"/>
        <w:rPr>
          <w:b/>
          <w:bCs/>
          <w:lang w:val="pt-PT"/>
        </w:rPr>
      </w:pPr>
      <w:bookmarkStart w:id="120" w:name="_Toc215457394"/>
      <w:r w:rsidRPr="004821DC">
        <w:rPr>
          <w:b/>
          <w:bCs/>
        </w:rPr>
        <w:t xml:space="preserve">Gráfico </w:t>
      </w:r>
      <w:r w:rsidRPr="004821DC">
        <w:rPr>
          <w:b/>
          <w:bCs/>
        </w:rPr>
        <w:fldChar w:fldCharType="begin"/>
      </w:r>
      <w:r w:rsidRPr="004821DC">
        <w:rPr>
          <w:b/>
          <w:bCs/>
        </w:rPr>
        <w:instrText xml:space="preserve"> SEQ Gráfico \* ARABIC </w:instrText>
      </w:r>
      <w:r w:rsidRPr="004821DC">
        <w:rPr>
          <w:b/>
          <w:bCs/>
        </w:rPr>
        <w:fldChar w:fldCharType="separate"/>
      </w:r>
      <w:r w:rsidR="001F1A42">
        <w:rPr>
          <w:b/>
          <w:bCs/>
          <w:noProof/>
        </w:rPr>
        <w:t>49</w:t>
      </w:r>
      <w:r w:rsidRPr="004821DC">
        <w:rPr>
          <w:b/>
          <w:bCs/>
        </w:rPr>
        <w:fldChar w:fldCharType="end"/>
      </w:r>
      <w:r>
        <w:t xml:space="preserve"> – </w:t>
      </w:r>
      <w:r>
        <w:rPr>
          <w:lang w:val="pt-PT"/>
        </w:rPr>
        <w:t>A</w:t>
      </w:r>
      <w:r w:rsidRPr="004821DC">
        <w:rPr>
          <w:lang w:val="pt-PT"/>
        </w:rPr>
        <w:t xml:space="preserve"> falta de saneamento básico influencia </w:t>
      </w:r>
      <w:r w:rsidR="00F822C7">
        <w:rPr>
          <w:lang w:val="pt-PT"/>
        </w:rPr>
        <w:t>n</w:t>
      </w:r>
      <w:r w:rsidRPr="004821DC">
        <w:rPr>
          <w:lang w:val="pt-PT"/>
        </w:rPr>
        <w:t>a saúde das famílias da comunidade</w:t>
      </w:r>
      <w:bookmarkEnd w:id="120"/>
    </w:p>
    <w:p w14:paraId="032D4419" w14:textId="76D3394D" w:rsidR="00B35474" w:rsidRDefault="00F438A9" w:rsidP="004821DC">
      <w:pPr>
        <w:pStyle w:val="Corpodetexto"/>
        <w:ind w:left="0"/>
        <w:jc w:val="center"/>
        <w:rPr>
          <w:b/>
          <w:bCs/>
          <w:color w:val="000000" w:themeColor="text1"/>
          <w:lang w:val="pt-PT"/>
        </w:rPr>
      </w:pPr>
      <w:r>
        <w:rPr>
          <w:b/>
          <w:bCs/>
          <w:noProof/>
          <w:color w:val="000000" w:themeColor="text1"/>
          <w:lang w:val="pt-PT"/>
        </w:rPr>
        <w:drawing>
          <wp:inline distT="0" distB="0" distL="0" distR="0" wp14:anchorId="51F57DE0" wp14:editId="4C524E67">
            <wp:extent cx="5303520" cy="2544855"/>
            <wp:effectExtent l="19050" t="19050" r="11430" b="27305"/>
            <wp:docPr id="321533436"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38887" cy="2561826"/>
                    </a:xfrm>
                    <a:prstGeom prst="rect">
                      <a:avLst/>
                    </a:prstGeom>
                    <a:noFill/>
                    <a:ln>
                      <a:solidFill>
                        <a:schemeClr val="tx1"/>
                      </a:solidFill>
                    </a:ln>
                  </pic:spPr>
                </pic:pic>
              </a:graphicData>
            </a:graphic>
          </wp:inline>
        </w:drawing>
      </w:r>
    </w:p>
    <w:p w14:paraId="31EE6562" w14:textId="6320C8E9" w:rsidR="002E5F40" w:rsidRPr="002E5F40" w:rsidRDefault="002E5F40" w:rsidP="001C65A4">
      <w:pPr>
        <w:pStyle w:val="Corpodetexto"/>
        <w:ind w:left="0"/>
        <w:jc w:val="center"/>
        <w:rPr>
          <w:b/>
          <w:bCs/>
          <w:color w:val="000000" w:themeColor="text1"/>
        </w:rPr>
      </w:pPr>
      <w:r w:rsidRPr="00593D68">
        <w:rPr>
          <w:b/>
          <w:color w:val="000000" w:themeColor="text1"/>
          <w:sz w:val="20"/>
          <w:szCs w:val="20"/>
        </w:rPr>
        <w:t>Fonte</w:t>
      </w:r>
      <w:r w:rsidRPr="00593D68">
        <w:rPr>
          <w:bCs/>
          <w:color w:val="000000" w:themeColor="text1"/>
          <w:sz w:val="20"/>
          <w:szCs w:val="20"/>
        </w:rPr>
        <w:t xml:space="preserve">: A </w:t>
      </w:r>
      <w:r w:rsidR="00F822C7">
        <w:rPr>
          <w:bCs/>
          <w:color w:val="000000" w:themeColor="text1"/>
          <w:sz w:val="20"/>
          <w:szCs w:val="20"/>
        </w:rPr>
        <w:t xml:space="preserve"> pesquisadora </w:t>
      </w:r>
      <w:r w:rsidRPr="00593D68">
        <w:rPr>
          <w:bCs/>
          <w:color w:val="000000" w:themeColor="text1"/>
          <w:sz w:val="20"/>
          <w:szCs w:val="20"/>
        </w:rPr>
        <w:t>Elizabeth Lima (2025).</w:t>
      </w:r>
    </w:p>
    <w:p w14:paraId="07F6BFEB" w14:textId="77777777" w:rsidR="00B35474" w:rsidRDefault="00B35474" w:rsidP="003C2F1D">
      <w:pPr>
        <w:pStyle w:val="Corpodetexto"/>
        <w:spacing w:before="139" w:line="360" w:lineRule="auto"/>
        <w:ind w:left="0"/>
        <w:jc w:val="both"/>
        <w:rPr>
          <w:b/>
          <w:bCs/>
          <w:color w:val="000000" w:themeColor="text1"/>
          <w:lang w:val="pt-PT"/>
        </w:rPr>
      </w:pPr>
    </w:p>
    <w:p w14:paraId="2363F58E" w14:textId="77777777" w:rsidR="00621DEF" w:rsidRDefault="003C2F1D" w:rsidP="001C65A4">
      <w:pPr>
        <w:pStyle w:val="Corpodetexto"/>
        <w:spacing w:line="360" w:lineRule="auto"/>
        <w:ind w:left="0" w:firstLine="851"/>
        <w:jc w:val="both"/>
        <w:rPr>
          <w:bCs/>
          <w:color w:val="000000" w:themeColor="text1"/>
        </w:rPr>
      </w:pPr>
      <w:r w:rsidRPr="003C2F1D">
        <w:rPr>
          <w:bCs/>
          <w:color w:val="000000" w:themeColor="text1"/>
        </w:rPr>
        <w:t xml:space="preserve">A análise quantitativa dos dados no estudo, 47,5% </w:t>
      </w:r>
      <w:r w:rsidR="00690AF7">
        <w:rPr>
          <w:bCs/>
          <w:color w:val="000000" w:themeColor="text1"/>
        </w:rPr>
        <w:t xml:space="preserve">atesta </w:t>
      </w:r>
      <w:r w:rsidRPr="003C2F1D">
        <w:rPr>
          <w:bCs/>
          <w:color w:val="000000" w:themeColor="text1"/>
        </w:rPr>
        <w:t xml:space="preserve">que a falta de esgotamento afeta negativamente a saúde, 41,0% afirmam que condições precárias favorecem doenças respiratórias e 11,5% registram que condições adequadas contribuem para melhor qualidade de vida. As proporções somam 100%, o que indica escolha única por comunidade. </w:t>
      </w:r>
    </w:p>
    <w:p w14:paraId="1102CCD1" w14:textId="0AAD3365" w:rsidR="00621DEF" w:rsidRDefault="003C2F1D" w:rsidP="001C65A4">
      <w:pPr>
        <w:pStyle w:val="Corpodetexto"/>
        <w:spacing w:line="360" w:lineRule="auto"/>
        <w:ind w:left="0" w:firstLine="851"/>
        <w:jc w:val="both"/>
        <w:rPr>
          <w:bCs/>
          <w:color w:val="000000" w:themeColor="text1"/>
        </w:rPr>
      </w:pPr>
      <w:r w:rsidRPr="003C2F1D">
        <w:rPr>
          <w:bCs/>
          <w:color w:val="000000" w:themeColor="text1"/>
        </w:rPr>
        <w:t xml:space="preserve">Como a consolidação reúne todas as regionais, </w:t>
      </w:r>
      <w:r w:rsidR="00D025A6">
        <w:rPr>
          <w:bCs/>
          <w:color w:val="000000" w:themeColor="text1"/>
        </w:rPr>
        <w:t>URSAP</w:t>
      </w:r>
      <w:r w:rsidRPr="003C2F1D">
        <w:rPr>
          <w:bCs/>
          <w:color w:val="000000" w:themeColor="text1"/>
        </w:rPr>
        <w:t>s com mais localidades como Pau dos Ferros, São José de Mipibu, João Câmara e Assú exercem maior peso na média global. Comparações entre regionais exigiriam desagregação específica, não exibida no gráfico.</w:t>
      </w:r>
    </w:p>
    <w:p w14:paraId="6416DD2D" w14:textId="77777777" w:rsidR="006914C9" w:rsidRDefault="003C2F1D" w:rsidP="006914C9">
      <w:pPr>
        <w:pStyle w:val="Corpodetexto"/>
        <w:spacing w:line="360" w:lineRule="auto"/>
        <w:ind w:left="0" w:firstLine="851"/>
        <w:jc w:val="both"/>
        <w:rPr>
          <w:bCs/>
          <w:color w:val="000000" w:themeColor="text1"/>
        </w:rPr>
      </w:pPr>
      <w:r w:rsidRPr="003C2F1D">
        <w:rPr>
          <w:bCs/>
          <w:color w:val="000000" w:themeColor="text1"/>
        </w:rPr>
        <w:t xml:space="preserve">Socialmente o perfil descrito associa moradia e saneamento a cargas evitáveis de adoecimento. Ausência de esgotamento e precariedade estrutural favorecem diarreias, síndromes respiratórias, verminoses e proliferação de vetores, além de ampliar custos familiares com água, limpeza e transporte para atendimento. Condições adequadas de abastecimento, coleta e tratamento de esgoto, manejo de resíduos e ventilação domiciliar reduzem riscos e melhoram a utilização da atenção primária. </w:t>
      </w:r>
    </w:p>
    <w:p w14:paraId="405B6E56" w14:textId="3D3D7E01" w:rsidR="003C2F1D" w:rsidRDefault="003C2F1D" w:rsidP="006914C9">
      <w:pPr>
        <w:pStyle w:val="Corpodetexto"/>
        <w:spacing w:line="360" w:lineRule="auto"/>
        <w:ind w:left="0" w:firstLine="851"/>
        <w:jc w:val="both"/>
        <w:rPr>
          <w:bCs/>
          <w:color w:val="000000" w:themeColor="text1"/>
        </w:rPr>
      </w:pPr>
      <w:bookmarkStart w:id="121" w:name="_Hlk216006966"/>
      <w:r w:rsidRPr="003C2F1D">
        <w:rPr>
          <w:bCs/>
          <w:color w:val="000000" w:themeColor="text1"/>
        </w:rPr>
        <w:t xml:space="preserve">Recomenda-se, em cada </w:t>
      </w:r>
      <w:r w:rsidR="00D025A6">
        <w:rPr>
          <w:bCs/>
          <w:color w:val="000000" w:themeColor="text1"/>
        </w:rPr>
        <w:t>URSAP</w:t>
      </w:r>
      <w:r w:rsidRPr="003C2F1D">
        <w:rPr>
          <w:bCs/>
          <w:color w:val="000000" w:themeColor="text1"/>
        </w:rPr>
        <w:t>, integrar vigilância ambiental e sanitária com as equipes de saúde da família, priorizar busca ativa de crianças e idosos em domicílios mais vulneráveis, pactuar ações com gestores de infraestrutura e monitorar indicadores de água segura, esgotamento e densidade domiciliar para orientar investimentos e visitas domiciliares</w:t>
      </w:r>
      <w:bookmarkEnd w:id="121"/>
      <w:r w:rsidRPr="003C2F1D">
        <w:rPr>
          <w:bCs/>
          <w:color w:val="000000" w:themeColor="text1"/>
        </w:rPr>
        <w:t>.</w:t>
      </w:r>
    </w:p>
    <w:p w14:paraId="4805B1B5" w14:textId="77777777" w:rsidR="007C0D88" w:rsidRPr="003C2F1D" w:rsidRDefault="007C0D88" w:rsidP="004821DC">
      <w:pPr>
        <w:pStyle w:val="Corpodetexto"/>
        <w:spacing w:line="360" w:lineRule="auto"/>
        <w:ind w:left="0"/>
        <w:jc w:val="both"/>
        <w:rPr>
          <w:bCs/>
          <w:color w:val="000000" w:themeColor="text1"/>
        </w:rPr>
      </w:pPr>
    </w:p>
    <w:tbl>
      <w:tblPr>
        <w:tblStyle w:val="Tabelacomgrade"/>
        <w:tblW w:w="0" w:type="auto"/>
        <w:tblLook w:val="04A0" w:firstRow="1" w:lastRow="0" w:firstColumn="1" w:lastColumn="0" w:noHBand="0" w:noVBand="1"/>
      </w:tblPr>
      <w:tblGrid>
        <w:gridCol w:w="9065"/>
      </w:tblGrid>
      <w:tr w:rsidR="001C65A4" w14:paraId="0E020196" w14:textId="77777777" w:rsidTr="001C65A4">
        <w:tc>
          <w:tcPr>
            <w:tcW w:w="9065" w:type="dxa"/>
            <w:shd w:val="clear" w:color="auto" w:fill="FDE9D9" w:themeFill="accent6" w:themeFillTint="33"/>
          </w:tcPr>
          <w:p w14:paraId="749EDFF0" w14:textId="052DC66C" w:rsidR="001C65A4" w:rsidRPr="001C65A4" w:rsidRDefault="001C65A4" w:rsidP="001C65A4">
            <w:pPr>
              <w:pStyle w:val="Corpodetexto"/>
              <w:spacing w:before="120" w:after="120"/>
              <w:ind w:left="0"/>
              <w:jc w:val="center"/>
              <w:rPr>
                <w:b/>
                <w:bCs/>
                <w:color w:val="000000" w:themeColor="text1"/>
                <w:lang w:val="pt-PT"/>
              </w:rPr>
            </w:pPr>
            <w:bookmarkStart w:id="122" w:name="_Hlk216007308"/>
            <w:r>
              <w:rPr>
                <w:b/>
                <w:bCs/>
                <w:color w:val="000000" w:themeColor="text1"/>
                <w:lang w:val="pt-PT"/>
              </w:rPr>
              <w:t>F</w:t>
            </w:r>
            <w:r w:rsidRPr="00F438A9">
              <w:rPr>
                <w:b/>
                <w:bCs/>
                <w:color w:val="000000" w:themeColor="text1"/>
                <w:lang w:val="pt-PT"/>
              </w:rPr>
              <w:t>ATORES SOCIAIS E AMBIENTAIS</w:t>
            </w:r>
            <w:r>
              <w:rPr>
                <w:b/>
                <w:bCs/>
                <w:color w:val="000000" w:themeColor="text1"/>
                <w:lang w:val="pt-PT"/>
              </w:rPr>
              <w:t xml:space="preserve"> QUE AFETAM </w:t>
            </w:r>
            <w:r w:rsidRPr="00F438A9">
              <w:rPr>
                <w:b/>
                <w:bCs/>
                <w:color w:val="000000" w:themeColor="text1"/>
                <w:lang w:val="pt-PT"/>
              </w:rPr>
              <w:t xml:space="preserve">A SAÚDE DOS </w:t>
            </w:r>
            <w:r>
              <w:rPr>
                <w:b/>
                <w:bCs/>
                <w:color w:val="000000" w:themeColor="text1"/>
                <w:lang w:val="pt-PT"/>
              </w:rPr>
              <w:t>QUILOMBOLAS</w:t>
            </w:r>
            <w:bookmarkEnd w:id="122"/>
          </w:p>
        </w:tc>
      </w:tr>
    </w:tbl>
    <w:p w14:paraId="68AE9856" w14:textId="77777777" w:rsidR="001C65A4" w:rsidRDefault="001C65A4" w:rsidP="00B35474">
      <w:pPr>
        <w:pStyle w:val="Corpodetexto"/>
        <w:spacing w:before="139" w:line="360" w:lineRule="auto"/>
        <w:ind w:left="0"/>
        <w:jc w:val="both"/>
        <w:rPr>
          <w:bCs/>
          <w:color w:val="000000" w:themeColor="text1"/>
          <w:lang w:val="pt-PT"/>
        </w:rPr>
      </w:pPr>
    </w:p>
    <w:p w14:paraId="476B59C8" w14:textId="0CF345C8" w:rsidR="001C65A4" w:rsidRDefault="001C65A4" w:rsidP="001C65A4">
      <w:pPr>
        <w:pStyle w:val="Legenda"/>
        <w:spacing w:after="0"/>
        <w:rPr>
          <w:bCs/>
          <w:lang w:val="pt-PT"/>
        </w:rPr>
      </w:pPr>
      <w:bookmarkStart w:id="123" w:name="_Toc215457395"/>
      <w:r>
        <w:t xml:space="preserve">Gráfico </w:t>
      </w:r>
      <w:r>
        <w:fldChar w:fldCharType="begin"/>
      </w:r>
      <w:r>
        <w:instrText xml:space="preserve"> SEQ Gráfico \* ARABIC </w:instrText>
      </w:r>
      <w:r>
        <w:fldChar w:fldCharType="separate"/>
      </w:r>
      <w:r w:rsidR="001F1A42">
        <w:rPr>
          <w:noProof/>
        </w:rPr>
        <w:t>50</w:t>
      </w:r>
      <w:r>
        <w:fldChar w:fldCharType="end"/>
      </w:r>
      <w:r>
        <w:t xml:space="preserve"> - </w:t>
      </w:r>
      <w:r>
        <w:rPr>
          <w:b w:val="0"/>
        </w:rPr>
        <w:t>F</w:t>
      </w:r>
      <w:r w:rsidRPr="001C65A4">
        <w:rPr>
          <w:b w:val="0"/>
          <w:lang w:val="pt-PT"/>
        </w:rPr>
        <w:t>atores sociais e ambientais que afetam a saúde dos quilombolas</w:t>
      </w:r>
      <w:bookmarkEnd w:id="123"/>
    </w:p>
    <w:p w14:paraId="401E12C6" w14:textId="100E7ABD" w:rsidR="00D60D54" w:rsidRDefault="003C2F1D" w:rsidP="001C65A4">
      <w:pPr>
        <w:pStyle w:val="Corpodetexto"/>
        <w:ind w:left="0"/>
        <w:jc w:val="center"/>
        <w:rPr>
          <w:bCs/>
          <w:color w:val="000000" w:themeColor="text1"/>
          <w:lang w:val="pt-PT"/>
        </w:rPr>
      </w:pPr>
      <w:r>
        <w:rPr>
          <w:b/>
          <w:bCs/>
          <w:noProof/>
          <w:color w:val="000000" w:themeColor="text1"/>
          <w:lang w:val="pt-PT"/>
        </w:rPr>
        <w:drawing>
          <wp:inline distT="0" distB="0" distL="0" distR="0" wp14:anchorId="6091B7A7" wp14:editId="33D63E33">
            <wp:extent cx="5356860" cy="2671915"/>
            <wp:effectExtent l="19050" t="19050" r="15240" b="14605"/>
            <wp:docPr id="648423291" name="Imagem 36" descr="Gráfico, Gráfico de explosão so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23291" name="Imagem 36" descr="Gráfico, Gráfico de explosão solar&#10;&#10;Descrição gerada automa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57643" cy="2722184"/>
                    </a:xfrm>
                    <a:prstGeom prst="rect">
                      <a:avLst/>
                    </a:prstGeom>
                    <a:noFill/>
                    <a:ln>
                      <a:solidFill>
                        <a:schemeClr val="tx1"/>
                      </a:solidFill>
                    </a:ln>
                  </pic:spPr>
                </pic:pic>
              </a:graphicData>
            </a:graphic>
          </wp:inline>
        </w:drawing>
      </w:r>
    </w:p>
    <w:p w14:paraId="78E2E2F5" w14:textId="0247F09A" w:rsidR="002E5F40" w:rsidRPr="00CC7957" w:rsidRDefault="002E5F40" w:rsidP="001C65A4">
      <w:pPr>
        <w:pStyle w:val="Corpodetexto"/>
        <w:ind w:left="0"/>
        <w:jc w:val="center"/>
        <w:rPr>
          <w:b/>
          <w:bCs/>
          <w:color w:val="000000" w:themeColor="text1"/>
        </w:rPr>
      </w:pPr>
      <w:r w:rsidRPr="00593D68">
        <w:rPr>
          <w:b/>
          <w:color w:val="000000" w:themeColor="text1"/>
          <w:sz w:val="20"/>
          <w:szCs w:val="20"/>
        </w:rPr>
        <w:t>Fonte</w:t>
      </w:r>
      <w:r w:rsidRPr="00593D68">
        <w:rPr>
          <w:bCs/>
          <w:color w:val="000000" w:themeColor="text1"/>
          <w:sz w:val="20"/>
          <w:szCs w:val="20"/>
        </w:rPr>
        <w:t xml:space="preserve">: A </w:t>
      </w:r>
      <w:r w:rsidR="0031016C">
        <w:rPr>
          <w:bCs/>
          <w:color w:val="000000" w:themeColor="text1"/>
          <w:sz w:val="20"/>
          <w:szCs w:val="20"/>
        </w:rPr>
        <w:t xml:space="preserve">pesquisadora </w:t>
      </w:r>
      <w:r w:rsidRPr="00593D68">
        <w:rPr>
          <w:bCs/>
          <w:color w:val="000000" w:themeColor="text1"/>
          <w:sz w:val="20"/>
          <w:szCs w:val="20"/>
        </w:rPr>
        <w:t xml:space="preserve"> Elizabeth Lima (2025).</w:t>
      </w:r>
    </w:p>
    <w:p w14:paraId="5BEB9C95" w14:textId="77777777" w:rsidR="002E5F40" w:rsidRPr="002E5F40" w:rsidRDefault="002E5F40" w:rsidP="003C2F1D">
      <w:pPr>
        <w:pStyle w:val="Corpodetexto"/>
        <w:spacing w:before="139" w:line="360" w:lineRule="auto"/>
        <w:ind w:left="0"/>
        <w:jc w:val="both"/>
        <w:rPr>
          <w:bCs/>
          <w:color w:val="000000" w:themeColor="text1"/>
        </w:rPr>
      </w:pPr>
    </w:p>
    <w:p w14:paraId="6190E811" w14:textId="29311A06" w:rsidR="00621DEF" w:rsidRDefault="0031016C" w:rsidP="002E5F40">
      <w:pPr>
        <w:pStyle w:val="Corpodetexto"/>
        <w:spacing w:line="360" w:lineRule="auto"/>
        <w:ind w:left="0" w:firstLine="851"/>
        <w:jc w:val="both"/>
        <w:rPr>
          <w:bCs/>
          <w:color w:val="000000" w:themeColor="text1"/>
        </w:rPr>
      </w:pPr>
      <w:r w:rsidRPr="0031016C">
        <w:rPr>
          <w:bCs/>
          <w:color w:val="000000" w:themeColor="text1"/>
        </w:rPr>
        <w:t xml:space="preserve">A consolidação exibida no gráfico </w:t>
      </w:r>
      <w:r>
        <w:rPr>
          <w:bCs/>
          <w:color w:val="000000" w:themeColor="text1"/>
        </w:rPr>
        <w:t>50</w:t>
      </w:r>
      <w:r w:rsidR="004E2FCF">
        <w:rPr>
          <w:bCs/>
          <w:color w:val="000000" w:themeColor="text1"/>
        </w:rPr>
        <w:t>,</w:t>
      </w:r>
      <w:r>
        <w:rPr>
          <w:bCs/>
          <w:color w:val="000000" w:themeColor="text1"/>
        </w:rPr>
        <w:t xml:space="preserve">  e c</w:t>
      </w:r>
      <w:r w:rsidR="00FC65CB">
        <w:rPr>
          <w:bCs/>
          <w:color w:val="000000" w:themeColor="text1"/>
          <w:lang w:val="pt-PT"/>
        </w:rPr>
        <w:t xml:space="preserve">oncluindo o </w:t>
      </w:r>
      <w:r w:rsidR="00621DEF" w:rsidRPr="0031016C">
        <w:rPr>
          <w:b/>
          <w:color w:val="000000" w:themeColor="text1"/>
          <w:lang w:val="pt-PT"/>
        </w:rPr>
        <w:t xml:space="preserve">Eixo </w:t>
      </w:r>
      <w:r w:rsidRPr="0031016C">
        <w:rPr>
          <w:b/>
          <w:color w:val="000000" w:themeColor="text1"/>
          <w:lang w:val="pt-PT"/>
        </w:rPr>
        <w:t>2</w:t>
      </w:r>
      <w:r w:rsidR="00621DEF" w:rsidRPr="0031016C">
        <w:rPr>
          <w:b/>
          <w:color w:val="000000" w:themeColor="text1"/>
          <w:lang w:val="pt-PT"/>
        </w:rPr>
        <w:t>,</w:t>
      </w:r>
      <w:r w:rsidR="00621DEF">
        <w:rPr>
          <w:bCs/>
          <w:color w:val="000000" w:themeColor="text1"/>
          <w:lang w:val="pt-PT"/>
        </w:rPr>
        <w:t xml:space="preserve"> </w:t>
      </w:r>
      <w:r w:rsidRPr="0031016C">
        <w:rPr>
          <w:b/>
          <w:bCs/>
          <w:color w:val="000000" w:themeColor="text1"/>
        </w:rPr>
        <w:t xml:space="preserve">Saúde Quilombola: </w:t>
      </w:r>
      <w:r w:rsidRPr="0031016C">
        <w:rPr>
          <w:b/>
          <w:bCs/>
          <w:color w:val="000000" w:themeColor="text1"/>
          <w:lang w:val="pt-PT"/>
        </w:rPr>
        <w:t xml:space="preserve">Fatores Estruturais </w:t>
      </w:r>
      <w:r>
        <w:rPr>
          <w:b/>
          <w:bCs/>
          <w:color w:val="000000" w:themeColor="text1"/>
          <w:lang w:val="pt-PT"/>
        </w:rPr>
        <w:t>e</w:t>
      </w:r>
      <w:r w:rsidRPr="0031016C">
        <w:rPr>
          <w:b/>
          <w:bCs/>
          <w:color w:val="000000" w:themeColor="text1"/>
          <w:lang w:val="pt-PT"/>
        </w:rPr>
        <w:t xml:space="preserve"> Determinantes Sociais Da </w:t>
      </w:r>
      <w:r w:rsidRPr="0031016C">
        <w:rPr>
          <w:b/>
          <w:bCs/>
          <w:color w:val="000000" w:themeColor="text1"/>
          <w:lang w:val="pt-PT"/>
        </w:rPr>
        <w:t>SAÚDE</w:t>
      </w:r>
      <w:r w:rsidRPr="0031016C">
        <w:rPr>
          <w:bCs/>
          <w:color w:val="000000" w:themeColor="text1"/>
          <w:lang w:val="pt-PT"/>
        </w:rPr>
        <w:t xml:space="preserve"> </w:t>
      </w:r>
      <w:r w:rsidR="00621DEF">
        <w:rPr>
          <w:bCs/>
          <w:color w:val="000000" w:themeColor="text1"/>
          <w:lang w:val="pt-PT"/>
        </w:rPr>
        <w:t>podemos dizer que me</w:t>
      </w:r>
      <w:r w:rsidR="003C2F1D">
        <w:rPr>
          <w:bCs/>
          <w:color w:val="000000" w:themeColor="text1"/>
          <w:lang w:val="pt-PT"/>
        </w:rPr>
        <w:t>diante os dados acima, a</w:t>
      </w:r>
      <w:r w:rsidR="003C2F1D" w:rsidRPr="003C2F1D">
        <w:rPr>
          <w:bCs/>
          <w:color w:val="000000" w:themeColor="text1"/>
        </w:rPr>
        <w:t xml:space="preserve"> amostra reúne</w:t>
      </w:r>
      <w:r w:rsidR="00690AF7">
        <w:rPr>
          <w:bCs/>
          <w:color w:val="000000" w:themeColor="text1"/>
        </w:rPr>
        <w:t xml:space="preserve"> a resposta dos entrevistados de </w:t>
      </w:r>
      <w:r w:rsidR="003C2F1D" w:rsidRPr="003C2F1D">
        <w:rPr>
          <w:bCs/>
          <w:color w:val="000000" w:themeColor="text1"/>
        </w:rPr>
        <w:t>39 comunidades</w:t>
      </w:r>
      <w:r w:rsidR="00690AF7">
        <w:rPr>
          <w:bCs/>
          <w:color w:val="000000" w:themeColor="text1"/>
        </w:rPr>
        <w:t xml:space="preserve"> quilombolas</w:t>
      </w:r>
      <w:r w:rsidR="003C2F1D" w:rsidRPr="003C2F1D">
        <w:rPr>
          <w:bCs/>
          <w:color w:val="000000" w:themeColor="text1"/>
        </w:rPr>
        <w:t xml:space="preserve"> distribuídas pelas </w:t>
      </w:r>
      <w:r w:rsidR="00D025A6">
        <w:rPr>
          <w:bCs/>
          <w:color w:val="000000" w:themeColor="text1"/>
        </w:rPr>
        <w:t>URSAP</w:t>
      </w:r>
      <w:r w:rsidR="003C2F1D" w:rsidRPr="003C2F1D">
        <w:rPr>
          <w:bCs/>
          <w:color w:val="000000" w:themeColor="text1"/>
        </w:rPr>
        <w:t xml:space="preserve">s, </w:t>
      </w:r>
    </w:p>
    <w:p w14:paraId="0A13F9D2" w14:textId="25379D0E" w:rsidR="003C2F1D" w:rsidRPr="003C2F1D" w:rsidRDefault="003C2F1D" w:rsidP="002E5F40">
      <w:pPr>
        <w:pStyle w:val="Corpodetexto"/>
        <w:spacing w:line="360" w:lineRule="auto"/>
        <w:ind w:left="0" w:firstLine="851"/>
        <w:jc w:val="both"/>
        <w:rPr>
          <w:bCs/>
          <w:color w:val="000000" w:themeColor="text1"/>
        </w:rPr>
      </w:pPr>
      <w:r w:rsidRPr="003C2F1D">
        <w:rPr>
          <w:bCs/>
          <w:color w:val="000000" w:themeColor="text1"/>
        </w:rPr>
        <w:t>N</w:t>
      </w:r>
      <w:r>
        <w:rPr>
          <w:bCs/>
          <w:color w:val="000000" w:themeColor="text1"/>
        </w:rPr>
        <w:t>a análise quantitativa</w:t>
      </w:r>
      <w:r w:rsidRPr="003C2F1D">
        <w:rPr>
          <w:bCs/>
          <w:color w:val="000000" w:themeColor="text1"/>
        </w:rPr>
        <w:t>, os fatores mais citados foram desemprego e baixa renda 40,63%, falta de transporte ou acesso à unidade de saúde 21,88%, racismo ambiental e institucional 20,31%, falta de água potável e saneamento 12,50% e poluição ambiental 4,69%. As proporções somam 100% com pequenas diferenças por arredondamento e refletem média ponderada pelas regionais com mais comunidades, especialmente Pau dos Ferros 20,5%, São José de Mipibu 17,9%, João Câmara 17,9% e Assú 17,9%.</w:t>
      </w:r>
    </w:p>
    <w:p w14:paraId="6A97B5EE" w14:textId="1B197350" w:rsidR="00621DEF" w:rsidRDefault="003C2F1D" w:rsidP="002E5F40">
      <w:pPr>
        <w:pStyle w:val="Corpodetexto"/>
        <w:spacing w:line="360" w:lineRule="auto"/>
        <w:ind w:left="0" w:firstLine="851"/>
        <w:jc w:val="both"/>
        <w:rPr>
          <w:bCs/>
          <w:color w:val="000000" w:themeColor="text1"/>
        </w:rPr>
      </w:pPr>
      <w:r>
        <w:rPr>
          <w:bCs/>
          <w:color w:val="000000" w:themeColor="text1"/>
        </w:rPr>
        <w:t>Numa perspectiva social e política, o</w:t>
      </w:r>
      <w:r w:rsidRPr="003C2F1D">
        <w:rPr>
          <w:bCs/>
          <w:color w:val="000000" w:themeColor="text1"/>
        </w:rPr>
        <w:t xml:space="preserve"> conjunto indica que condições econômicas e barreiras de acesso ao cuidado concentram a maior parte dos relatos, seguidas por situações de racismo ambiental e institucional, déficits de água e saneamento e fontes de poluição. A resposta territorial pode articular geração de trabalho e renda com ações do SUAS, ampliação de transporte sanitário e regulação de consultas, qualificação de práticas antirracistas nas equipes, obras de abastecimento e esgotamento e vigilância ambiental para controle de vetores e resíduos.</w:t>
      </w:r>
    </w:p>
    <w:p w14:paraId="4285CF09" w14:textId="55C99F0E" w:rsidR="008E162A" w:rsidRPr="001077C1" w:rsidRDefault="003C2F1D" w:rsidP="001077C1">
      <w:pPr>
        <w:pStyle w:val="Corpodetexto"/>
        <w:spacing w:line="360" w:lineRule="auto"/>
        <w:ind w:left="0" w:firstLine="851"/>
        <w:jc w:val="both"/>
        <w:rPr>
          <w:bCs/>
          <w:color w:val="000000" w:themeColor="text1"/>
        </w:rPr>
        <w:sectPr w:rsidR="008E162A" w:rsidRPr="001077C1" w:rsidSect="003260FF">
          <w:headerReference w:type="default" r:id="rId59"/>
          <w:footerReference w:type="default" r:id="rId60"/>
          <w:pgSz w:w="11910" w:h="16840"/>
          <w:pgMar w:top="1701" w:right="1134" w:bottom="1134" w:left="1701" w:header="0" w:footer="992" w:gutter="0"/>
          <w:pgNumType w:start="6"/>
          <w:cols w:space="720"/>
          <w:docGrid w:linePitch="299"/>
        </w:sectPr>
      </w:pPr>
      <w:bookmarkStart w:id="124" w:name="_Hlk216007221"/>
      <w:r w:rsidRPr="003C2F1D">
        <w:rPr>
          <w:bCs/>
          <w:color w:val="000000" w:themeColor="text1"/>
        </w:rPr>
        <w:t xml:space="preserve">Recomenda-se organizar essas frentes por </w:t>
      </w:r>
      <w:r w:rsidR="00D025A6">
        <w:rPr>
          <w:bCs/>
          <w:color w:val="000000" w:themeColor="text1"/>
        </w:rPr>
        <w:t>URSAP</w:t>
      </w:r>
      <w:r w:rsidRPr="003C2F1D">
        <w:rPr>
          <w:bCs/>
          <w:color w:val="000000" w:themeColor="text1"/>
        </w:rPr>
        <w:t>, com busca ativa de famílias em maior vulnerabilidade, acolhimento na atenção primária e monitoramento de indicadores de acesso, renda, água segura e saneamento para orientar decisões locais</w:t>
      </w:r>
    </w:p>
    <w:bookmarkEnd w:id="124"/>
    <w:p w14:paraId="5229306F" w14:textId="2271640A" w:rsidR="00EC3E0B" w:rsidRPr="00F530AE" w:rsidRDefault="00EC3E0B" w:rsidP="001077C1"/>
    <w:tbl>
      <w:tblPr>
        <w:tblStyle w:val="Tabelacomgrade"/>
        <w:tblW w:w="0" w:type="auto"/>
        <w:tblInd w:w="-5" w:type="dxa"/>
        <w:tblLook w:val="04A0" w:firstRow="1" w:lastRow="0" w:firstColumn="1" w:lastColumn="0" w:noHBand="0" w:noVBand="1"/>
      </w:tblPr>
      <w:tblGrid>
        <w:gridCol w:w="9070"/>
      </w:tblGrid>
      <w:tr w:rsidR="003C2F1D" w:rsidRPr="003C2F1D" w14:paraId="2ACB624B" w14:textId="77777777" w:rsidTr="00F530AE">
        <w:tc>
          <w:tcPr>
            <w:tcW w:w="9070" w:type="dxa"/>
            <w:shd w:val="clear" w:color="auto" w:fill="D6E3BC" w:themeFill="accent3" w:themeFillTint="66"/>
          </w:tcPr>
          <w:p w14:paraId="785D351C" w14:textId="306FD273" w:rsidR="00F530AE" w:rsidRPr="003C2F1D" w:rsidRDefault="003C2F1D" w:rsidP="00F530AE">
            <w:pPr>
              <w:pStyle w:val="Corpodetexto"/>
              <w:spacing w:before="139" w:line="360" w:lineRule="auto"/>
              <w:ind w:left="0"/>
              <w:jc w:val="center"/>
              <w:rPr>
                <w:b/>
                <w:bCs/>
                <w:color w:val="0D0D0D" w:themeColor="text1" w:themeTint="F2"/>
                <w:lang w:val="pt-PT"/>
              </w:rPr>
            </w:pPr>
            <w:bookmarkStart w:id="125" w:name="_Hlk215432928"/>
            <w:r w:rsidRPr="003C2F1D">
              <w:rPr>
                <w:b/>
                <w:bCs/>
                <w:color w:val="0D0D0D" w:themeColor="text1" w:themeTint="F2"/>
                <w:lang w:val="pt-PT"/>
              </w:rPr>
              <w:t xml:space="preserve">EIXO </w:t>
            </w:r>
            <w:r>
              <w:rPr>
                <w:b/>
                <w:bCs/>
                <w:color w:val="0D0D0D" w:themeColor="text1" w:themeTint="F2"/>
                <w:lang w:val="pt-PT"/>
              </w:rPr>
              <w:t>3</w:t>
            </w:r>
            <w:r w:rsidRPr="003C2F1D">
              <w:rPr>
                <w:b/>
                <w:bCs/>
                <w:color w:val="0D0D0D" w:themeColor="text1" w:themeTint="F2"/>
                <w:lang w:val="pt-PT"/>
              </w:rPr>
              <w:t xml:space="preserve"> </w:t>
            </w:r>
            <w:r w:rsidR="00C06815">
              <w:rPr>
                <w:b/>
                <w:bCs/>
                <w:color w:val="0D0D0D" w:themeColor="text1" w:themeTint="F2"/>
                <w:lang w:val="pt-PT"/>
              </w:rPr>
              <w:t>–</w:t>
            </w:r>
            <w:r w:rsidRPr="003C2F1D">
              <w:rPr>
                <w:b/>
                <w:bCs/>
                <w:color w:val="0D0D0D" w:themeColor="text1" w:themeTint="F2"/>
                <w:lang w:val="pt-PT"/>
              </w:rPr>
              <w:t xml:space="preserve"> CULTURA</w:t>
            </w:r>
            <w:r w:rsidR="00F530AE">
              <w:rPr>
                <w:b/>
                <w:bCs/>
                <w:color w:val="0D0D0D" w:themeColor="text1" w:themeTint="F2"/>
                <w:lang w:val="pt-PT"/>
              </w:rPr>
              <w:t xml:space="preserve">, </w:t>
            </w:r>
            <w:r w:rsidRPr="003C2F1D">
              <w:rPr>
                <w:b/>
                <w:bCs/>
                <w:color w:val="0D0D0D" w:themeColor="text1" w:themeTint="F2"/>
                <w:lang w:val="pt-PT"/>
              </w:rPr>
              <w:t>MEMÓRIA</w:t>
            </w:r>
            <w:bookmarkEnd w:id="125"/>
            <w:r w:rsidR="00F530AE">
              <w:rPr>
                <w:b/>
                <w:bCs/>
                <w:color w:val="0D0D0D" w:themeColor="text1" w:themeTint="F2"/>
                <w:lang w:val="pt-PT"/>
              </w:rPr>
              <w:t xml:space="preserve"> E TRADIÇÃO</w:t>
            </w:r>
          </w:p>
        </w:tc>
      </w:tr>
    </w:tbl>
    <w:p w14:paraId="64349124" w14:textId="77777777" w:rsidR="007C60D5" w:rsidRDefault="007C60D5" w:rsidP="003C2F1D">
      <w:pPr>
        <w:pStyle w:val="Corpodetexto"/>
        <w:spacing w:before="139"/>
        <w:ind w:left="425"/>
        <w:rPr>
          <w:b/>
          <w:bCs/>
          <w:color w:val="000000" w:themeColor="text1"/>
          <w:lang w:val="pt-PT"/>
        </w:rPr>
      </w:pPr>
    </w:p>
    <w:tbl>
      <w:tblPr>
        <w:tblStyle w:val="Tabelacomgrade"/>
        <w:tblW w:w="0" w:type="auto"/>
        <w:tblLook w:val="04A0" w:firstRow="1" w:lastRow="0" w:firstColumn="1" w:lastColumn="0" w:noHBand="0" w:noVBand="1"/>
      </w:tblPr>
      <w:tblGrid>
        <w:gridCol w:w="9065"/>
      </w:tblGrid>
      <w:tr w:rsidR="008E162A" w14:paraId="4884DAF5" w14:textId="77777777" w:rsidTr="008E162A">
        <w:tc>
          <w:tcPr>
            <w:tcW w:w="9065" w:type="dxa"/>
            <w:shd w:val="clear" w:color="auto" w:fill="FDE9D9" w:themeFill="accent6" w:themeFillTint="33"/>
          </w:tcPr>
          <w:p w14:paraId="3FD42464" w14:textId="68EEF284" w:rsidR="008E162A" w:rsidRDefault="008E162A" w:rsidP="008E162A">
            <w:pPr>
              <w:pStyle w:val="Corpodetexto"/>
              <w:spacing w:before="139" w:after="240"/>
              <w:ind w:left="425"/>
              <w:jc w:val="center"/>
              <w:rPr>
                <w:b/>
                <w:bCs/>
                <w:color w:val="000000" w:themeColor="text1"/>
                <w:lang w:val="pt-PT"/>
              </w:rPr>
            </w:pPr>
            <w:r w:rsidRPr="007C60D5">
              <w:rPr>
                <w:b/>
                <w:bCs/>
                <w:color w:val="000000" w:themeColor="text1"/>
                <w:lang w:val="pt-PT"/>
              </w:rPr>
              <w:t>RELIGIÕES OU TRADIÇÕES ESPIRITUAIS PRATICADAS NA COMUNIDADE</w:t>
            </w:r>
          </w:p>
        </w:tc>
      </w:tr>
    </w:tbl>
    <w:p w14:paraId="69A6279A" w14:textId="77777777" w:rsidR="00CA5ADA" w:rsidRDefault="00CA5ADA" w:rsidP="008E162A">
      <w:pPr>
        <w:pStyle w:val="Corpodetexto"/>
        <w:spacing w:before="139"/>
        <w:ind w:left="0"/>
        <w:rPr>
          <w:b/>
          <w:bCs/>
          <w:color w:val="000000" w:themeColor="text1"/>
          <w:lang w:val="pt-PT"/>
        </w:rPr>
      </w:pPr>
    </w:p>
    <w:p w14:paraId="269E3424" w14:textId="68DC8382" w:rsidR="00844D29" w:rsidRPr="008E162A" w:rsidRDefault="008E162A" w:rsidP="008E162A">
      <w:pPr>
        <w:pStyle w:val="Legenda"/>
        <w:spacing w:after="0"/>
        <w:rPr>
          <w:b w:val="0"/>
          <w:bCs/>
          <w:lang w:val="pt-PT"/>
        </w:rPr>
      </w:pPr>
      <w:bookmarkStart w:id="126" w:name="_Toc215457396"/>
      <w:r>
        <w:t xml:space="preserve">Gráfico </w:t>
      </w:r>
      <w:r>
        <w:fldChar w:fldCharType="begin"/>
      </w:r>
      <w:r>
        <w:instrText xml:space="preserve"> SEQ Gráfico \* ARABIC </w:instrText>
      </w:r>
      <w:r>
        <w:fldChar w:fldCharType="separate"/>
      </w:r>
      <w:r w:rsidR="001F1A42">
        <w:rPr>
          <w:noProof/>
        </w:rPr>
        <w:t>51</w:t>
      </w:r>
      <w:r>
        <w:fldChar w:fldCharType="end"/>
      </w:r>
      <w:r>
        <w:t xml:space="preserve"> – </w:t>
      </w:r>
      <w:r w:rsidRPr="008E162A">
        <w:rPr>
          <w:b w:val="0"/>
          <w:bCs/>
        </w:rPr>
        <w:t>Religiões ou tradições espirituais praticadas na comunidade</w:t>
      </w:r>
      <w:bookmarkEnd w:id="126"/>
    </w:p>
    <w:p w14:paraId="1051C68A" w14:textId="12C5631B" w:rsidR="00844D29" w:rsidRDefault="007C60D5" w:rsidP="008E162A">
      <w:pPr>
        <w:pStyle w:val="Corpodetexto"/>
        <w:ind w:left="0"/>
        <w:jc w:val="center"/>
        <w:rPr>
          <w:bCs/>
          <w:color w:val="000000" w:themeColor="text1"/>
          <w:lang w:val="pt-PT"/>
        </w:rPr>
      </w:pPr>
      <w:r>
        <w:rPr>
          <w:bCs/>
          <w:noProof/>
          <w:color w:val="000000" w:themeColor="text1"/>
          <w:lang w:val="pt-PT"/>
        </w:rPr>
        <w:drawing>
          <wp:inline distT="0" distB="0" distL="0" distR="0" wp14:anchorId="76C5F261" wp14:editId="53987575">
            <wp:extent cx="5410200" cy="2919329"/>
            <wp:effectExtent l="19050" t="19050" r="19050" b="14605"/>
            <wp:docPr id="848751638"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47084" cy="2939232"/>
                    </a:xfrm>
                    <a:prstGeom prst="rect">
                      <a:avLst/>
                    </a:prstGeom>
                    <a:noFill/>
                    <a:ln>
                      <a:solidFill>
                        <a:schemeClr val="tx1"/>
                      </a:solidFill>
                    </a:ln>
                  </pic:spPr>
                </pic:pic>
              </a:graphicData>
            </a:graphic>
          </wp:inline>
        </w:drawing>
      </w:r>
    </w:p>
    <w:p w14:paraId="6ABA7AC2" w14:textId="25150122" w:rsidR="008E162A" w:rsidRPr="003C2F1D" w:rsidRDefault="008E162A" w:rsidP="008E162A">
      <w:pPr>
        <w:pStyle w:val="Corpodetexto"/>
        <w:ind w:left="0"/>
        <w:jc w:val="center"/>
        <w:rPr>
          <w:b/>
          <w:color w:val="000000" w:themeColor="text1"/>
        </w:rPr>
      </w:pPr>
      <w:r w:rsidRPr="00593D68">
        <w:rPr>
          <w:b/>
          <w:color w:val="000000" w:themeColor="text1"/>
          <w:sz w:val="20"/>
          <w:szCs w:val="20"/>
        </w:rPr>
        <w:t>Fonte</w:t>
      </w:r>
      <w:r w:rsidRPr="00593D68">
        <w:rPr>
          <w:bCs/>
          <w:color w:val="000000" w:themeColor="text1"/>
          <w:sz w:val="20"/>
          <w:szCs w:val="20"/>
        </w:rPr>
        <w:t xml:space="preserve">: A </w:t>
      </w:r>
      <w:r w:rsidR="004E2FCF">
        <w:rPr>
          <w:bCs/>
          <w:color w:val="000000" w:themeColor="text1"/>
          <w:sz w:val="20"/>
          <w:szCs w:val="20"/>
        </w:rPr>
        <w:t>pesquisadora</w:t>
      </w:r>
      <w:r w:rsidRPr="00593D68">
        <w:rPr>
          <w:bCs/>
          <w:color w:val="000000" w:themeColor="text1"/>
          <w:sz w:val="20"/>
          <w:szCs w:val="20"/>
        </w:rPr>
        <w:t xml:space="preserve"> Elizabeth Lima (2025).</w:t>
      </w:r>
    </w:p>
    <w:p w14:paraId="155911F7" w14:textId="77777777" w:rsidR="008E162A" w:rsidRPr="008E162A" w:rsidRDefault="008E162A" w:rsidP="008E162A">
      <w:pPr>
        <w:pStyle w:val="Corpodetexto"/>
        <w:spacing w:line="360" w:lineRule="auto"/>
        <w:ind w:left="0"/>
        <w:rPr>
          <w:bCs/>
          <w:color w:val="000000" w:themeColor="text1"/>
        </w:rPr>
      </w:pPr>
    </w:p>
    <w:p w14:paraId="74D0E043" w14:textId="1A5F9663" w:rsidR="00CA5ADA" w:rsidRDefault="00CA5ADA" w:rsidP="008E162A">
      <w:pPr>
        <w:pStyle w:val="Corpodetexto"/>
        <w:spacing w:line="360" w:lineRule="auto"/>
        <w:ind w:left="0" w:firstLine="851"/>
        <w:jc w:val="both"/>
        <w:rPr>
          <w:bCs/>
          <w:color w:val="000000" w:themeColor="text1"/>
        </w:rPr>
      </w:pPr>
      <w:r w:rsidRPr="00CA5ADA">
        <w:rPr>
          <w:bCs/>
          <w:color w:val="000000" w:themeColor="text1"/>
        </w:rPr>
        <w:t>O gráfico mostra a distribuição das tradições espirituais praticadas nas comunidades quilombolas, revelando predominância do catolicismo, que corresponde a 44,05 %. As igrejas evangélicas diversas aparecem como o segundo grupo mais numeroso, somando 34,52 %. Em seguida, identificam-se práticas vinculadas ao Candomblé, com 8,33 %, e à Umbanda, com 5,95 %. A categoria outros representa 7,14 %, reunindo expressões religiosas menos frequentes ou específicas de determinadas localidades.</w:t>
      </w:r>
    </w:p>
    <w:p w14:paraId="05C87665" w14:textId="3C6B20AA" w:rsidR="00CA5ADA" w:rsidRPr="00CA5ADA" w:rsidRDefault="00CA5ADA" w:rsidP="008E162A">
      <w:pPr>
        <w:pStyle w:val="Corpodetexto"/>
        <w:spacing w:line="360" w:lineRule="auto"/>
        <w:ind w:left="0" w:firstLine="851"/>
        <w:jc w:val="both"/>
        <w:rPr>
          <w:bCs/>
          <w:color w:val="000000" w:themeColor="text1"/>
        </w:rPr>
      </w:pPr>
      <w:r w:rsidRPr="00CA5ADA">
        <w:rPr>
          <w:bCs/>
          <w:color w:val="000000" w:themeColor="text1"/>
        </w:rPr>
        <w:t>A soma dos percentuais indica diversidade religiosa presente nas oito regiões de saúde que compõem o estudo, abrangendo a 1ª São José de Mipibu, 2ª Mossoró, 3ª João Câmara, 4ª Caicó, 5ª Santa Cruz, 6ª Pau dos Ferros, 7ª Natal e 8ª Assu. Ainda que o gráfico não discrimine os percentuais por região, ele demonstra que, no conjunto das 39 comunidades, a prática religiosa é variada e distribuída de forma que o catolicismo e o evangelismo concentram mais de 78 % das referências.</w:t>
      </w:r>
    </w:p>
    <w:p w14:paraId="48481862" w14:textId="6F2ADA09" w:rsidR="00CA5ADA" w:rsidRDefault="00CA5ADA" w:rsidP="008E162A">
      <w:pPr>
        <w:pStyle w:val="Corpodetexto"/>
        <w:spacing w:line="360" w:lineRule="auto"/>
        <w:ind w:left="0" w:firstLine="851"/>
        <w:jc w:val="both"/>
        <w:rPr>
          <w:bCs/>
          <w:color w:val="000000" w:themeColor="text1"/>
        </w:rPr>
      </w:pPr>
      <w:r>
        <w:rPr>
          <w:bCs/>
          <w:color w:val="000000" w:themeColor="text1"/>
        </w:rPr>
        <w:t>Socialmente percebe-se que a</w:t>
      </w:r>
      <w:r w:rsidRPr="00CA5ADA">
        <w:rPr>
          <w:bCs/>
          <w:color w:val="000000" w:themeColor="text1"/>
        </w:rPr>
        <w:t xml:space="preserve">s respostas indicam que as comunidades quilombolas apresentam pluralidade religiosa, articulando práticas cristãs com tradições de matriz africana e expressões diversas. Essa composição revela heranças culturais e vínculos comunitários que se manifestam tanto na dimensão espiritual quanto nas formas de organização social. </w:t>
      </w:r>
    </w:p>
    <w:p w14:paraId="3CFF274C" w14:textId="77777777" w:rsidR="002738B1" w:rsidRPr="002738B1" w:rsidRDefault="00CA5ADA" w:rsidP="006914C9">
      <w:pPr>
        <w:pStyle w:val="Corpodetexto"/>
        <w:spacing w:line="360" w:lineRule="auto"/>
        <w:ind w:left="0" w:firstLine="720"/>
        <w:jc w:val="both"/>
        <w:rPr>
          <w:bCs/>
          <w:color w:val="000000" w:themeColor="text1"/>
        </w:rPr>
      </w:pPr>
      <w:r w:rsidRPr="00CA5ADA">
        <w:rPr>
          <w:bCs/>
          <w:color w:val="000000" w:themeColor="text1"/>
        </w:rPr>
        <w:t xml:space="preserve">A presença simultânea de catolicismo, igrejas evangélicas, Candomblé, Umbanda e outras tradições sugere convivência entre diferentes sistemas de crença, refletindo trajetórias familiares, relações históricas com territórios e processos de transmissão cultural. </w:t>
      </w:r>
      <w:r w:rsidR="002738B1" w:rsidRPr="002738B1">
        <w:rPr>
          <w:bCs/>
          <w:color w:val="000000" w:themeColor="text1"/>
        </w:rPr>
        <w:t>A religiosidade popular não se apresenta como corpo eclesial ou doutrinário. É uma prática de fé com certa autonomia em relação à hierarquia eclesiástica. A pureza religiosa é uma ideologia e um mito, como bem lembra Pollak-Eltz (1996, p. 3)</w:t>
      </w:r>
    </w:p>
    <w:p w14:paraId="1757B75B" w14:textId="23935438" w:rsidR="00844D29" w:rsidRDefault="00CA5ADA" w:rsidP="008E162A">
      <w:pPr>
        <w:pStyle w:val="Corpodetexto"/>
        <w:spacing w:line="360" w:lineRule="auto"/>
        <w:ind w:left="0" w:firstLine="851"/>
        <w:jc w:val="both"/>
        <w:rPr>
          <w:bCs/>
          <w:color w:val="000000" w:themeColor="text1"/>
        </w:rPr>
      </w:pPr>
      <w:r w:rsidRPr="00CA5ADA">
        <w:rPr>
          <w:bCs/>
          <w:color w:val="000000" w:themeColor="text1"/>
        </w:rPr>
        <w:t>A pluralidade registrada contribui para compreender como as comunidades estruturam suas referências simbólicas, fortalecem redes de sociabilidade e integram elementos espirituais ao cotidiano, repercutindo em práticas comunitárias associadas ao cuidado e à vida coletiva.</w:t>
      </w:r>
    </w:p>
    <w:p w14:paraId="18DC9EB2" w14:textId="77777777" w:rsidR="00CA5ADA" w:rsidRDefault="00CA5ADA" w:rsidP="00CA5ADA">
      <w:pPr>
        <w:pStyle w:val="Corpodetexto"/>
        <w:spacing w:before="139" w:line="360" w:lineRule="auto"/>
        <w:ind w:left="0"/>
        <w:jc w:val="both"/>
        <w:rPr>
          <w:bCs/>
          <w:color w:val="000000" w:themeColor="text1"/>
        </w:rPr>
      </w:pPr>
    </w:p>
    <w:tbl>
      <w:tblPr>
        <w:tblStyle w:val="Tabelacomgrade"/>
        <w:tblW w:w="0" w:type="auto"/>
        <w:tblLook w:val="04A0" w:firstRow="1" w:lastRow="0" w:firstColumn="1" w:lastColumn="0" w:noHBand="0" w:noVBand="1"/>
      </w:tblPr>
      <w:tblGrid>
        <w:gridCol w:w="9065"/>
      </w:tblGrid>
      <w:tr w:rsidR="00CE131F" w14:paraId="5AAB6DA6" w14:textId="77777777" w:rsidTr="00CE131F">
        <w:tc>
          <w:tcPr>
            <w:tcW w:w="9065" w:type="dxa"/>
            <w:shd w:val="clear" w:color="auto" w:fill="FDE9D9" w:themeFill="accent6" w:themeFillTint="33"/>
          </w:tcPr>
          <w:p w14:paraId="5D63D9E7" w14:textId="6946A015" w:rsidR="00CE131F" w:rsidRPr="00CE131F" w:rsidRDefault="00CE131F" w:rsidP="00CE131F">
            <w:pPr>
              <w:pStyle w:val="Corpodetexto"/>
              <w:spacing w:before="139" w:line="360" w:lineRule="auto"/>
              <w:ind w:left="0"/>
              <w:jc w:val="center"/>
              <w:rPr>
                <w:b/>
                <w:bCs/>
                <w:color w:val="000000" w:themeColor="text1"/>
                <w:lang w:val="pt-PT"/>
              </w:rPr>
            </w:pPr>
            <w:r>
              <w:rPr>
                <w:b/>
                <w:bCs/>
                <w:color w:val="000000" w:themeColor="text1"/>
                <w:lang w:val="pt-PT"/>
              </w:rPr>
              <w:t>RELI</w:t>
            </w:r>
            <w:r w:rsidR="006914C9">
              <w:rPr>
                <w:b/>
                <w:bCs/>
                <w:color w:val="000000" w:themeColor="text1"/>
                <w:lang w:val="pt-PT"/>
              </w:rPr>
              <w:t>GI</w:t>
            </w:r>
            <w:r>
              <w:rPr>
                <w:b/>
                <w:bCs/>
                <w:color w:val="000000" w:themeColor="text1"/>
                <w:lang w:val="pt-PT"/>
              </w:rPr>
              <w:t xml:space="preserve">OSIDADE: RECONHECIDO </w:t>
            </w:r>
            <w:r w:rsidRPr="007C60D5">
              <w:rPr>
                <w:b/>
                <w:bCs/>
                <w:color w:val="000000" w:themeColor="text1"/>
                <w:lang w:val="pt-PT"/>
              </w:rPr>
              <w:t>PADROEIRO</w:t>
            </w:r>
            <w:r>
              <w:rPr>
                <w:b/>
                <w:bCs/>
                <w:color w:val="000000" w:themeColor="text1"/>
                <w:lang w:val="pt-PT"/>
              </w:rPr>
              <w:t xml:space="preserve"> </w:t>
            </w:r>
            <w:r w:rsidRPr="007C60D5">
              <w:rPr>
                <w:b/>
                <w:bCs/>
                <w:color w:val="000000" w:themeColor="text1"/>
                <w:lang w:val="pt-PT"/>
              </w:rPr>
              <w:t xml:space="preserve">OU </w:t>
            </w:r>
            <w:r>
              <w:rPr>
                <w:b/>
                <w:bCs/>
                <w:color w:val="000000" w:themeColor="text1"/>
                <w:lang w:val="pt-PT"/>
              </w:rPr>
              <w:t>DE MATRIZ AFRICANA</w:t>
            </w:r>
          </w:p>
        </w:tc>
      </w:tr>
    </w:tbl>
    <w:p w14:paraId="5526AA5E" w14:textId="77777777" w:rsidR="00CE131F" w:rsidRDefault="00CE131F" w:rsidP="00CE131F">
      <w:pPr>
        <w:pStyle w:val="Legenda"/>
      </w:pPr>
    </w:p>
    <w:p w14:paraId="529CF54B" w14:textId="54901C9A" w:rsidR="00CE131F" w:rsidRPr="00CA5ADA" w:rsidRDefault="00CE131F" w:rsidP="00CE131F">
      <w:pPr>
        <w:pStyle w:val="Legenda"/>
        <w:spacing w:after="0"/>
        <w:rPr>
          <w:bCs/>
        </w:rPr>
      </w:pPr>
      <w:bookmarkStart w:id="127" w:name="_Toc215457397"/>
      <w:r>
        <w:t xml:space="preserve">Gráfico </w:t>
      </w:r>
      <w:r>
        <w:fldChar w:fldCharType="begin"/>
      </w:r>
      <w:r>
        <w:instrText xml:space="preserve"> SEQ Gráfico \* ARABIC </w:instrText>
      </w:r>
      <w:r>
        <w:fldChar w:fldCharType="separate"/>
      </w:r>
      <w:r w:rsidR="001F1A42">
        <w:rPr>
          <w:noProof/>
        </w:rPr>
        <w:t>52</w:t>
      </w:r>
      <w:r>
        <w:fldChar w:fldCharType="end"/>
      </w:r>
      <w:r>
        <w:t xml:space="preserve"> – </w:t>
      </w:r>
      <w:r>
        <w:rPr>
          <w:b w:val="0"/>
          <w:bCs/>
          <w:lang w:val="pt-PT"/>
        </w:rPr>
        <w:t>R</w:t>
      </w:r>
      <w:r w:rsidRPr="00CE131F">
        <w:rPr>
          <w:b w:val="0"/>
          <w:bCs/>
          <w:lang w:val="pt-PT"/>
        </w:rPr>
        <w:t>eliosidade</w:t>
      </w:r>
      <w:r>
        <w:rPr>
          <w:b w:val="0"/>
          <w:bCs/>
          <w:lang w:val="pt-PT"/>
        </w:rPr>
        <w:t>:</w:t>
      </w:r>
      <w:r w:rsidRPr="00CE131F">
        <w:rPr>
          <w:b w:val="0"/>
          <w:bCs/>
          <w:lang w:val="pt-PT"/>
        </w:rPr>
        <w:t xml:space="preserve"> reconhecido padroeiro ou de matriz africana</w:t>
      </w:r>
      <w:bookmarkEnd w:id="127"/>
    </w:p>
    <w:p w14:paraId="7E0568B1" w14:textId="33DEFE9F" w:rsidR="00844D29" w:rsidRDefault="00CA5ADA" w:rsidP="00CE131F">
      <w:pPr>
        <w:pStyle w:val="Corpodetexto"/>
        <w:ind w:left="0"/>
        <w:jc w:val="center"/>
        <w:rPr>
          <w:bCs/>
          <w:color w:val="000000" w:themeColor="text1"/>
          <w:lang w:val="pt-PT"/>
        </w:rPr>
      </w:pPr>
      <w:r>
        <w:rPr>
          <w:bCs/>
          <w:noProof/>
          <w:color w:val="000000" w:themeColor="text1"/>
          <w:lang w:val="pt-PT"/>
        </w:rPr>
        <w:drawing>
          <wp:inline distT="0" distB="0" distL="0" distR="0" wp14:anchorId="0CDAEBE3" wp14:editId="234EEBBD">
            <wp:extent cx="5455920" cy="4568190"/>
            <wp:effectExtent l="19050" t="19050" r="11430" b="22860"/>
            <wp:docPr id="1941306570" name="Imagem 16" descr="Uma imagem contendo 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6570" name="Imagem 16" descr="Uma imagem contendo Padrão do plano de fundo&#10;&#10;Descrição gerada automa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62851" cy="4573993"/>
                    </a:xfrm>
                    <a:prstGeom prst="rect">
                      <a:avLst/>
                    </a:prstGeom>
                    <a:noFill/>
                    <a:ln>
                      <a:solidFill>
                        <a:schemeClr val="tx1"/>
                      </a:solidFill>
                    </a:ln>
                  </pic:spPr>
                </pic:pic>
              </a:graphicData>
            </a:graphic>
          </wp:inline>
        </w:drawing>
      </w:r>
    </w:p>
    <w:p w14:paraId="760F8518" w14:textId="4A7A8CBB" w:rsidR="00CE131F" w:rsidRPr="006914C9" w:rsidRDefault="00CE131F" w:rsidP="006914C9">
      <w:pPr>
        <w:pStyle w:val="Corpodetexto"/>
        <w:ind w:left="0"/>
        <w:jc w:val="center"/>
        <w:rPr>
          <w:b/>
          <w:color w:val="000000" w:themeColor="text1"/>
        </w:rPr>
      </w:pPr>
      <w:r w:rsidRPr="00593D68">
        <w:rPr>
          <w:b/>
          <w:color w:val="000000" w:themeColor="text1"/>
          <w:sz w:val="20"/>
          <w:szCs w:val="20"/>
        </w:rPr>
        <w:t>Fonte</w:t>
      </w:r>
      <w:r w:rsidRPr="00593D68">
        <w:rPr>
          <w:bCs/>
          <w:color w:val="000000" w:themeColor="text1"/>
          <w:sz w:val="20"/>
          <w:szCs w:val="20"/>
        </w:rPr>
        <w:t xml:space="preserve">: </w:t>
      </w:r>
      <w:r w:rsidR="004E2FCF">
        <w:rPr>
          <w:bCs/>
          <w:color w:val="000000" w:themeColor="text1"/>
          <w:sz w:val="20"/>
          <w:szCs w:val="20"/>
        </w:rPr>
        <w:t>Pesquisadora</w:t>
      </w:r>
      <w:r w:rsidRPr="00593D68">
        <w:rPr>
          <w:bCs/>
          <w:color w:val="000000" w:themeColor="text1"/>
          <w:sz w:val="20"/>
          <w:szCs w:val="20"/>
        </w:rPr>
        <w:t xml:space="preserve"> Elizabeth Lima (2025).</w:t>
      </w:r>
    </w:p>
    <w:p w14:paraId="42FCD315" w14:textId="4259A12A" w:rsidR="008C77D4" w:rsidRDefault="006914C9" w:rsidP="00CE131F">
      <w:pPr>
        <w:pStyle w:val="Corpodetexto"/>
        <w:spacing w:line="360" w:lineRule="auto"/>
        <w:ind w:left="0" w:firstLine="851"/>
        <w:jc w:val="both"/>
        <w:rPr>
          <w:bCs/>
          <w:color w:val="000000" w:themeColor="text1"/>
        </w:rPr>
      </w:pPr>
      <w:r w:rsidRPr="006914C9">
        <w:rPr>
          <w:bCs/>
          <w:color w:val="000000" w:themeColor="text1"/>
        </w:rPr>
        <w:t xml:space="preserve">A síntese do gráfico em anexo descreve </w:t>
      </w:r>
      <w:r w:rsidR="004A74A5" w:rsidRPr="004A74A5">
        <w:rPr>
          <w:bCs/>
          <w:color w:val="000000" w:themeColor="text1"/>
        </w:rPr>
        <w:t xml:space="preserve">que a maior parte das comunidades quilombolas declara não possuir padroeiro ou patrono associado a tradições afro-brasileiras, somando aproximadamente 45 % das respostas. Entre as comunidades que informam possuir figura religiosa identificada como padroeiro, observa-se diversidade de nomes e devoções, distribuídos em pequenas frequências individuais, que juntas representam cerca de 55 %. </w:t>
      </w:r>
    </w:p>
    <w:p w14:paraId="285F899D" w14:textId="77777777" w:rsidR="008C77D4" w:rsidRDefault="004A74A5" w:rsidP="00CE131F">
      <w:pPr>
        <w:pStyle w:val="Corpodetexto"/>
        <w:spacing w:line="360" w:lineRule="auto"/>
        <w:ind w:left="0" w:firstLine="851"/>
        <w:jc w:val="both"/>
        <w:rPr>
          <w:bCs/>
          <w:color w:val="000000" w:themeColor="text1"/>
        </w:rPr>
      </w:pPr>
      <w:r w:rsidRPr="004A74A5">
        <w:rPr>
          <w:bCs/>
          <w:color w:val="000000" w:themeColor="text1"/>
        </w:rPr>
        <w:t>Essas referências aparecem de forma dispersa entre as oito regiões de saúde, abrangendo a 1ª São José de Mipibu, 2ª Mossoró, 3ª João Câmara, 4ª Caicó, 5ª Santa Cruz, 6ª Pau dos Ferros, 7ª Natal e 8ª Assu, sem concentração dominante em uma única região. Essa distribuição indica que, embora exista presença de padroeiros e patronos, sua ocorrência é variada e marcada por especificidades locais.</w:t>
      </w:r>
      <w:r w:rsidR="008C77D4">
        <w:rPr>
          <w:bCs/>
          <w:color w:val="000000" w:themeColor="text1"/>
        </w:rPr>
        <w:t xml:space="preserve"> </w:t>
      </w:r>
    </w:p>
    <w:p w14:paraId="2B46F75C" w14:textId="77777777" w:rsidR="008C77D4" w:rsidRDefault="004A74A5" w:rsidP="00CE131F">
      <w:pPr>
        <w:pStyle w:val="Corpodetexto"/>
        <w:spacing w:line="360" w:lineRule="auto"/>
        <w:ind w:left="0" w:firstLine="851"/>
        <w:jc w:val="both"/>
        <w:rPr>
          <w:bCs/>
          <w:color w:val="000000" w:themeColor="text1"/>
        </w:rPr>
      </w:pPr>
      <w:r w:rsidRPr="004A74A5">
        <w:rPr>
          <w:bCs/>
          <w:color w:val="000000" w:themeColor="text1"/>
        </w:rPr>
        <w:t xml:space="preserve">As respostas revelam que a presença de padroeiros ou patronos associados a tradições afro-brasileiras ocorre de maneira heterogênea entre as comunidades, refletindo trajetórias históricas e vínculos culturais próprios de cada território. Nas localidades em que não há identificação de figuras religiosas desse tipo, isso pode sugerir prevalência de tradições cristãs ou ausência de formalização dessas referências no cotidiano comunitário. Já nas comunidades que mencionam padroeiros vinculados a tradições afro-brasileiras, observa-se manutenção de práticas simbólicas que dialogam com ancestralidade, religiosidade e memória coletiva. </w:t>
      </w:r>
      <w:r w:rsidR="008C77D4">
        <w:rPr>
          <w:bCs/>
          <w:color w:val="000000" w:themeColor="text1"/>
        </w:rPr>
        <w:t xml:space="preserve"> </w:t>
      </w:r>
    </w:p>
    <w:p w14:paraId="62060B3C" w14:textId="4E91C5CF" w:rsidR="004A74A5" w:rsidRDefault="004A74A5" w:rsidP="00CE131F">
      <w:pPr>
        <w:pStyle w:val="Corpodetexto"/>
        <w:spacing w:line="360" w:lineRule="auto"/>
        <w:ind w:left="0" w:firstLine="851"/>
        <w:jc w:val="both"/>
        <w:rPr>
          <w:bCs/>
          <w:color w:val="000000" w:themeColor="text1"/>
        </w:rPr>
      </w:pPr>
      <w:r w:rsidRPr="004A74A5">
        <w:rPr>
          <w:bCs/>
          <w:color w:val="000000" w:themeColor="text1"/>
        </w:rPr>
        <w:t>A</w:t>
      </w:r>
      <w:r w:rsidR="008C77D4">
        <w:rPr>
          <w:bCs/>
          <w:color w:val="000000" w:themeColor="text1"/>
        </w:rPr>
        <w:t xml:space="preserve">ssim sendo, a </w:t>
      </w:r>
      <w:r w:rsidRPr="004A74A5">
        <w:rPr>
          <w:bCs/>
          <w:color w:val="000000" w:themeColor="text1"/>
        </w:rPr>
        <w:t xml:space="preserve"> diversidade de nomes citados mostra que essas referências se articulam a modos de vida específicos, preservando expressões culturais que seguem presentes nas dinâmicas sociais das comunidades quilombolas.</w:t>
      </w:r>
    </w:p>
    <w:p w14:paraId="5C778E64" w14:textId="77777777" w:rsidR="00CE131F" w:rsidRDefault="00CE131F" w:rsidP="004E2FCF">
      <w:pPr>
        <w:pStyle w:val="Corpodetexto"/>
        <w:spacing w:line="360" w:lineRule="auto"/>
        <w:ind w:left="0"/>
        <w:jc w:val="both"/>
        <w:rPr>
          <w:bCs/>
          <w:color w:val="000000" w:themeColor="text1"/>
        </w:rPr>
      </w:pPr>
    </w:p>
    <w:tbl>
      <w:tblPr>
        <w:tblStyle w:val="Tabelacomgrade"/>
        <w:tblW w:w="0" w:type="auto"/>
        <w:tblLook w:val="04A0" w:firstRow="1" w:lastRow="0" w:firstColumn="1" w:lastColumn="0" w:noHBand="0" w:noVBand="1"/>
      </w:tblPr>
      <w:tblGrid>
        <w:gridCol w:w="9065"/>
      </w:tblGrid>
      <w:tr w:rsidR="006914C9" w:rsidRPr="00CE131F" w14:paraId="3EAC511D" w14:textId="77777777" w:rsidTr="00ED2E1B">
        <w:tc>
          <w:tcPr>
            <w:tcW w:w="9065" w:type="dxa"/>
            <w:shd w:val="clear" w:color="auto" w:fill="FDE9D9" w:themeFill="accent6" w:themeFillTint="33"/>
          </w:tcPr>
          <w:p w14:paraId="39BA6473" w14:textId="77777777" w:rsidR="006914C9" w:rsidRPr="00CE131F" w:rsidRDefault="006914C9" w:rsidP="00ED2E1B">
            <w:pPr>
              <w:pStyle w:val="Corpodetexto"/>
              <w:spacing w:before="139" w:after="240"/>
              <w:ind w:left="0"/>
              <w:jc w:val="center"/>
              <w:rPr>
                <w:b/>
                <w:bCs/>
                <w:color w:val="000000" w:themeColor="text1"/>
                <w:lang w:val="pt-PT"/>
              </w:rPr>
            </w:pPr>
            <w:r>
              <w:rPr>
                <w:b/>
                <w:bCs/>
                <w:color w:val="000000" w:themeColor="text1"/>
                <w:lang w:val="pt-PT"/>
              </w:rPr>
              <w:t xml:space="preserve">BENZEDORAS, </w:t>
            </w:r>
            <w:r w:rsidRPr="00AF3783">
              <w:rPr>
                <w:b/>
                <w:bCs/>
                <w:color w:val="000000" w:themeColor="text1"/>
                <w:lang w:val="pt-PT"/>
              </w:rPr>
              <w:t>PR</w:t>
            </w:r>
            <w:r>
              <w:rPr>
                <w:b/>
                <w:bCs/>
                <w:color w:val="000000" w:themeColor="text1"/>
                <w:lang w:val="pt-PT"/>
              </w:rPr>
              <w:t>Á</w:t>
            </w:r>
            <w:r w:rsidRPr="00AF3783">
              <w:rPr>
                <w:b/>
                <w:bCs/>
                <w:color w:val="000000" w:themeColor="text1"/>
                <w:lang w:val="pt-PT"/>
              </w:rPr>
              <w:t>TICAS DE CURA E ESPIRITUALIDADE</w:t>
            </w:r>
          </w:p>
        </w:tc>
      </w:tr>
    </w:tbl>
    <w:p w14:paraId="78A4CF11" w14:textId="77777777" w:rsidR="00CE131F" w:rsidRDefault="00CE131F" w:rsidP="004C01A3">
      <w:pPr>
        <w:pStyle w:val="Legenda"/>
        <w:tabs>
          <w:tab w:val="left" w:pos="1134"/>
        </w:tabs>
        <w:jc w:val="left"/>
      </w:pPr>
    </w:p>
    <w:p w14:paraId="0CF86CC7" w14:textId="10D3C1DA" w:rsidR="00CE131F" w:rsidRDefault="00CE131F" w:rsidP="00CE131F">
      <w:pPr>
        <w:pStyle w:val="Legenda"/>
        <w:tabs>
          <w:tab w:val="left" w:pos="1134"/>
        </w:tabs>
        <w:spacing w:after="0"/>
        <w:rPr>
          <w:bCs/>
          <w:lang w:val="pt-PT"/>
        </w:rPr>
      </w:pPr>
      <w:bookmarkStart w:id="128" w:name="_Toc215457398"/>
      <w:r>
        <w:t xml:space="preserve">Gráfico </w:t>
      </w:r>
      <w:r>
        <w:fldChar w:fldCharType="begin"/>
      </w:r>
      <w:r>
        <w:instrText xml:space="preserve"> SEQ Gráfico \* ARABIC </w:instrText>
      </w:r>
      <w:r>
        <w:fldChar w:fldCharType="separate"/>
      </w:r>
      <w:r w:rsidR="001F1A42">
        <w:rPr>
          <w:noProof/>
        </w:rPr>
        <w:t>53</w:t>
      </w:r>
      <w:r>
        <w:fldChar w:fldCharType="end"/>
      </w:r>
      <w:r>
        <w:t xml:space="preserve"> – </w:t>
      </w:r>
      <w:r>
        <w:rPr>
          <w:b w:val="0"/>
          <w:lang w:val="pt-PT"/>
        </w:rPr>
        <w:t>B</w:t>
      </w:r>
      <w:r w:rsidRPr="00CE131F">
        <w:rPr>
          <w:b w:val="0"/>
          <w:lang w:val="pt-PT"/>
        </w:rPr>
        <w:t>enzedoras, práticas de cura e espiritualidade</w:t>
      </w:r>
      <w:bookmarkEnd w:id="128"/>
    </w:p>
    <w:p w14:paraId="115CD7B8" w14:textId="1613B44B" w:rsidR="00844D29" w:rsidRDefault="00187750" w:rsidP="00CE131F">
      <w:pPr>
        <w:pStyle w:val="Corpodetexto"/>
        <w:ind w:left="0"/>
        <w:jc w:val="center"/>
        <w:rPr>
          <w:bCs/>
          <w:color w:val="000000" w:themeColor="text1"/>
          <w:lang w:val="pt-PT"/>
        </w:rPr>
      </w:pPr>
      <w:r>
        <w:rPr>
          <w:bCs/>
          <w:noProof/>
          <w:color w:val="000000" w:themeColor="text1"/>
          <w:lang w:val="pt-PT"/>
        </w:rPr>
        <w:drawing>
          <wp:inline distT="0" distB="0" distL="0" distR="0" wp14:anchorId="30DDBCBC" wp14:editId="146717C7">
            <wp:extent cx="5741670" cy="2228850"/>
            <wp:effectExtent l="19050" t="19050" r="11430" b="19050"/>
            <wp:docPr id="804580816"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31565" cy="2263746"/>
                    </a:xfrm>
                    <a:prstGeom prst="rect">
                      <a:avLst/>
                    </a:prstGeom>
                    <a:noFill/>
                    <a:ln>
                      <a:solidFill>
                        <a:schemeClr val="tx1"/>
                      </a:solidFill>
                    </a:ln>
                  </pic:spPr>
                </pic:pic>
              </a:graphicData>
            </a:graphic>
          </wp:inline>
        </w:drawing>
      </w:r>
    </w:p>
    <w:p w14:paraId="3320039D" w14:textId="5207F3F3" w:rsidR="00CE131F" w:rsidRPr="004E2FCF" w:rsidRDefault="00CE131F" w:rsidP="004E2FCF">
      <w:pPr>
        <w:pStyle w:val="Corpodetexto"/>
        <w:ind w:left="0"/>
        <w:jc w:val="center"/>
        <w:rPr>
          <w:b/>
          <w:color w:val="000000" w:themeColor="text1"/>
        </w:rPr>
      </w:pPr>
      <w:r w:rsidRPr="00593D68">
        <w:rPr>
          <w:b/>
          <w:color w:val="000000" w:themeColor="text1"/>
          <w:sz w:val="20"/>
          <w:szCs w:val="20"/>
        </w:rPr>
        <w:t>Fonte</w:t>
      </w:r>
      <w:r w:rsidRPr="00593D68">
        <w:rPr>
          <w:bCs/>
          <w:color w:val="000000" w:themeColor="text1"/>
          <w:sz w:val="20"/>
          <w:szCs w:val="20"/>
        </w:rPr>
        <w:t xml:space="preserve">: A </w:t>
      </w:r>
      <w:r w:rsidR="004E2FCF">
        <w:rPr>
          <w:bCs/>
          <w:color w:val="000000" w:themeColor="text1"/>
          <w:sz w:val="20"/>
          <w:szCs w:val="20"/>
        </w:rPr>
        <w:t>pesquisadoras</w:t>
      </w:r>
      <w:r w:rsidRPr="00593D68">
        <w:rPr>
          <w:bCs/>
          <w:color w:val="000000" w:themeColor="text1"/>
          <w:sz w:val="20"/>
          <w:szCs w:val="20"/>
        </w:rPr>
        <w:t xml:space="preserve"> Elizabeth Lima (2025).</w:t>
      </w:r>
    </w:p>
    <w:p w14:paraId="3EBF6FC6" w14:textId="55CFBC92" w:rsidR="008C77D4" w:rsidRPr="008C77D4" w:rsidRDefault="007F525B" w:rsidP="00CE131F">
      <w:pPr>
        <w:pStyle w:val="Corpodetexto"/>
        <w:spacing w:line="360" w:lineRule="auto"/>
        <w:ind w:left="0" w:firstLine="851"/>
        <w:jc w:val="both"/>
        <w:rPr>
          <w:bCs/>
          <w:color w:val="000000" w:themeColor="text1"/>
        </w:rPr>
      </w:pPr>
      <w:r w:rsidRPr="007F525B">
        <w:rPr>
          <w:bCs/>
          <w:color w:val="000000" w:themeColor="text1"/>
        </w:rPr>
        <w:t xml:space="preserve">Na avaliação das respostas </w:t>
      </w:r>
      <w:r w:rsidR="004E2FCF">
        <w:rPr>
          <w:bCs/>
          <w:color w:val="000000" w:themeColor="text1"/>
        </w:rPr>
        <w:t>do gráfico 53</w:t>
      </w:r>
      <w:r w:rsidR="00635820">
        <w:rPr>
          <w:bCs/>
          <w:color w:val="000000" w:themeColor="text1"/>
        </w:rPr>
        <w:t xml:space="preserve">, </w:t>
      </w:r>
      <w:r w:rsidRPr="007F525B">
        <w:rPr>
          <w:bCs/>
          <w:color w:val="000000" w:themeColor="text1"/>
        </w:rPr>
        <w:t xml:space="preserve">provenientes das </w:t>
      </w:r>
      <w:r w:rsidR="00635820">
        <w:rPr>
          <w:bCs/>
          <w:color w:val="000000" w:themeColor="text1"/>
        </w:rPr>
        <w:t xml:space="preserve">respostas das lideranças das </w:t>
      </w:r>
      <w:r w:rsidRPr="007F525B">
        <w:rPr>
          <w:bCs/>
          <w:color w:val="000000" w:themeColor="text1"/>
        </w:rPr>
        <w:t>39 comunidades envolvidas na pesquisa</w:t>
      </w:r>
      <w:r>
        <w:rPr>
          <w:bCs/>
          <w:color w:val="000000" w:themeColor="text1"/>
        </w:rPr>
        <w:t>. Pode-se observar que o</w:t>
      </w:r>
      <w:r w:rsidR="008C77D4" w:rsidRPr="008C77D4">
        <w:rPr>
          <w:bCs/>
          <w:color w:val="000000" w:themeColor="text1"/>
        </w:rPr>
        <w:t xml:space="preserve"> gráfico </w:t>
      </w:r>
      <w:r w:rsidR="00635820">
        <w:rPr>
          <w:bCs/>
          <w:color w:val="000000" w:themeColor="text1"/>
        </w:rPr>
        <w:t>sinaliza</w:t>
      </w:r>
      <w:r w:rsidR="008C77D4" w:rsidRPr="008C77D4">
        <w:rPr>
          <w:bCs/>
          <w:color w:val="000000" w:themeColor="text1"/>
        </w:rPr>
        <w:t xml:space="preserve"> que</w:t>
      </w:r>
      <w:r w:rsidR="00635820">
        <w:rPr>
          <w:bCs/>
          <w:color w:val="000000" w:themeColor="text1"/>
        </w:rPr>
        <w:t>,</w:t>
      </w:r>
      <w:r w:rsidR="008C77D4" w:rsidRPr="008C77D4">
        <w:rPr>
          <w:bCs/>
          <w:color w:val="000000" w:themeColor="text1"/>
        </w:rPr>
        <w:t xml:space="preserve"> a maior parte das comunidades quilombolas relata a presença de pessoas que exercem práticas de cura e espiritualidade, alcançando aproximadamente 69 % das respostas. A 3ª </w:t>
      </w:r>
      <w:r w:rsidR="00D025A6">
        <w:rPr>
          <w:bCs/>
          <w:color w:val="000000" w:themeColor="text1"/>
        </w:rPr>
        <w:t>URSAP</w:t>
      </w:r>
      <w:r w:rsidR="008C77D4" w:rsidRPr="008C77D4">
        <w:rPr>
          <w:bCs/>
          <w:color w:val="000000" w:themeColor="text1"/>
        </w:rPr>
        <w:t xml:space="preserve"> João Câmara e a 6ª </w:t>
      </w:r>
      <w:r w:rsidR="00D025A6">
        <w:rPr>
          <w:bCs/>
          <w:color w:val="000000" w:themeColor="text1"/>
        </w:rPr>
        <w:t>URSAP</w:t>
      </w:r>
      <w:r w:rsidR="008C77D4" w:rsidRPr="008C77D4">
        <w:rPr>
          <w:bCs/>
          <w:color w:val="000000" w:themeColor="text1"/>
        </w:rPr>
        <w:t xml:space="preserve"> Pau dos Ferros se destacam com 6 e 8 registros, respectivamente, representando juntas cerca de 38 % desse total. A 1ª, 4ª, 5ª e 8ª </w:t>
      </w:r>
      <w:r w:rsidR="00D025A6">
        <w:rPr>
          <w:bCs/>
          <w:color w:val="000000" w:themeColor="text1"/>
        </w:rPr>
        <w:t>URSAP</w:t>
      </w:r>
      <w:r w:rsidR="008C77D4" w:rsidRPr="008C77D4">
        <w:rPr>
          <w:bCs/>
          <w:color w:val="000000" w:themeColor="text1"/>
        </w:rPr>
        <w:t xml:space="preserve"> também registram presença dessas práticas, somando 13 ocorrências. Já a categoria não aparece em menor proporção, reunindo aproximadamente 31 % das respostas, distribuídas em todas as oito regiões, com maior concentração na 1ª e 8ª </w:t>
      </w:r>
      <w:r w:rsidR="00D025A6">
        <w:rPr>
          <w:bCs/>
          <w:color w:val="000000" w:themeColor="text1"/>
        </w:rPr>
        <w:t>URSAP</w:t>
      </w:r>
      <w:r w:rsidR="008C77D4" w:rsidRPr="008C77D4">
        <w:rPr>
          <w:bCs/>
          <w:color w:val="000000" w:themeColor="text1"/>
        </w:rPr>
        <w:t xml:space="preserve"> (3 registros cada). Essa distribuição mostra que as práticas tradicionais estão presentes de forma significativa nas comunidades, embora com variações entre as regiões.</w:t>
      </w:r>
    </w:p>
    <w:p w14:paraId="39D4D144" w14:textId="7BAA2F44" w:rsidR="007F525B" w:rsidRDefault="004C01A3" w:rsidP="00CE131F">
      <w:pPr>
        <w:pStyle w:val="Corpodetexto"/>
        <w:spacing w:line="360" w:lineRule="auto"/>
        <w:ind w:left="0" w:firstLine="851"/>
        <w:jc w:val="both"/>
        <w:rPr>
          <w:bCs/>
          <w:color w:val="000000" w:themeColor="text1"/>
        </w:rPr>
      </w:pPr>
      <w:r w:rsidRPr="004C01A3">
        <w:rPr>
          <w:bCs/>
          <w:color w:val="000000" w:themeColor="text1"/>
        </w:rPr>
        <w:t xml:space="preserve">Afinal, a análise mostra que tais práticas seguem vivas na maior parte dos territórios quilombolas, desempenhando papel simbólico, social e de cuidado no cotidiano das famílias </w:t>
      </w:r>
      <w:r w:rsidR="008C77D4" w:rsidRPr="008C77D4">
        <w:rPr>
          <w:bCs/>
          <w:color w:val="000000" w:themeColor="text1"/>
        </w:rPr>
        <w:t>A presença de rezadores, benzedeiras, curandeiras e outros agentes tradicionais demonstra continuidade de saberes transmitidos entre gerações, que coexistem com serviços formais de saúde e contribuem para a organização da vida social.</w:t>
      </w:r>
    </w:p>
    <w:p w14:paraId="5E6EC7F7" w14:textId="77777777" w:rsidR="004C01A3" w:rsidRDefault="004C01A3" w:rsidP="00CE131F">
      <w:pPr>
        <w:pStyle w:val="Corpodetexto"/>
        <w:spacing w:line="360" w:lineRule="auto"/>
        <w:ind w:left="0" w:firstLine="851"/>
        <w:jc w:val="both"/>
        <w:rPr>
          <w:bCs/>
          <w:color w:val="000000" w:themeColor="text1"/>
        </w:rPr>
      </w:pPr>
    </w:p>
    <w:tbl>
      <w:tblPr>
        <w:tblStyle w:val="Tabelacomgrade"/>
        <w:tblW w:w="0" w:type="auto"/>
        <w:tblLook w:val="04A0" w:firstRow="1" w:lastRow="0" w:firstColumn="1" w:lastColumn="0" w:noHBand="0" w:noVBand="1"/>
      </w:tblPr>
      <w:tblGrid>
        <w:gridCol w:w="9065"/>
      </w:tblGrid>
      <w:tr w:rsidR="00CE131F" w14:paraId="617BCB79" w14:textId="77777777" w:rsidTr="00CE131F">
        <w:tc>
          <w:tcPr>
            <w:tcW w:w="9065" w:type="dxa"/>
            <w:shd w:val="clear" w:color="auto" w:fill="FDE9D9" w:themeFill="accent6" w:themeFillTint="33"/>
          </w:tcPr>
          <w:p w14:paraId="231115BD" w14:textId="341E19D3" w:rsidR="00CE131F" w:rsidRPr="00CE131F" w:rsidRDefault="00CE131F" w:rsidP="00CE131F">
            <w:pPr>
              <w:pStyle w:val="Corpodetexto"/>
              <w:spacing w:before="139" w:line="360" w:lineRule="auto"/>
              <w:ind w:left="0"/>
              <w:jc w:val="center"/>
              <w:rPr>
                <w:b/>
                <w:color w:val="000000" w:themeColor="text1"/>
                <w:lang w:val="pt-PT"/>
              </w:rPr>
            </w:pPr>
            <w:r w:rsidRPr="00A82A4B">
              <w:rPr>
                <w:b/>
                <w:color w:val="000000" w:themeColor="text1"/>
                <w:lang w:val="pt-PT"/>
              </w:rPr>
              <w:t xml:space="preserve">PRODUÇÃO ARTÍSTICA E CULTURAL </w:t>
            </w:r>
            <w:r>
              <w:rPr>
                <w:b/>
                <w:color w:val="000000" w:themeColor="text1"/>
                <w:lang w:val="pt-PT"/>
              </w:rPr>
              <w:t>D</w:t>
            </w:r>
            <w:r w:rsidRPr="00A82A4B">
              <w:rPr>
                <w:b/>
                <w:color w:val="000000" w:themeColor="text1"/>
                <w:lang w:val="pt-PT"/>
              </w:rPr>
              <w:t>A COMUNIDADE</w:t>
            </w:r>
          </w:p>
        </w:tc>
      </w:tr>
    </w:tbl>
    <w:p w14:paraId="6FE31C50" w14:textId="77777777" w:rsidR="003C2F1D" w:rsidRDefault="003C2F1D" w:rsidP="00B35474">
      <w:pPr>
        <w:pStyle w:val="Corpodetexto"/>
        <w:spacing w:before="139" w:line="360" w:lineRule="auto"/>
        <w:ind w:left="0"/>
        <w:jc w:val="both"/>
        <w:rPr>
          <w:bCs/>
          <w:color w:val="000000" w:themeColor="text1"/>
          <w:lang w:val="pt-PT"/>
        </w:rPr>
      </w:pPr>
    </w:p>
    <w:p w14:paraId="7134A60E" w14:textId="728BB163" w:rsidR="00844D29" w:rsidRPr="00CE131F" w:rsidRDefault="00CE131F" w:rsidP="00CE131F">
      <w:pPr>
        <w:pStyle w:val="Legenda"/>
        <w:spacing w:after="0"/>
        <w:rPr>
          <w:b w:val="0"/>
          <w:bCs/>
          <w:lang w:val="pt-PT"/>
        </w:rPr>
      </w:pPr>
      <w:bookmarkStart w:id="129" w:name="_Toc215457399"/>
      <w:r>
        <w:t xml:space="preserve">Gráfico </w:t>
      </w:r>
      <w:r>
        <w:fldChar w:fldCharType="begin"/>
      </w:r>
      <w:r>
        <w:instrText xml:space="preserve"> SEQ Gráfico \* ARABIC </w:instrText>
      </w:r>
      <w:r>
        <w:fldChar w:fldCharType="separate"/>
      </w:r>
      <w:r w:rsidR="001F1A42">
        <w:rPr>
          <w:noProof/>
        </w:rPr>
        <w:t>54</w:t>
      </w:r>
      <w:r>
        <w:fldChar w:fldCharType="end"/>
      </w:r>
      <w:r>
        <w:t xml:space="preserve"> - </w:t>
      </w:r>
      <w:r>
        <w:rPr>
          <w:b w:val="0"/>
          <w:bCs/>
          <w:lang w:val="pt-PT"/>
        </w:rPr>
        <w:t>P</w:t>
      </w:r>
      <w:r w:rsidRPr="00CE131F">
        <w:rPr>
          <w:b w:val="0"/>
          <w:bCs/>
          <w:lang w:val="pt-PT"/>
        </w:rPr>
        <w:t>rodução artística e cultural da comunidade</w:t>
      </w:r>
      <w:bookmarkEnd w:id="129"/>
    </w:p>
    <w:p w14:paraId="0F4C7AD3" w14:textId="6FDD7389" w:rsidR="00A82A4B" w:rsidRDefault="00A82A4B" w:rsidP="00CE131F">
      <w:pPr>
        <w:pStyle w:val="Corpodetexto"/>
        <w:ind w:left="0"/>
        <w:jc w:val="both"/>
        <w:rPr>
          <w:bCs/>
          <w:color w:val="000000" w:themeColor="text1"/>
          <w:lang w:val="pt-PT"/>
        </w:rPr>
      </w:pPr>
      <w:r>
        <w:rPr>
          <w:bCs/>
          <w:noProof/>
          <w:color w:val="000000" w:themeColor="text1"/>
          <w:lang w:val="pt-PT"/>
        </w:rPr>
        <w:drawing>
          <wp:inline distT="0" distB="0" distL="0" distR="0" wp14:anchorId="4794D493" wp14:editId="17BF3C9E">
            <wp:extent cx="5695789" cy="2703156"/>
            <wp:effectExtent l="19050" t="19050" r="19685" b="21590"/>
            <wp:docPr id="1840179290"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2764" cy="2720704"/>
                    </a:xfrm>
                    <a:prstGeom prst="rect">
                      <a:avLst/>
                    </a:prstGeom>
                    <a:noFill/>
                    <a:ln>
                      <a:solidFill>
                        <a:schemeClr val="tx1"/>
                      </a:solidFill>
                    </a:ln>
                  </pic:spPr>
                </pic:pic>
              </a:graphicData>
            </a:graphic>
          </wp:inline>
        </w:drawing>
      </w:r>
    </w:p>
    <w:p w14:paraId="1113CD77" w14:textId="53243A51" w:rsidR="00CE131F" w:rsidRPr="003C2F1D" w:rsidRDefault="00CE131F" w:rsidP="00CE131F">
      <w:pPr>
        <w:pStyle w:val="Corpodetexto"/>
        <w:ind w:left="0"/>
        <w:jc w:val="center"/>
        <w:rPr>
          <w:b/>
          <w:color w:val="000000" w:themeColor="text1"/>
        </w:rPr>
      </w:pPr>
      <w:r w:rsidRPr="00593D68">
        <w:rPr>
          <w:b/>
          <w:color w:val="000000" w:themeColor="text1"/>
          <w:sz w:val="20"/>
          <w:szCs w:val="20"/>
        </w:rPr>
        <w:t>Fonte</w:t>
      </w:r>
      <w:r w:rsidRPr="00593D68">
        <w:rPr>
          <w:bCs/>
          <w:color w:val="000000" w:themeColor="text1"/>
          <w:sz w:val="20"/>
          <w:szCs w:val="20"/>
        </w:rPr>
        <w:t xml:space="preserve">: </w:t>
      </w:r>
      <w:r w:rsidR="00635820" w:rsidRPr="00593D68">
        <w:rPr>
          <w:bCs/>
          <w:color w:val="000000" w:themeColor="text1"/>
          <w:sz w:val="20"/>
          <w:szCs w:val="20"/>
        </w:rPr>
        <w:t>A</w:t>
      </w:r>
      <w:r w:rsidR="00635820">
        <w:rPr>
          <w:bCs/>
          <w:color w:val="000000" w:themeColor="text1"/>
          <w:sz w:val="20"/>
          <w:szCs w:val="20"/>
        </w:rPr>
        <w:t xml:space="preserve"> pesquisadora</w:t>
      </w:r>
      <w:r w:rsidRPr="00593D68">
        <w:rPr>
          <w:bCs/>
          <w:color w:val="000000" w:themeColor="text1"/>
          <w:sz w:val="20"/>
          <w:szCs w:val="20"/>
        </w:rPr>
        <w:t xml:space="preserve"> Elizabeth Lima (2025).</w:t>
      </w:r>
    </w:p>
    <w:p w14:paraId="2326583C" w14:textId="77777777" w:rsidR="00CE131F" w:rsidRPr="00CE131F" w:rsidRDefault="00CE131F" w:rsidP="00CE131F">
      <w:pPr>
        <w:pStyle w:val="Corpodetexto"/>
        <w:ind w:left="0"/>
        <w:jc w:val="both"/>
        <w:rPr>
          <w:bCs/>
          <w:color w:val="000000" w:themeColor="text1"/>
        </w:rPr>
      </w:pPr>
    </w:p>
    <w:p w14:paraId="23C9BF6C" w14:textId="6D49CB0F" w:rsidR="007F525B" w:rsidRDefault="007F525B" w:rsidP="00CE131F">
      <w:pPr>
        <w:pStyle w:val="Corpodetexto"/>
        <w:spacing w:line="360" w:lineRule="auto"/>
        <w:ind w:left="0" w:firstLine="851"/>
        <w:jc w:val="both"/>
        <w:rPr>
          <w:bCs/>
          <w:color w:val="000000" w:themeColor="text1"/>
        </w:rPr>
      </w:pPr>
      <w:r w:rsidRPr="007F525B">
        <w:rPr>
          <w:bCs/>
          <w:color w:val="000000" w:themeColor="text1"/>
        </w:rPr>
        <w:t>Na interpretação dos dados informados pelos entrevistados das 39 comunidades avaliadas</w:t>
      </w:r>
      <w:r>
        <w:rPr>
          <w:bCs/>
          <w:color w:val="000000" w:themeColor="text1"/>
        </w:rPr>
        <w:t>, o</w:t>
      </w:r>
      <w:r w:rsidRPr="007F525B">
        <w:rPr>
          <w:bCs/>
          <w:color w:val="000000" w:themeColor="text1"/>
        </w:rPr>
        <w:t xml:space="preserve"> gráfico revela que a produção artística e cultural está presente em diversas formas nas comunidades quilombolas. As atividades mais mencionadas são a produção de bolos, doces, tapioca, farinha e similares, com 22,45 %, seguida do artesanato, que reúne 21,43 %. Em terceiro lugar aparece a costura, incluindo tranças e bijuterias, com 17,35 %, e logo depois música e dança, com 15,31 %.</w:t>
      </w:r>
    </w:p>
    <w:p w14:paraId="1D1FD1D0" w14:textId="6C877614" w:rsidR="007F525B" w:rsidRPr="007F525B" w:rsidRDefault="007F525B" w:rsidP="00CE131F">
      <w:pPr>
        <w:pStyle w:val="Corpodetexto"/>
        <w:spacing w:line="360" w:lineRule="auto"/>
        <w:ind w:left="0" w:firstLine="851"/>
        <w:jc w:val="both"/>
        <w:rPr>
          <w:bCs/>
          <w:color w:val="000000" w:themeColor="text1"/>
        </w:rPr>
      </w:pPr>
      <w:r w:rsidRPr="007F525B">
        <w:rPr>
          <w:bCs/>
          <w:color w:val="000000" w:themeColor="text1"/>
        </w:rPr>
        <w:t>As artes visuais, como pintura e escultura, representam 9,18 %, enquanto a produção de panela de barro e a ausência de produção cultural aparecem com 5,10 % cada. A poesia corresponde a 4,08 %. A soma dessas porcentagens indica que mais de 90 % das referências registradas apontam algum tipo de expressão cultural nas comunidades distribuídas nas oito regiões de saúde, envolvendo a 1ª São José de Mipibu, 2ª Mossoró, 3ª João Câmara, 4ª Caicó, 5ª Santa Cruz, 6ª Pau dos Ferros, 7ª Natal e 8ª Assu.</w:t>
      </w:r>
    </w:p>
    <w:p w14:paraId="68C0DD6B" w14:textId="5EC53939" w:rsidR="007F525B" w:rsidRPr="007F525B" w:rsidRDefault="007F525B" w:rsidP="003174DD">
      <w:pPr>
        <w:pStyle w:val="Corpodetexto"/>
        <w:widowControl/>
        <w:spacing w:line="360" w:lineRule="auto"/>
        <w:ind w:left="0" w:firstLine="851"/>
        <w:jc w:val="both"/>
        <w:rPr>
          <w:bCs/>
          <w:color w:val="000000" w:themeColor="text1"/>
        </w:rPr>
      </w:pPr>
      <w:r w:rsidRPr="007F525B">
        <w:rPr>
          <w:bCs/>
          <w:color w:val="000000" w:themeColor="text1"/>
        </w:rPr>
        <w:t>As respostas mostram que a produção artística e cultural integra o cotidiano das comunidades quilombolas, expressando modos de vida e práticas herdadas de gerações anteriores. As atividades citadas envolvem saberes familiares, organização comunitária e relações de pertencimento que fortalecem vínculos internos e preservam referências históricas. A predominância de alimentos tradicionais, artesanato, costura, música e dança evidencia o papel dessas práticas na vida social, funcionando como espaços de convivência e circulação de conhecimento. Mesmo nas comunidades que relataram ausência de produção, é possível que existam expressões culturais não formalizadas ou invisibilizadas no levantamento. De modo geral, os dados revelam que a produção cultural é diversa, presente em múltiplas comunidades e relacionada a identidades que orientam formas de convivência e cuidado coletivo.</w:t>
      </w:r>
    </w:p>
    <w:p w14:paraId="452BF64A" w14:textId="77777777" w:rsidR="00844D29" w:rsidRPr="007F525B" w:rsidRDefault="00844D29" w:rsidP="00B35474">
      <w:pPr>
        <w:pStyle w:val="Corpodetexto"/>
        <w:spacing w:before="139" w:line="360" w:lineRule="auto"/>
        <w:ind w:left="0"/>
        <w:jc w:val="both"/>
        <w:rPr>
          <w:bCs/>
          <w:color w:val="000000" w:themeColor="text1"/>
        </w:rPr>
      </w:pPr>
    </w:p>
    <w:tbl>
      <w:tblPr>
        <w:tblStyle w:val="Tabelacomgrade"/>
        <w:tblW w:w="0" w:type="auto"/>
        <w:tblLook w:val="04A0" w:firstRow="1" w:lastRow="0" w:firstColumn="1" w:lastColumn="0" w:noHBand="0" w:noVBand="1"/>
      </w:tblPr>
      <w:tblGrid>
        <w:gridCol w:w="9065"/>
      </w:tblGrid>
      <w:tr w:rsidR="003174DD" w14:paraId="094AA199" w14:textId="77777777" w:rsidTr="003174DD">
        <w:tc>
          <w:tcPr>
            <w:tcW w:w="9065" w:type="dxa"/>
            <w:shd w:val="clear" w:color="auto" w:fill="FDE9D9" w:themeFill="accent6" w:themeFillTint="33"/>
          </w:tcPr>
          <w:p w14:paraId="22E01321" w14:textId="4207C016" w:rsidR="003174DD" w:rsidRPr="003174DD" w:rsidRDefault="003174DD" w:rsidP="003174DD">
            <w:pPr>
              <w:pStyle w:val="Corpodetexto"/>
              <w:spacing w:before="139" w:line="360" w:lineRule="auto"/>
              <w:jc w:val="center"/>
              <w:rPr>
                <w:b/>
                <w:color w:val="000000" w:themeColor="text1"/>
              </w:rPr>
            </w:pPr>
            <w:r w:rsidRPr="00A82A4B">
              <w:rPr>
                <w:b/>
                <w:color w:val="000000" w:themeColor="text1"/>
                <w:lang w:val="pt-PT"/>
              </w:rPr>
              <w:t>MUSEU OU ESPAÇO DE MEMÓRIA NA COMUNIDADE</w:t>
            </w:r>
          </w:p>
        </w:tc>
      </w:tr>
    </w:tbl>
    <w:p w14:paraId="28B31195" w14:textId="77777777" w:rsidR="00A82A4B" w:rsidRDefault="00A82A4B" w:rsidP="00B35474">
      <w:pPr>
        <w:pStyle w:val="Corpodetexto"/>
        <w:spacing w:before="139" w:line="360" w:lineRule="auto"/>
        <w:ind w:left="0"/>
        <w:jc w:val="both"/>
        <w:rPr>
          <w:bCs/>
          <w:color w:val="000000" w:themeColor="text1"/>
          <w:lang w:val="pt-PT"/>
        </w:rPr>
      </w:pPr>
    </w:p>
    <w:p w14:paraId="282B46F4" w14:textId="31F5690A" w:rsidR="00A82A4B" w:rsidRDefault="003174DD" w:rsidP="003174DD">
      <w:pPr>
        <w:pStyle w:val="Legenda"/>
        <w:spacing w:after="0"/>
        <w:rPr>
          <w:b w:val="0"/>
          <w:bCs/>
        </w:rPr>
      </w:pPr>
      <w:bookmarkStart w:id="130" w:name="_Toc215457400"/>
      <w:r>
        <w:t xml:space="preserve">Gráfico </w:t>
      </w:r>
      <w:r>
        <w:fldChar w:fldCharType="begin"/>
      </w:r>
      <w:r>
        <w:instrText xml:space="preserve"> SEQ Gráfico \* ARABIC </w:instrText>
      </w:r>
      <w:r>
        <w:fldChar w:fldCharType="separate"/>
      </w:r>
      <w:r w:rsidR="001F1A42">
        <w:rPr>
          <w:noProof/>
        </w:rPr>
        <w:t>55</w:t>
      </w:r>
      <w:r>
        <w:fldChar w:fldCharType="end"/>
      </w:r>
      <w:r>
        <w:t xml:space="preserve"> </w:t>
      </w:r>
      <w:r w:rsidRPr="003174DD">
        <w:rPr>
          <w:b w:val="0"/>
          <w:bCs/>
        </w:rPr>
        <w:t>– Museu ou espaço de memória na comunidade</w:t>
      </w:r>
      <w:bookmarkEnd w:id="130"/>
    </w:p>
    <w:p w14:paraId="4CF2BA0E" w14:textId="77777777" w:rsidR="00924892" w:rsidRDefault="00924892" w:rsidP="00924892"/>
    <w:p w14:paraId="0D47B490" w14:textId="77777777" w:rsidR="00924892" w:rsidRDefault="00924892" w:rsidP="00924892"/>
    <w:p w14:paraId="2028FA1B" w14:textId="3E65B85E" w:rsidR="00924892" w:rsidRDefault="00924892" w:rsidP="00924892">
      <w:r>
        <w:rPr>
          <w:noProof/>
        </w:rPr>
        <w:drawing>
          <wp:inline distT="0" distB="0" distL="0" distR="0" wp14:anchorId="6FBBEBBD" wp14:editId="279F0167">
            <wp:extent cx="5455920" cy="1562100"/>
            <wp:effectExtent l="0" t="0" r="0" b="0"/>
            <wp:docPr id="70169736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09331" cy="1577392"/>
                    </a:xfrm>
                    <a:prstGeom prst="rect">
                      <a:avLst/>
                    </a:prstGeom>
                    <a:noFill/>
                  </pic:spPr>
                </pic:pic>
              </a:graphicData>
            </a:graphic>
          </wp:inline>
        </w:drawing>
      </w:r>
    </w:p>
    <w:p w14:paraId="0751858D" w14:textId="38E182DA" w:rsidR="00A82A4B" w:rsidRDefault="00A82A4B" w:rsidP="003174DD">
      <w:pPr>
        <w:pStyle w:val="Corpodetexto"/>
        <w:ind w:left="0"/>
        <w:jc w:val="both"/>
        <w:rPr>
          <w:bCs/>
          <w:color w:val="000000" w:themeColor="text1"/>
        </w:rPr>
      </w:pPr>
    </w:p>
    <w:p w14:paraId="03E2D870" w14:textId="5E7BB0DE" w:rsidR="003174DD" w:rsidRDefault="003174DD" w:rsidP="003174DD">
      <w:pPr>
        <w:pStyle w:val="Corpodetexto"/>
        <w:ind w:left="0"/>
        <w:jc w:val="center"/>
        <w:rPr>
          <w:bCs/>
          <w:color w:val="000000" w:themeColor="text1"/>
        </w:rPr>
      </w:pPr>
      <w:r w:rsidRPr="00593D68">
        <w:rPr>
          <w:b/>
          <w:color w:val="000000" w:themeColor="text1"/>
          <w:sz w:val="20"/>
          <w:szCs w:val="20"/>
        </w:rPr>
        <w:t>Fonte</w:t>
      </w:r>
      <w:r w:rsidRPr="00593D68">
        <w:rPr>
          <w:bCs/>
          <w:color w:val="000000" w:themeColor="text1"/>
          <w:sz w:val="20"/>
          <w:szCs w:val="20"/>
        </w:rPr>
        <w:t xml:space="preserve">: A </w:t>
      </w:r>
      <w:r w:rsidR="00635820">
        <w:rPr>
          <w:bCs/>
          <w:color w:val="000000" w:themeColor="text1"/>
          <w:sz w:val="20"/>
          <w:szCs w:val="20"/>
        </w:rPr>
        <w:t>pesquisador</w:t>
      </w:r>
      <w:r w:rsidRPr="00593D68">
        <w:rPr>
          <w:bCs/>
          <w:color w:val="000000" w:themeColor="text1"/>
          <w:sz w:val="20"/>
          <w:szCs w:val="20"/>
        </w:rPr>
        <w:t>a Elizabeth Lima (2025).</w:t>
      </w:r>
    </w:p>
    <w:p w14:paraId="01607C7B" w14:textId="77777777" w:rsidR="003174DD" w:rsidRDefault="003174DD" w:rsidP="003174DD">
      <w:pPr>
        <w:pStyle w:val="Corpodetexto"/>
        <w:ind w:left="0"/>
        <w:jc w:val="both"/>
        <w:rPr>
          <w:bCs/>
          <w:color w:val="000000" w:themeColor="text1"/>
        </w:rPr>
      </w:pPr>
    </w:p>
    <w:p w14:paraId="357BC7BC" w14:textId="6C74109F" w:rsidR="00170DEC" w:rsidRDefault="00170DEC" w:rsidP="003174DD">
      <w:pPr>
        <w:pStyle w:val="Corpodetexto"/>
        <w:spacing w:line="360" w:lineRule="auto"/>
        <w:ind w:left="0" w:firstLine="851"/>
        <w:jc w:val="both"/>
        <w:rPr>
          <w:bCs/>
          <w:color w:val="000000" w:themeColor="text1"/>
        </w:rPr>
      </w:pPr>
      <w:r w:rsidRPr="00170DEC">
        <w:rPr>
          <w:bCs/>
          <w:color w:val="000000" w:themeColor="text1"/>
        </w:rPr>
        <w:t>Ao analisar a distribuição das respostas</w:t>
      </w:r>
      <w:r>
        <w:rPr>
          <w:bCs/>
          <w:color w:val="000000" w:themeColor="text1"/>
        </w:rPr>
        <w:t xml:space="preserve"> </w:t>
      </w:r>
      <w:r w:rsidR="00635820">
        <w:rPr>
          <w:bCs/>
          <w:color w:val="000000" w:themeColor="text1"/>
        </w:rPr>
        <w:t>d</w:t>
      </w:r>
      <w:r>
        <w:rPr>
          <w:bCs/>
          <w:color w:val="000000" w:themeColor="text1"/>
        </w:rPr>
        <w:t>o</w:t>
      </w:r>
      <w:r w:rsidRPr="00170DEC">
        <w:rPr>
          <w:bCs/>
          <w:color w:val="000000" w:themeColor="text1"/>
        </w:rPr>
        <w:t xml:space="preserve"> gráfico </w:t>
      </w:r>
      <w:r w:rsidR="00635820">
        <w:rPr>
          <w:bCs/>
          <w:color w:val="000000" w:themeColor="text1"/>
        </w:rPr>
        <w:t xml:space="preserve">53, esse </w:t>
      </w:r>
      <w:r w:rsidRPr="00170DEC">
        <w:rPr>
          <w:bCs/>
          <w:color w:val="000000" w:themeColor="text1"/>
        </w:rPr>
        <w:t>mostra que 6</w:t>
      </w:r>
      <w:r w:rsidR="00924892">
        <w:rPr>
          <w:bCs/>
          <w:color w:val="000000" w:themeColor="text1"/>
        </w:rPr>
        <w:t>3</w:t>
      </w:r>
      <w:r w:rsidRPr="00170DEC">
        <w:rPr>
          <w:bCs/>
          <w:color w:val="000000" w:themeColor="text1"/>
        </w:rPr>
        <w:t>, % das comunidades quilombolas informa</w:t>
      </w:r>
      <w:r w:rsidR="00924892">
        <w:rPr>
          <w:bCs/>
          <w:color w:val="000000" w:themeColor="text1"/>
        </w:rPr>
        <w:t>ram</w:t>
      </w:r>
      <w:r w:rsidRPr="00170DEC">
        <w:rPr>
          <w:bCs/>
          <w:color w:val="000000" w:themeColor="text1"/>
        </w:rPr>
        <w:t xml:space="preserve"> não possui museu ou espaço de memória. Em seguida, 25 % registram a existência de museu comunitário, enquanto 1</w:t>
      </w:r>
      <w:r w:rsidR="00924892">
        <w:rPr>
          <w:bCs/>
          <w:color w:val="000000" w:themeColor="text1"/>
        </w:rPr>
        <w:t>3</w:t>
      </w:r>
      <w:r w:rsidRPr="00170DEC">
        <w:rPr>
          <w:bCs/>
          <w:color w:val="000000" w:themeColor="text1"/>
        </w:rPr>
        <w:t xml:space="preserve">,% </w:t>
      </w:r>
      <w:r w:rsidR="0022117B">
        <w:rPr>
          <w:bCs/>
          <w:color w:val="000000" w:themeColor="text1"/>
        </w:rPr>
        <w:t>declararam</w:t>
      </w:r>
      <w:r w:rsidRPr="00170DEC">
        <w:rPr>
          <w:bCs/>
          <w:color w:val="000000" w:themeColor="text1"/>
        </w:rPr>
        <w:t xml:space="preserve"> manter algum tipo de espaço de memória vinculado a associações ou igrejas. Esses percentuais representam o conjunto das comunidades distribuídas pelas oito regiões de saúde: 1ª São José de Mipibu, 2ª Mossoró, 3ª João Câmara, 4ª Caicó, 5ª Santa Cruz, 6ª Pau dos Ferros, 7ª Natal e 8ª Assu. </w:t>
      </w:r>
      <w:r>
        <w:rPr>
          <w:bCs/>
          <w:color w:val="000000" w:themeColor="text1"/>
        </w:rPr>
        <w:t xml:space="preserve"> </w:t>
      </w:r>
    </w:p>
    <w:p w14:paraId="0CEF10E4" w14:textId="77777777" w:rsidR="004C01A3" w:rsidRDefault="00170DEC" w:rsidP="003174DD">
      <w:pPr>
        <w:pStyle w:val="Corpodetexto"/>
        <w:widowControl/>
        <w:spacing w:line="360" w:lineRule="auto"/>
        <w:ind w:left="0" w:firstLine="851"/>
        <w:jc w:val="both"/>
        <w:rPr>
          <w:bCs/>
          <w:color w:val="000000" w:themeColor="text1"/>
        </w:rPr>
      </w:pPr>
      <w:r>
        <w:rPr>
          <w:bCs/>
          <w:color w:val="000000" w:themeColor="text1"/>
        </w:rPr>
        <w:t>No entanto, a</w:t>
      </w:r>
      <w:r w:rsidRPr="00170DEC">
        <w:rPr>
          <w:bCs/>
          <w:color w:val="000000" w:themeColor="text1"/>
        </w:rPr>
        <w:t xml:space="preserve"> predominância da resposta não existe indica que a maior parte dos territórios ainda não dispõe de estruturas formais dedicadas à preservação do patrimônio histórico, enquanto uma parcela menor mantém iniciativas locais de memória.</w:t>
      </w:r>
      <w:r>
        <w:rPr>
          <w:bCs/>
          <w:color w:val="000000" w:themeColor="text1"/>
        </w:rPr>
        <w:t xml:space="preserve"> </w:t>
      </w:r>
      <w:r w:rsidRPr="00170DEC">
        <w:rPr>
          <w:bCs/>
          <w:color w:val="000000" w:themeColor="text1"/>
        </w:rPr>
        <w:t xml:space="preserve">As respostas revelam que, apesar da relevância cultural das comunidades quilombolas, grande parte delas não dispõe de espaços institucionais destinados à preservação de suas narrativas, trajetórias e referências simbólicas. </w:t>
      </w:r>
    </w:p>
    <w:p w14:paraId="07A20BFC" w14:textId="77777777" w:rsidR="004C01A3" w:rsidRDefault="00170DEC" w:rsidP="003174DD">
      <w:pPr>
        <w:pStyle w:val="Corpodetexto"/>
        <w:widowControl/>
        <w:spacing w:line="360" w:lineRule="auto"/>
        <w:ind w:left="0" w:firstLine="851"/>
        <w:jc w:val="both"/>
        <w:rPr>
          <w:bCs/>
          <w:color w:val="000000" w:themeColor="text1"/>
        </w:rPr>
      </w:pPr>
      <w:r w:rsidRPr="00170DEC">
        <w:rPr>
          <w:bCs/>
          <w:color w:val="000000" w:themeColor="text1"/>
        </w:rPr>
        <w:t xml:space="preserve">Os museus comunitários e espaços de memória existentes representam iniciativas importantes de salvaguarda cultural, construídas a partir de esforços locais e de vínculos coletivos. Nas comunidades em que esses espaços não estão presentes, é possível que a memória permaneça preservada de maneira informal, por meio de práticas orais, celebrações, tradições familiares e vínculos territoriais. </w:t>
      </w:r>
    </w:p>
    <w:p w14:paraId="011AAC5E" w14:textId="2490A49A" w:rsidR="009B6D07" w:rsidRDefault="004C01A3" w:rsidP="003174DD">
      <w:pPr>
        <w:pStyle w:val="Corpodetexto"/>
        <w:widowControl/>
        <w:spacing w:line="360" w:lineRule="auto"/>
        <w:ind w:left="0" w:firstLine="851"/>
        <w:jc w:val="both"/>
        <w:rPr>
          <w:bCs/>
          <w:color w:val="000000" w:themeColor="text1"/>
        </w:rPr>
      </w:pPr>
      <w:r>
        <w:rPr>
          <w:bCs/>
          <w:color w:val="000000" w:themeColor="text1"/>
        </w:rPr>
        <w:t>Por fim, a</w:t>
      </w:r>
      <w:r w:rsidR="00170DEC" w:rsidRPr="00170DEC">
        <w:rPr>
          <w:bCs/>
          <w:color w:val="000000" w:themeColor="text1"/>
        </w:rPr>
        <w:t xml:space="preserve"> presença e a ausência desses espaços refletem dinâmicas internas, formas de organização comunitária e condições estruturais distintas, que influenciam o modo como as comunidades registram, compartilham e transmitem sua própria história.</w:t>
      </w:r>
    </w:p>
    <w:p w14:paraId="3FF1B46F" w14:textId="77777777" w:rsidR="003174DD" w:rsidRDefault="003174DD" w:rsidP="003174DD">
      <w:pPr>
        <w:pStyle w:val="Corpodetexto"/>
        <w:spacing w:line="360" w:lineRule="auto"/>
        <w:ind w:left="0" w:firstLine="851"/>
        <w:jc w:val="both"/>
        <w:rPr>
          <w:bCs/>
          <w:color w:val="000000" w:themeColor="text1"/>
        </w:rPr>
      </w:pPr>
    </w:p>
    <w:tbl>
      <w:tblPr>
        <w:tblStyle w:val="Tabelacomgrade"/>
        <w:tblW w:w="0" w:type="auto"/>
        <w:tblLook w:val="04A0" w:firstRow="1" w:lastRow="0" w:firstColumn="1" w:lastColumn="0" w:noHBand="0" w:noVBand="1"/>
      </w:tblPr>
      <w:tblGrid>
        <w:gridCol w:w="9065"/>
      </w:tblGrid>
      <w:tr w:rsidR="003174DD" w14:paraId="7F1D52EF" w14:textId="77777777" w:rsidTr="003174DD">
        <w:tc>
          <w:tcPr>
            <w:tcW w:w="9065" w:type="dxa"/>
            <w:shd w:val="clear" w:color="auto" w:fill="FDE9D9" w:themeFill="accent6" w:themeFillTint="33"/>
          </w:tcPr>
          <w:p w14:paraId="1CE1022E" w14:textId="694CC220" w:rsidR="003174DD" w:rsidRPr="003174DD" w:rsidRDefault="003174DD" w:rsidP="003174DD">
            <w:pPr>
              <w:pStyle w:val="Corpodetexto"/>
              <w:spacing w:before="139" w:after="240"/>
              <w:ind w:left="425" w:firstLine="851"/>
              <w:jc w:val="center"/>
              <w:rPr>
                <w:b/>
                <w:color w:val="000000" w:themeColor="text1"/>
              </w:rPr>
            </w:pPr>
            <w:r w:rsidRPr="009B6D07">
              <w:rPr>
                <w:b/>
                <w:color w:val="000000" w:themeColor="text1"/>
                <w:lang w:val="pt-PT"/>
              </w:rPr>
              <w:t>COMUNIDADE</w:t>
            </w:r>
            <w:r>
              <w:rPr>
                <w:b/>
                <w:color w:val="000000" w:themeColor="text1"/>
                <w:lang w:val="pt-PT"/>
              </w:rPr>
              <w:t xml:space="preserve">S </w:t>
            </w:r>
            <w:r w:rsidRPr="009B6D07">
              <w:rPr>
                <w:b/>
                <w:color w:val="000000" w:themeColor="text1"/>
                <w:lang w:val="pt-PT"/>
              </w:rPr>
              <w:t>CONTEMPLADA</w:t>
            </w:r>
            <w:r>
              <w:rPr>
                <w:b/>
                <w:color w:val="000000" w:themeColor="text1"/>
                <w:lang w:val="pt-PT"/>
              </w:rPr>
              <w:t>S</w:t>
            </w:r>
            <w:r w:rsidRPr="009B6D07">
              <w:rPr>
                <w:b/>
                <w:color w:val="000000" w:themeColor="text1"/>
                <w:lang w:val="pt-PT"/>
              </w:rPr>
              <w:t xml:space="preserve"> PEL</w:t>
            </w:r>
            <w:r w:rsidR="00635820">
              <w:rPr>
                <w:b/>
                <w:color w:val="000000" w:themeColor="text1"/>
                <w:lang w:val="pt-PT"/>
              </w:rPr>
              <w:t xml:space="preserve">AS </w:t>
            </w:r>
            <w:r w:rsidRPr="009B6D07">
              <w:rPr>
                <w:b/>
                <w:color w:val="000000" w:themeColor="text1"/>
                <w:lang w:val="pt-PT"/>
              </w:rPr>
              <w:t xml:space="preserve"> LEIS/PROGRAMAS DE INCENTIVO CULTURAL</w:t>
            </w:r>
          </w:p>
        </w:tc>
      </w:tr>
    </w:tbl>
    <w:p w14:paraId="6FCA412C" w14:textId="77777777" w:rsidR="003174DD" w:rsidRPr="003174DD" w:rsidRDefault="003174DD" w:rsidP="003174DD">
      <w:pPr>
        <w:pStyle w:val="Corpodetexto"/>
        <w:spacing w:line="360" w:lineRule="auto"/>
        <w:ind w:left="0" w:firstLine="851"/>
        <w:jc w:val="both"/>
        <w:rPr>
          <w:bCs/>
          <w:color w:val="000000" w:themeColor="text1"/>
        </w:rPr>
      </w:pPr>
    </w:p>
    <w:p w14:paraId="2132EC29" w14:textId="60363F54" w:rsidR="00A82A4B" w:rsidRDefault="003174DD" w:rsidP="003174DD">
      <w:pPr>
        <w:pStyle w:val="Legenda"/>
        <w:spacing w:after="0"/>
        <w:rPr>
          <w:bCs/>
        </w:rPr>
      </w:pPr>
      <w:bookmarkStart w:id="131" w:name="_Toc215457401"/>
      <w:r>
        <w:t xml:space="preserve">Gráfico </w:t>
      </w:r>
      <w:r>
        <w:fldChar w:fldCharType="begin"/>
      </w:r>
      <w:r>
        <w:instrText xml:space="preserve"> SEQ Gráfico \* ARABIC </w:instrText>
      </w:r>
      <w:r>
        <w:fldChar w:fldCharType="separate"/>
      </w:r>
      <w:r w:rsidR="001F1A42">
        <w:rPr>
          <w:noProof/>
        </w:rPr>
        <w:t>56</w:t>
      </w:r>
      <w:r>
        <w:fldChar w:fldCharType="end"/>
      </w:r>
      <w:r>
        <w:t xml:space="preserve"> - </w:t>
      </w:r>
      <w:r>
        <w:rPr>
          <w:b w:val="0"/>
          <w:bCs/>
          <w:lang w:val="pt-PT"/>
        </w:rPr>
        <w:t>C</w:t>
      </w:r>
      <w:r w:rsidRPr="003174DD">
        <w:rPr>
          <w:b w:val="0"/>
          <w:bCs/>
          <w:lang w:val="pt-PT"/>
        </w:rPr>
        <w:t>omunidades contempladas pela lei</w:t>
      </w:r>
      <w:r w:rsidR="00635820">
        <w:rPr>
          <w:b w:val="0"/>
          <w:bCs/>
          <w:lang w:val="pt-PT"/>
        </w:rPr>
        <w:t>s/pro</w:t>
      </w:r>
      <w:r w:rsidRPr="003174DD">
        <w:rPr>
          <w:b w:val="0"/>
          <w:bCs/>
          <w:lang w:val="pt-PT"/>
        </w:rPr>
        <w:t>gramas de incentivo cultural</w:t>
      </w:r>
      <w:bookmarkEnd w:id="131"/>
    </w:p>
    <w:p w14:paraId="416414F6" w14:textId="77777777" w:rsidR="0054107B" w:rsidRDefault="00272BAA" w:rsidP="003174DD">
      <w:pPr>
        <w:pStyle w:val="Corpodetexto"/>
        <w:ind w:left="0"/>
        <w:jc w:val="center"/>
        <w:rPr>
          <w:bCs/>
          <w:color w:val="000000" w:themeColor="text1"/>
        </w:rPr>
      </w:pPr>
      <w:r>
        <w:rPr>
          <w:bCs/>
          <w:noProof/>
          <w:color w:val="000000" w:themeColor="text1"/>
        </w:rPr>
        <w:drawing>
          <wp:inline distT="0" distB="0" distL="0" distR="0" wp14:anchorId="1BD6A938" wp14:editId="55E985DA">
            <wp:extent cx="5170170" cy="2045970"/>
            <wp:effectExtent l="19050" t="19050" r="11430" b="11430"/>
            <wp:docPr id="1473075178"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9035" cy="2081136"/>
                    </a:xfrm>
                    <a:prstGeom prst="rect">
                      <a:avLst/>
                    </a:prstGeom>
                    <a:noFill/>
                    <a:ln>
                      <a:solidFill>
                        <a:schemeClr val="tx1"/>
                      </a:solidFill>
                    </a:ln>
                  </pic:spPr>
                </pic:pic>
              </a:graphicData>
            </a:graphic>
          </wp:inline>
        </w:drawing>
      </w:r>
    </w:p>
    <w:p w14:paraId="356C56B7" w14:textId="7AC0D9ED" w:rsidR="003174DD" w:rsidRDefault="003174DD" w:rsidP="00635820">
      <w:pPr>
        <w:pStyle w:val="Corpodetexto"/>
        <w:ind w:left="0"/>
        <w:jc w:val="center"/>
        <w:rPr>
          <w:bCs/>
          <w:color w:val="000000" w:themeColor="text1"/>
        </w:rPr>
      </w:pPr>
      <w:r w:rsidRPr="00593D68">
        <w:rPr>
          <w:b/>
          <w:color w:val="000000" w:themeColor="text1"/>
          <w:sz w:val="20"/>
          <w:szCs w:val="20"/>
        </w:rPr>
        <w:t>Fonte</w:t>
      </w:r>
      <w:r w:rsidRPr="00593D68">
        <w:rPr>
          <w:bCs/>
          <w:color w:val="000000" w:themeColor="text1"/>
          <w:sz w:val="20"/>
          <w:szCs w:val="20"/>
        </w:rPr>
        <w:t xml:space="preserve">: A </w:t>
      </w:r>
      <w:r w:rsidR="00635820">
        <w:rPr>
          <w:bCs/>
          <w:color w:val="000000" w:themeColor="text1"/>
          <w:sz w:val="20"/>
          <w:szCs w:val="20"/>
        </w:rPr>
        <w:t>pesquisadora</w:t>
      </w:r>
      <w:r w:rsidRPr="00593D68">
        <w:rPr>
          <w:bCs/>
          <w:color w:val="000000" w:themeColor="text1"/>
          <w:sz w:val="20"/>
          <w:szCs w:val="20"/>
        </w:rPr>
        <w:t xml:space="preserve"> Elizabeth Lima (2025).</w:t>
      </w:r>
    </w:p>
    <w:p w14:paraId="4D5F32A8" w14:textId="2E6BE166" w:rsidR="003D29DF" w:rsidRPr="003174DD" w:rsidRDefault="0054107B" w:rsidP="003174DD">
      <w:pPr>
        <w:pStyle w:val="Corpodetexto"/>
        <w:widowControl/>
        <w:spacing w:line="360" w:lineRule="auto"/>
        <w:ind w:left="0" w:firstLine="851"/>
        <w:jc w:val="both"/>
        <w:rPr>
          <w:bCs/>
          <w:color w:val="000000" w:themeColor="text1"/>
        </w:rPr>
      </w:pPr>
      <w:r w:rsidRPr="003174DD">
        <w:rPr>
          <w:bCs/>
          <w:color w:val="000000" w:themeColor="text1"/>
        </w:rPr>
        <w:t>Na leitura dos percentuais o</w:t>
      </w:r>
      <w:r w:rsidRPr="0054107B">
        <w:rPr>
          <w:bCs/>
          <w:color w:val="000000" w:themeColor="text1"/>
        </w:rPr>
        <w:t xml:space="preserve"> gráfico </w:t>
      </w:r>
      <w:r w:rsidR="00635820">
        <w:rPr>
          <w:bCs/>
          <w:color w:val="000000" w:themeColor="text1"/>
        </w:rPr>
        <w:t xml:space="preserve">56, </w:t>
      </w:r>
      <w:r w:rsidRPr="0054107B">
        <w:rPr>
          <w:bCs/>
          <w:color w:val="000000" w:themeColor="text1"/>
        </w:rPr>
        <w:t>mostra que 52 % das respostas correspondem</w:t>
      </w:r>
      <w:r w:rsidRPr="003174DD">
        <w:rPr>
          <w:bCs/>
          <w:color w:val="000000" w:themeColor="text1"/>
        </w:rPr>
        <w:t xml:space="preserve"> </w:t>
      </w:r>
      <w:r w:rsidRPr="0054107B">
        <w:rPr>
          <w:bCs/>
          <w:color w:val="000000" w:themeColor="text1"/>
        </w:rPr>
        <w:t xml:space="preserve">à categoria sim, indicando que parte significativa das comunidades quilombolas já foi contemplada pela Lei Paulo Gustavo, Lei Aldir Blanc ou por outros programas de incentivo cultural. Esse resultado se destaca especialmente na 6ª </w:t>
      </w:r>
      <w:r w:rsidR="00D025A6">
        <w:rPr>
          <w:bCs/>
          <w:color w:val="000000" w:themeColor="text1"/>
        </w:rPr>
        <w:t>URSAP</w:t>
      </w:r>
      <w:r w:rsidRPr="0054107B">
        <w:rPr>
          <w:bCs/>
          <w:color w:val="000000" w:themeColor="text1"/>
        </w:rPr>
        <w:t xml:space="preserve"> Pau dos Ferros, que registra 7 ocorrências, representando cerca de 27 % de todos os registros positivos. A 1ª </w:t>
      </w:r>
      <w:r w:rsidR="00D025A6">
        <w:rPr>
          <w:bCs/>
          <w:color w:val="000000" w:themeColor="text1"/>
        </w:rPr>
        <w:t>URSAP</w:t>
      </w:r>
      <w:r w:rsidRPr="0054107B">
        <w:rPr>
          <w:bCs/>
          <w:color w:val="000000" w:themeColor="text1"/>
        </w:rPr>
        <w:t xml:space="preserve"> São José de Mipibu aparece com 5 ocorrências (aproximadamente 19 %), seguida da 3ª, 5ª e 8ª </w:t>
      </w:r>
      <w:r w:rsidR="00D025A6">
        <w:rPr>
          <w:bCs/>
          <w:color w:val="000000" w:themeColor="text1"/>
        </w:rPr>
        <w:t>URSAP</w:t>
      </w:r>
      <w:r w:rsidRPr="0054107B">
        <w:rPr>
          <w:bCs/>
          <w:color w:val="000000" w:themeColor="text1"/>
        </w:rPr>
        <w:t xml:space="preserve">, cada uma com 3 respostas positivas. Já a categoria não representa 48 % das respostas, com maior concentração na 8ª </w:t>
      </w:r>
      <w:r w:rsidR="00D025A6">
        <w:rPr>
          <w:bCs/>
          <w:color w:val="000000" w:themeColor="text1"/>
        </w:rPr>
        <w:t>URSAP</w:t>
      </w:r>
      <w:r w:rsidRPr="0054107B">
        <w:rPr>
          <w:bCs/>
          <w:color w:val="000000" w:themeColor="text1"/>
        </w:rPr>
        <w:t xml:space="preserve"> Assu (4 ocorrências), seguida da 3ª </w:t>
      </w:r>
      <w:r w:rsidR="00D025A6">
        <w:rPr>
          <w:bCs/>
          <w:color w:val="000000" w:themeColor="text1"/>
        </w:rPr>
        <w:t>URSAP</w:t>
      </w:r>
      <w:r w:rsidRPr="0054107B">
        <w:rPr>
          <w:bCs/>
          <w:color w:val="000000" w:themeColor="text1"/>
        </w:rPr>
        <w:t xml:space="preserve"> (4 ocorrências) e da 1ª </w:t>
      </w:r>
      <w:r w:rsidR="00D025A6">
        <w:rPr>
          <w:bCs/>
          <w:color w:val="000000" w:themeColor="text1"/>
        </w:rPr>
        <w:t>URSAP</w:t>
      </w:r>
      <w:r w:rsidRPr="0054107B">
        <w:rPr>
          <w:bCs/>
          <w:color w:val="000000" w:themeColor="text1"/>
        </w:rPr>
        <w:t xml:space="preserve"> com 2 ocorrências.</w:t>
      </w:r>
    </w:p>
    <w:p w14:paraId="06018C03" w14:textId="7BB2CE6F" w:rsidR="003D29DF" w:rsidRPr="003174DD" w:rsidRDefault="0054107B" w:rsidP="003174DD">
      <w:pPr>
        <w:pStyle w:val="Corpodetexto"/>
        <w:widowControl/>
        <w:spacing w:line="360" w:lineRule="auto"/>
        <w:ind w:left="0" w:firstLine="851"/>
        <w:jc w:val="both"/>
        <w:rPr>
          <w:bCs/>
          <w:color w:val="000000" w:themeColor="text1"/>
        </w:rPr>
      </w:pPr>
      <w:r w:rsidRPr="0054107B">
        <w:rPr>
          <w:bCs/>
          <w:color w:val="000000" w:themeColor="text1"/>
        </w:rPr>
        <w:t xml:space="preserve"> </w:t>
      </w:r>
      <w:r w:rsidR="003D29DF" w:rsidRPr="003174DD">
        <w:rPr>
          <w:bCs/>
          <w:color w:val="000000" w:themeColor="text1"/>
        </w:rPr>
        <w:t>Desta forma, a</w:t>
      </w:r>
      <w:r w:rsidRPr="0054107B">
        <w:rPr>
          <w:bCs/>
          <w:color w:val="000000" w:themeColor="text1"/>
        </w:rPr>
        <w:t xml:space="preserve"> leitura geral sugere que a participação em políticas culturais não é homogênea entre as regiões, revelando adesão expressiva em alguns territórios e ausência de acesso em </w:t>
      </w:r>
      <w:r w:rsidR="003D29DF" w:rsidRPr="003174DD">
        <w:rPr>
          <w:bCs/>
          <w:color w:val="000000" w:themeColor="text1"/>
        </w:rPr>
        <w:t xml:space="preserve">outros. </w:t>
      </w:r>
    </w:p>
    <w:p w14:paraId="5F7EC501" w14:textId="77777777" w:rsidR="003D29DF" w:rsidRPr="003174DD" w:rsidRDefault="0054107B" w:rsidP="003174DD">
      <w:pPr>
        <w:pStyle w:val="Corpodetexto"/>
        <w:widowControl/>
        <w:spacing w:line="360" w:lineRule="auto"/>
        <w:ind w:left="0" w:firstLine="851"/>
        <w:jc w:val="both"/>
        <w:rPr>
          <w:bCs/>
          <w:color w:val="000000" w:themeColor="text1"/>
        </w:rPr>
      </w:pPr>
      <w:r w:rsidRPr="0054107B">
        <w:rPr>
          <w:bCs/>
          <w:color w:val="000000" w:themeColor="text1"/>
        </w:rPr>
        <w:t xml:space="preserve">Nas regiões onde há maior número de respostas positivas, é possível reconhecer a presença de iniciativas culturais mais organizadas, redes comunitárias atuantes e vínculos estabelecidos com órgãos públicos ou instituições culturais. </w:t>
      </w:r>
      <w:r w:rsidR="003D29DF" w:rsidRPr="003174DD">
        <w:rPr>
          <w:bCs/>
          <w:color w:val="000000" w:themeColor="text1"/>
        </w:rPr>
        <w:t xml:space="preserve">Porém, </w:t>
      </w:r>
      <w:r w:rsidRPr="0054107B">
        <w:rPr>
          <w:bCs/>
          <w:color w:val="000000" w:themeColor="text1"/>
        </w:rPr>
        <w:t xml:space="preserve">nas comunidades onde prevalece a resposta não, fatores como dificuldades de acesso à informação, ausência de apoio institucional, limitações administrativas ou barreiras burocráticas podem contribuir para o não ingresso nessas políticas. </w:t>
      </w:r>
    </w:p>
    <w:p w14:paraId="5A244F62" w14:textId="2736CCCD" w:rsidR="0054107B" w:rsidRPr="0054107B" w:rsidRDefault="003D29DF" w:rsidP="003174DD">
      <w:pPr>
        <w:pStyle w:val="Corpodetexto"/>
        <w:widowControl/>
        <w:spacing w:line="360" w:lineRule="auto"/>
        <w:ind w:left="0" w:firstLine="851"/>
        <w:jc w:val="both"/>
        <w:rPr>
          <w:bCs/>
          <w:color w:val="000000" w:themeColor="text1"/>
        </w:rPr>
      </w:pPr>
      <w:r w:rsidRPr="003174DD">
        <w:rPr>
          <w:bCs/>
          <w:color w:val="000000" w:themeColor="text1"/>
        </w:rPr>
        <w:t xml:space="preserve">Conclui-se, que o </w:t>
      </w:r>
      <w:r w:rsidR="0054107B" w:rsidRPr="0054107B">
        <w:rPr>
          <w:bCs/>
          <w:color w:val="000000" w:themeColor="text1"/>
        </w:rPr>
        <w:t xml:space="preserve">conjunto das respostas revela que, embora parte das comunidades tenha conseguido acessar programas de incentivo cultural, muitas ainda permanecem à margem dessas oportunidades, o que </w:t>
      </w:r>
      <w:r w:rsidRPr="003174DD">
        <w:rPr>
          <w:bCs/>
          <w:color w:val="000000" w:themeColor="text1"/>
        </w:rPr>
        <w:t>ratifica</w:t>
      </w:r>
      <w:r w:rsidR="0054107B" w:rsidRPr="0054107B">
        <w:rPr>
          <w:bCs/>
          <w:color w:val="000000" w:themeColor="text1"/>
        </w:rPr>
        <w:t xml:space="preserve"> diferentes cenários de participação cultural ao longo das oito regiões.</w:t>
      </w:r>
    </w:p>
    <w:p w14:paraId="596961CC" w14:textId="77777777" w:rsidR="0022117B" w:rsidRDefault="0022117B" w:rsidP="00B450FD">
      <w:pPr>
        <w:pStyle w:val="Corpodetexto"/>
        <w:ind w:left="0"/>
        <w:jc w:val="both"/>
        <w:rPr>
          <w:bCs/>
          <w:color w:val="000000" w:themeColor="text1"/>
        </w:rPr>
      </w:pPr>
    </w:p>
    <w:p w14:paraId="4BEB3BAC" w14:textId="77777777" w:rsidR="0022117B" w:rsidRDefault="0022117B" w:rsidP="00B450FD">
      <w:pPr>
        <w:pStyle w:val="Corpodetexto"/>
        <w:ind w:left="0"/>
        <w:jc w:val="both"/>
        <w:rPr>
          <w:bCs/>
          <w:color w:val="000000" w:themeColor="text1"/>
        </w:rPr>
      </w:pPr>
    </w:p>
    <w:tbl>
      <w:tblPr>
        <w:tblStyle w:val="Tabelacomgrade"/>
        <w:tblW w:w="0" w:type="auto"/>
        <w:tblLook w:val="04A0" w:firstRow="1" w:lastRow="0" w:firstColumn="1" w:lastColumn="0" w:noHBand="0" w:noVBand="1"/>
      </w:tblPr>
      <w:tblGrid>
        <w:gridCol w:w="9065"/>
      </w:tblGrid>
      <w:tr w:rsidR="00482477" w14:paraId="3FCB3B98" w14:textId="77777777" w:rsidTr="00482477">
        <w:tc>
          <w:tcPr>
            <w:tcW w:w="9065" w:type="dxa"/>
            <w:shd w:val="clear" w:color="auto" w:fill="FDE9D9" w:themeFill="accent6" w:themeFillTint="33"/>
          </w:tcPr>
          <w:p w14:paraId="34D739A5" w14:textId="5EB16B14" w:rsidR="00482477" w:rsidRDefault="00482477" w:rsidP="00482477">
            <w:pPr>
              <w:pStyle w:val="Corpodetexto"/>
              <w:spacing w:before="139" w:line="360" w:lineRule="auto"/>
              <w:ind w:left="0"/>
              <w:jc w:val="center"/>
              <w:rPr>
                <w:b/>
                <w:color w:val="000000" w:themeColor="text1"/>
                <w:lang w:val="pt-PT"/>
              </w:rPr>
            </w:pPr>
            <w:r w:rsidRPr="00272BAA">
              <w:rPr>
                <w:b/>
                <w:color w:val="000000" w:themeColor="text1"/>
                <w:lang w:val="pt-PT"/>
              </w:rPr>
              <w:t>PRINCIPAIS DANÇAS TRADICIONAIS OU CULTURAIS DAS COMUNIDADES</w:t>
            </w:r>
          </w:p>
        </w:tc>
      </w:tr>
    </w:tbl>
    <w:p w14:paraId="22AACF8B" w14:textId="77777777" w:rsidR="00B450FD" w:rsidRDefault="00B450FD" w:rsidP="00B450FD">
      <w:pPr>
        <w:pStyle w:val="Legenda"/>
        <w:spacing w:after="0"/>
        <w:jc w:val="both"/>
      </w:pPr>
    </w:p>
    <w:p w14:paraId="6BE2214A" w14:textId="4BB7BFFD" w:rsidR="009B6D07" w:rsidRDefault="00B450FD" w:rsidP="00B450FD">
      <w:pPr>
        <w:pStyle w:val="Legenda"/>
        <w:spacing w:after="0"/>
        <w:rPr>
          <w:bCs/>
          <w:lang w:val="pt-PT"/>
        </w:rPr>
      </w:pPr>
      <w:bookmarkStart w:id="132" w:name="_Toc215457402"/>
      <w:r>
        <w:t xml:space="preserve">Gráfico </w:t>
      </w:r>
      <w:r>
        <w:fldChar w:fldCharType="begin"/>
      </w:r>
      <w:r>
        <w:instrText xml:space="preserve"> SEQ Gráfico \* ARABIC </w:instrText>
      </w:r>
      <w:r>
        <w:fldChar w:fldCharType="separate"/>
      </w:r>
      <w:r w:rsidR="001F1A42">
        <w:rPr>
          <w:noProof/>
        </w:rPr>
        <w:t>57</w:t>
      </w:r>
      <w:r>
        <w:fldChar w:fldCharType="end"/>
      </w:r>
      <w:r>
        <w:t xml:space="preserve"> - </w:t>
      </w:r>
      <w:r>
        <w:rPr>
          <w:b w:val="0"/>
          <w:bCs/>
          <w:lang w:val="pt-PT"/>
        </w:rPr>
        <w:t>P</w:t>
      </w:r>
      <w:r w:rsidRPr="00B450FD">
        <w:rPr>
          <w:b w:val="0"/>
          <w:bCs/>
          <w:lang w:val="pt-PT"/>
        </w:rPr>
        <w:t>rincipais danças tradicionais ou culturais das comunidades</w:t>
      </w:r>
      <w:bookmarkEnd w:id="132"/>
    </w:p>
    <w:p w14:paraId="65742ECC" w14:textId="35342313" w:rsidR="00B450FD" w:rsidRDefault="009B6D07" w:rsidP="00B450FD">
      <w:pPr>
        <w:pStyle w:val="Corpodetexto"/>
        <w:ind w:left="0"/>
        <w:jc w:val="center"/>
        <w:rPr>
          <w:bCs/>
          <w:color w:val="000000" w:themeColor="text1"/>
        </w:rPr>
      </w:pPr>
      <w:r>
        <w:rPr>
          <w:bCs/>
          <w:noProof/>
          <w:color w:val="000000" w:themeColor="text1"/>
        </w:rPr>
        <w:drawing>
          <wp:inline distT="0" distB="0" distL="0" distR="0" wp14:anchorId="484897B0" wp14:editId="365A4361">
            <wp:extent cx="5551170" cy="1741170"/>
            <wp:effectExtent l="19050" t="19050" r="11430" b="11430"/>
            <wp:docPr id="138509253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75660" cy="1780217"/>
                    </a:xfrm>
                    <a:prstGeom prst="rect">
                      <a:avLst/>
                    </a:prstGeom>
                    <a:noFill/>
                    <a:ln>
                      <a:solidFill>
                        <a:schemeClr val="tx1"/>
                      </a:solidFill>
                    </a:ln>
                  </pic:spPr>
                </pic:pic>
              </a:graphicData>
            </a:graphic>
          </wp:inline>
        </w:drawing>
      </w:r>
    </w:p>
    <w:p w14:paraId="64C5F44A" w14:textId="64FABF42" w:rsidR="00B450FD" w:rsidRDefault="00B450FD" w:rsidP="00635820">
      <w:pPr>
        <w:pStyle w:val="Corpodetexto"/>
        <w:ind w:left="0"/>
        <w:jc w:val="center"/>
        <w:rPr>
          <w:bCs/>
          <w:color w:val="000000" w:themeColor="text1"/>
        </w:rPr>
      </w:pPr>
      <w:r w:rsidRPr="00593D68">
        <w:rPr>
          <w:b/>
          <w:color w:val="000000" w:themeColor="text1"/>
          <w:sz w:val="20"/>
          <w:szCs w:val="20"/>
        </w:rPr>
        <w:t>Fonte</w:t>
      </w:r>
      <w:r w:rsidRPr="00593D68">
        <w:rPr>
          <w:bCs/>
          <w:color w:val="000000" w:themeColor="text1"/>
          <w:sz w:val="20"/>
          <w:szCs w:val="20"/>
        </w:rPr>
        <w:t xml:space="preserve">: A </w:t>
      </w:r>
      <w:r w:rsidR="00635820">
        <w:rPr>
          <w:bCs/>
          <w:color w:val="000000" w:themeColor="text1"/>
          <w:sz w:val="20"/>
          <w:szCs w:val="20"/>
        </w:rPr>
        <w:t xml:space="preserve">pesquisadora </w:t>
      </w:r>
      <w:r w:rsidRPr="00593D68">
        <w:rPr>
          <w:bCs/>
          <w:color w:val="000000" w:themeColor="text1"/>
          <w:sz w:val="20"/>
          <w:szCs w:val="20"/>
        </w:rPr>
        <w:t xml:space="preserve"> Elizabeth Lima (2025)</w:t>
      </w:r>
      <w:r w:rsidR="00635820">
        <w:rPr>
          <w:bCs/>
          <w:color w:val="000000" w:themeColor="text1"/>
          <w:sz w:val="20"/>
          <w:szCs w:val="20"/>
        </w:rPr>
        <w:t>.</w:t>
      </w:r>
    </w:p>
    <w:p w14:paraId="0F932211" w14:textId="10636DCF" w:rsidR="00AA552A" w:rsidRDefault="00AA552A" w:rsidP="00B450FD">
      <w:pPr>
        <w:pStyle w:val="Corpodetexto"/>
        <w:spacing w:line="360" w:lineRule="auto"/>
        <w:ind w:left="0" w:firstLine="851"/>
        <w:jc w:val="both"/>
        <w:rPr>
          <w:bCs/>
          <w:color w:val="000000" w:themeColor="text1"/>
        </w:rPr>
      </w:pPr>
      <w:r w:rsidRPr="00AA552A">
        <w:rPr>
          <w:bCs/>
          <w:color w:val="000000" w:themeColor="text1"/>
        </w:rPr>
        <w:t>A princípio, ao examinar o gráfico</w:t>
      </w:r>
      <w:r w:rsidR="00635820">
        <w:rPr>
          <w:bCs/>
          <w:color w:val="000000" w:themeColor="text1"/>
        </w:rPr>
        <w:t xml:space="preserve"> 57, </w:t>
      </w:r>
      <w:r w:rsidRPr="00AA552A">
        <w:rPr>
          <w:bCs/>
          <w:color w:val="000000" w:themeColor="text1"/>
        </w:rPr>
        <w:t xml:space="preserve">mostra que o forró é a manifestação cultural mais mencionada pelas comunidades quilombolas, reunindo 30,59 %. Em seguida aparecem a </w:t>
      </w:r>
      <w:r w:rsidRPr="00B450FD">
        <w:rPr>
          <w:bCs/>
          <w:color w:val="000000" w:themeColor="text1"/>
        </w:rPr>
        <w:t>capoeira, com 17,65 %, e a quadrilha, com 15,29 %. A dança afro reúne 9,41 %, enquanto 12,94 % das respostas estão na categoria outros, que inclui diferentes práticas culturais. A categoria não possui corresponde a 7,06 %, indicando que uma parte menor das comunidades não registra danças tradicionais.</w:t>
      </w:r>
    </w:p>
    <w:p w14:paraId="6A038852" w14:textId="0AF87165" w:rsidR="00AA552A" w:rsidRPr="00AA552A" w:rsidRDefault="00AA552A" w:rsidP="00B450FD">
      <w:pPr>
        <w:pStyle w:val="Corpodetexto"/>
        <w:spacing w:line="360" w:lineRule="auto"/>
        <w:ind w:left="0" w:firstLine="851"/>
        <w:jc w:val="both"/>
        <w:rPr>
          <w:bCs/>
          <w:color w:val="000000" w:themeColor="text1"/>
        </w:rPr>
      </w:pPr>
      <w:r w:rsidRPr="00AA552A">
        <w:rPr>
          <w:bCs/>
          <w:color w:val="000000" w:themeColor="text1"/>
        </w:rPr>
        <w:t>Coco de roda e São Gonçalo, cada um com 3,53 %, surgem como expressões específicas, porém presentes no conjunto das respostas. Esses percentuais refletem a diversidade cultural das oito regiões de saúde 1ª São José de Mipibu, 2ª Mossoró, 3ª João Câmara, 4ª Caicó, 5ª Santa Cruz, 6ª Pau dos Ferros, 7ª Natal e 8ª Assu</w:t>
      </w:r>
      <w:r>
        <w:rPr>
          <w:bCs/>
          <w:color w:val="000000" w:themeColor="text1"/>
        </w:rPr>
        <w:t xml:space="preserve">, </w:t>
      </w:r>
      <w:r w:rsidRPr="00AA552A">
        <w:rPr>
          <w:bCs/>
          <w:color w:val="000000" w:themeColor="text1"/>
        </w:rPr>
        <w:t xml:space="preserve"> mostrando variedade de práticas no território quilombola.</w:t>
      </w:r>
    </w:p>
    <w:p w14:paraId="55F42318" w14:textId="6734C98A" w:rsidR="0057383E" w:rsidRDefault="0057383E" w:rsidP="00B450FD">
      <w:pPr>
        <w:pStyle w:val="Corpodetexto"/>
        <w:spacing w:line="360" w:lineRule="auto"/>
        <w:ind w:left="0" w:firstLine="851"/>
        <w:jc w:val="both"/>
        <w:rPr>
          <w:bCs/>
          <w:color w:val="000000" w:themeColor="text1"/>
        </w:rPr>
      </w:pPr>
      <w:r>
        <w:rPr>
          <w:bCs/>
          <w:color w:val="000000" w:themeColor="text1"/>
        </w:rPr>
        <w:t>Culturalmente</w:t>
      </w:r>
      <w:r w:rsidRPr="00AA552A">
        <w:rPr>
          <w:bCs/>
          <w:color w:val="000000" w:themeColor="text1"/>
        </w:rPr>
        <w:t xml:space="preserve"> as</w:t>
      </w:r>
      <w:r w:rsidR="00AA552A" w:rsidRPr="00AA552A">
        <w:rPr>
          <w:bCs/>
          <w:color w:val="000000" w:themeColor="text1"/>
        </w:rPr>
        <w:t xml:space="preserve"> respostas mostram que as danças tradicionais ocupam papel importante no cotidiano das comunidades quilombolas, reunindo memória, identidade coletiva e formas de convivência. O predomínio do forró, seguido por capoeira e quadrilha, aponta para práticas que fortalecem vínculos internos e se mantêm como parte das celebrações comunitárias.</w:t>
      </w:r>
    </w:p>
    <w:p w14:paraId="06FE4180" w14:textId="027635C0" w:rsidR="0022117B" w:rsidRDefault="0057383E" w:rsidP="00387CBA">
      <w:pPr>
        <w:pStyle w:val="Corpodetexto"/>
        <w:spacing w:line="360" w:lineRule="auto"/>
        <w:ind w:left="0" w:firstLine="851"/>
        <w:jc w:val="both"/>
        <w:rPr>
          <w:bCs/>
          <w:color w:val="000000" w:themeColor="text1"/>
        </w:rPr>
      </w:pPr>
      <w:r w:rsidRPr="0057383E">
        <w:rPr>
          <w:bCs/>
          <w:color w:val="000000" w:themeColor="text1"/>
        </w:rPr>
        <w:t>Logo, o conjunto das informações aponta para esse entendimento</w:t>
      </w:r>
      <w:r>
        <w:rPr>
          <w:bCs/>
          <w:color w:val="000000" w:themeColor="text1"/>
        </w:rPr>
        <w:t xml:space="preserve"> que a </w:t>
      </w:r>
      <w:r w:rsidR="00AA552A" w:rsidRPr="00AA552A">
        <w:rPr>
          <w:bCs/>
          <w:color w:val="000000" w:themeColor="text1"/>
        </w:rPr>
        <w:t xml:space="preserve">presença de dança afro, coco de roda, São Gonçalo e outras manifestações confirma a diversidade cultural, incorporando elementos ligados à ancestralidade africana e às tradições locais. Mesmo nas comunidades que indicaram não possuir danças tradicionais, é possível que existam outras formas de expressão presentes em rituais, festividades ou encontros coletivos. </w:t>
      </w:r>
      <w:r w:rsidRPr="0057383E">
        <w:rPr>
          <w:bCs/>
          <w:color w:val="000000" w:themeColor="text1"/>
        </w:rPr>
        <w:t>Conclui-se, então, que os números apresentados refletem essa realidade</w:t>
      </w:r>
      <w:r>
        <w:rPr>
          <w:bCs/>
          <w:color w:val="000000" w:themeColor="text1"/>
        </w:rPr>
        <w:t xml:space="preserve"> e as </w:t>
      </w:r>
      <w:r w:rsidR="00AA552A" w:rsidRPr="00AA552A">
        <w:rPr>
          <w:bCs/>
          <w:color w:val="000000" w:themeColor="text1"/>
        </w:rPr>
        <w:t xml:space="preserve"> respostas mostram que essas práticas culturais contribuem para a continuidade de saberes e para a vida social das comunidades</w:t>
      </w:r>
    </w:p>
    <w:p w14:paraId="38444884" w14:textId="77777777" w:rsidR="00B450FD" w:rsidRDefault="00B450FD" w:rsidP="00836F60">
      <w:pPr>
        <w:pStyle w:val="Corpodetexto"/>
        <w:spacing w:before="139"/>
        <w:ind w:left="0"/>
        <w:jc w:val="center"/>
        <w:rPr>
          <w:b/>
          <w:color w:val="000000" w:themeColor="text1"/>
          <w:lang w:val="pt-PT"/>
        </w:rPr>
      </w:pPr>
    </w:p>
    <w:p w14:paraId="6088AF2F" w14:textId="77777777" w:rsidR="00387CBA" w:rsidRDefault="00387CBA" w:rsidP="00836F60">
      <w:pPr>
        <w:pStyle w:val="Corpodetexto"/>
        <w:spacing w:before="139"/>
        <w:ind w:left="0"/>
        <w:jc w:val="center"/>
        <w:rPr>
          <w:b/>
          <w:color w:val="000000" w:themeColor="text1"/>
          <w:lang w:val="pt-PT"/>
        </w:rPr>
      </w:pPr>
    </w:p>
    <w:p w14:paraId="2A97C3BD" w14:textId="77777777" w:rsidR="00387CBA" w:rsidRDefault="00387CBA" w:rsidP="00836F60">
      <w:pPr>
        <w:pStyle w:val="Corpodetexto"/>
        <w:spacing w:before="139"/>
        <w:ind w:left="0"/>
        <w:jc w:val="center"/>
        <w:rPr>
          <w:b/>
          <w:color w:val="000000" w:themeColor="text1"/>
          <w:lang w:val="pt-PT"/>
        </w:rPr>
      </w:pPr>
    </w:p>
    <w:p w14:paraId="0CC22DF0" w14:textId="77777777" w:rsidR="00387CBA" w:rsidRDefault="00387CBA" w:rsidP="00836F60">
      <w:pPr>
        <w:pStyle w:val="Corpodetexto"/>
        <w:spacing w:before="139"/>
        <w:ind w:left="0"/>
        <w:jc w:val="center"/>
        <w:rPr>
          <w:b/>
          <w:color w:val="000000" w:themeColor="text1"/>
          <w:lang w:val="pt-PT"/>
        </w:rPr>
      </w:pPr>
    </w:p>
    <w:p w14:paraId="2723296A" w14:textId="77777777" w:rsidR="00387CBA" w:rsidRDefault="00387CBA" w:rsidP="00836F60">
      <w:pPr>
        <w:pStyle w:val="Corpodetexto"/>
        <w:spacing w:before="139"/>
        <w:ind w:left="0"/>
        <w:jc w:val="center"/>
        <w:rPr>
          <w:b/>
          <w:color w:val="000000" w:themeColor="text1"/>
          <w:lang w:val="pt-PT"/>
        </w:rPr>
      </w:pPr>
    </w:p>
    <w:p w14:paraId="7E1C32F8" w14:textId="77777777" w:rsidR="00387CBA" w:rsidRDefault="00387CBA" w:rsidP="00836F60">
      <w:pPr>
        <w:pStyle w:val="Corpodetexto"/>
        <w:spacing w:before="139"/>
        <w:ind w:left="0"/>
        <w:jc w:val="center"/>
        <w:rPr>
          <w:b/>
          <w:color w:val="000000" w:themeColor="text1"/>
          <w:lang w:val="pt-PT"/>
        </w:rPr>
      </w:pPr>
    </w:p>
    <w:p w14:paraId="0F3F1485" w14:textId="77777777" w:rsidR="00387CBA" w:rsidRDefault="00387CBA" w:rsidP="00836F60">
      <w:pPr>
        <w:pStyle w:val="Corpodetexto"/>
        <w:spacing w:before="139"/>
        <w:ind w:left="0"/>
        <w:jc w:val="center"/>
        <w:rPr>
          <w:b/>
          <w:color w:val="000000" w:themeColor="text1"/>
          <w:lang w:val="pt-PT"/>
        </w:rPr>
      </w:pPr>
    </w:p>
    <w:p w14:paraId="42A6E065" w14:textId="77777777" w:rsidR="00387CBA" w:rsidRDefault="00387CBA" w:rsidP="00836F60">
      <w:pPr>
        <w:pStyle w:val="Corpodetexto"/>
        <w:spacing w:before="139"/>
        <w:ind w:left="0"/>
        <w:jc w:val="center"/>
        <w:rPr>
          <w:b/>
          <w:color w:val="000000" w:themeColor="text1"/>
          <w:lang w:val="pt-PT"/>
        </w:rPr>
      </w:pPr>
    </w:p>
    <w:p w14:paraId="43A3DB62" w14:textId="77777777" w:rsidR="00387CBA" w:rsidRDefault="00387CBA" w:rsidP="00836F60">
      <w:pPr>
        <w:pStyle w:val="Corpodetexto"/>
        <w:spacing w:before="139"/>
        <w:ind w:left="0"/>
        <w:jc w:val="center"/>
        <w:rPr>
          <w:b/>
          <w:color w:val="000000" w:themeColor="text1"/>
          <w:lang w:val="pt-PT"/>
        </w:rPr>
      </w:pPr>
    </w:p>
    <w:tbl>
      <w:tblPr>
        <w:tblStyle w:val="Tabelacomgrade"/>
        <w:tblW w:w="0" w:type="auto"/>
        <w:tblLook w:val="04A0" w:firstRow="1" w:lastRow="0" w:firstColumn="1" w:lastColumn="0" w:noHBand="0" w:noVBand="1"/>
      </w:tblPr>
      <w:tblGrid>
        <w:gridCol w:w="9065"/>
      </w:tblGrid>
      <w:tr w:rsidR="00B450FD" w14:paraId="2F9DA9A9" w14:textId="77777777" w:rsidTr="00B450FD">
        <w:tc>
          <w:tcPr>
            <w:tcW w:w="9065" w:type="dxa"/>
            <w:shd w:val="clear" w:color="auto" w:fill="FDE9D9" w:themeFill="accent6" w:themeFillTint="33"/>
          </w:tcPr>
          <w:p w14:paraId="335DC6BA" w14:textId="6B7E1935" w:rsidR="00B450FD" w:rsidRPr="00B450FD" w:rsidRDefault="00B450FD" w:rsidP="00B450FD">
            <w:pPr>
              <w:pStyle w:val="Corpodetexto"/>
              <w:spacing w:before="139" w:after="240"/>
              <w:ind w:left="0"/>
              <w:jc w:val="center"/>
              <w:rPr>
                <w:b/>
                <w:color w:val="000000" w:themeColor="text1"/>
              </w:rPr>
            </w:pPr>
            <w:r w:rsidRPr="00836F60">
              <w:rPr>
                <w:b/>
                <w:color w:val="000000" w:themeColor="text1"/>
                <w:lang w:val="pt-PT"/>
              </w:rPr>
              <w:t xml:space="preserve">ESPAÇOS, OBJETOS OU SÍMBOLOS QUE REPRESENTAM A IDENTIDADE </w:t>
            </w:r>
            <w:r>
              <w:rPr>
                <w:b/>
                <w:color w:val="000000" w:themeColor="text1"/>
                <w:lang w:val="pt-PT"/>
              </w:rPr>
              <w:t>OU</w:t>
            </w:r>
            <w:r w:rsidRPr="00836F60">
              <w:rPr>
                <w:b/>
                <w:color w:val="000000" w:themeColor="text1"/>
                <w:lang w:val="pt-PT"/>
              </w:rPr>
              <w:t xml:space="preserve"> MEMÓRIA DAS COMUNIDADES</w:t>
            </w:r>
          </w:p>
        </w:tc>
      </w:tr>
    </w:tbl>
    <w:p w14:paraId="5F3A15BA" w14:textId="77777777" w:rsidR="00836F60" w:rsidRDefault="00836F60" w:rsidP="00836F60">
      <w:pPr>
        <w:pStyle w:val="Corpodetexto"/>
        <w:spacing w:before="139"/>
        <w:ind w:left="0"/>
        <w:jc w:val="center"/>
        <w:rPr>
          <w:b/>
          <w:color w:val="000000" w:themeColor="text1"/>
        </w:rPr>
      </w:pPr>
    </w:p>
    <w:p w14:paraId="541C1A49" w14:textId="1D7A964B" w:rsidR="00836F60" w:rsidRPr="00836F60" w:rsidRDefault="00B450FD" w:rsidP="00B450FD">
      <w:pPr>
        <w:pStyle w:val="Corpodetexto"/>
        <w:ind w:left="1428" w:hanging="1428"/>
        <w:jc w:val="both"/>
        <w:rPr>
          <w:b/>
          <w:color w:val="000000" w:themeColor="text1"/>
        </w:rPr>
      </w:pPr>
      <w:bookmarkStart w:id="133" w:name="_Toc215457403"/>
      <w:r w:rsidRPr="00B450FD">
        <w:rPr>
          <w:b/>
          <w:bCs/>
        </w:rPr>
        <w:t xml:space="preserve">Gráfico </w:t>
      </w:r>
      <w:r w:rsidRPr="00B450FD">
        <w:rPr>
          <w:b/>
          <w:bCs/>
        </w:rPr>
        <w:fldChar w:fldCharType="begin"/>
      </w:r>
      <w:r w:rsidRPr="00B450FD">
        <w:rPr>
          <w:b/>
          <w:bCs/>
        </w:rPr>
        <w:instrText xml:space="preserve"> SEQ Gráfico \* ARABIC </w:instrText>
      </w:r>
      <w:r w:rsidRPr="00B450FD">
        <w:rPr>
          <w:b/>
          <w:bCs/>
        </w:rPr>
        <w:fldChar w:fldCharType="separate"/>
      </w:r>
      <w:r w:rsidR="001F1A42">
        <w:rPr>
          <w:b/>
          <w:bCs/>
          <w:noProof/>
        </w:rPr>
        <w:t>58</w:t>
      </w:r>
      <w:r w:rsidRPr="00B450FD">
        <w:rPr>
          <w:b/>
          <w:bCs/>
        </w:rPr>
        <w:fldChar w:fldCharType="end"/>
      </w:r>
      <w:r>
        <w:t xml:space="preserve"> – </w:t>
      </w:r>
      <w:r>
        <w:rPr>
          <w:bCs/>
          <w:color w:val="000000" w:themeColor="text1"/>
          <w:lang w:val="pt-PT"/>
        </w:rPr>
        <w:t>E</w:t>
      </w:r>
      <w:r w:rsidRPr="00B450FD">
        <w:rPr>
          <w:bCs/>
          <w:color w:val="000000" w:themeColor="text1"/>
          <w:lang w:val="pt-PT"/>
        </w:rPr>
        <w:t>spaços, objetos ou símbolos que representam a identidade ou memória das comunidades</w:t>
      </w:r>
      <w:bookmarkEnd w:id="133"/>
    </w:p>
    <w:p w14:paraId="702A77D7" w14:textId="45AC69A8" w:rsidR="00836F60" w:rsidRDefault="00836F60" w:rsidP="00B450FD">
      <w:pPr>
        <w:pStyle w:val="Corpodetexto"/>
        <w:ind w:left="0"/>
        <w:jc w:val="center"/>
        <w:rPr>
          <w:bCs/>
          <w:color w:val="000000" w:themeColor="text1"/>
        </w:rPr>
      </w:pPr>
      <w:r>
        <w:rPr>
          <w:bCs/>
          <w:noProof/>
          <w:color w:val="000000" w:themeColor="text1"/>
        </w:rPr>
        <w:drawing>
          <wp:inline distT="0" distB="0" distL="0" distR="0" wp14:anchorId="1CA1834D" wp14:editId="7273AB2E">
            <wp:extent cx="5066903" cy="2404110"/>
            <wp:effectExtent l="19050" t="19050" r="19685" b="15240"/>
            <wp:docPr id="1289574605"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8">
                      <a:extLst>
                        <a:ext uri="{28A0092B-C50C-407E-A947-70E740481C1C}">
                          <a14:useLocalDpi xmlns:a14="http://schemas.microsoft.com/office/drawing/2010/main" val="0"/>
                        </a:ext>
                      </a:extLst>
                    </a:blip>
                    <a:srcRect b="4031"/>
                    <a:stretch/>
                  </pic:blipFill>
                  <pic:spPr bwMode="auto">
                    <a:xfrm>
                      <a:off x="0" y="0"/>
                      <a:ext cx="5087253" cy="241376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020136" w14:textId="0742ED1C" w:rsidR="00B450FD" w:rsidRDefault="00B450FD" w:rsidP="00B450FD">
      <w:pPr>
        <w:pStyle w:val="Corpodetexto"/>
        <w:ind w:left="0"/>
        <w:jc w:val="center"/>
        <w:rPr>
          <w:bCs/>
          <w:color w:val="000000" w:themeColor="text1"/>
        </w:rPr>
      </w:pPr>
      <w:r w:rsidRPr="00593D68">
        <w:rPr>
          <w:b/>
          <w:color w:val="000000" w:themeColor="text1"/>
          <w:sz w:val="20"/>
          <w:szCs w:val="20"/>
        </w:rPr>
        <w:t>Fonte</w:t>
      </w:r>
      <w:r w:rsidRPr="00593D68">
        <w:rPr>
          <w:bCs/>
          <w:color w:val="000000" w:themeColor="text1"/>
          <w:sz w:val="20"/>
          <w:szCs w:val="20"/>
        </w:rPr>
        <w:t xml:space="preserve">: A </w:t>
      </w:r>
      <w:r w:rsidR="00387CBA">
        <w:rPr>
          <w:bCs/>
          <w:color w:val="000000" w:themeColor="text1"/>
          <w:sz w:val="20"/>
          <w:szCs w:val="20"/>
        </w:rPr>
        <w:t>consultora</w:t>
      </w:r>
      <w:r w:rsidRPr="00593D68">
        <w:rPr>
          <w:bCs/>
          <w:color w:val="000000" w:themeColor="text1"/>
          <w:sz w:val="20"/>
          <w:szCs w:val="20"/>
        </w:rPr>
        <w:t xml:space="preserve"> Elizabeth Lima (2025).</w:t>
      </w:r>
    </w:p>
    <w:p w14:paraId="7053481A" w14:textId="77777777" w:rsidR="00B450FD" w:rsidRDefault="00B450FD" w:rsidP="00B450FD">
      <w:pPr>
        <w:pStyle w:val="Corpodetexto"/>
        <w:spacing w:line="360" w:lineRule="auto"/>
        <w:ind w:left="0"/>
        <w:jc w:val="center"/>
        <w:rPr>
          <w:bCs/>
          <w:color w:val="000000" w:themeColor="text1"/>
        </w:rPr>
      </w:pPr>
    </w:p>
    <w:p w14:paraId="5C95768C" w14:textId="77777777" w:rsidR="00387CBA" w:rsidRDefault="0057383E" w:rsidP="00B450FD">
      <w:pPr>
        <w:pStyle w:val="Corpodetexto"/>
        <w:spacing w:line="360" w:lineRule="auto"/>
        <w:ind w:left="0" w:firstLine="851"/>
        <w:jc w:val="both"/>
        <w:rPr>
          <w:bCs/>
          <w:color w:val="000000" w:themeColor="text1"/>
        </w:rPr>
      </w:pPr>
      <w:r>
        <w:rPr>
          <w:bCs/>
          <w:color w:val="000000" w:themeColor="text1"/>
        </w:rPr>
        <w:t xml:space="preserve">Na </w:t>
      </w:r>
      <w:r w:rsidRPr="0057383E">
        <w:rPr>
          <w:bCs/>
          <w:color w:val="000000" w:themeColor="text1"/>
        </w:rPr>
        <w:t>análise estatística, nota-se que</w:t>
      </w:r>
      <w:r>
        <w:rPr>
          <w:bCs/>
          <w:color w:val="000000" w:themeColor="text1"/>
        </w:rPr>
        <w:t xml:space="preserve"> o</w:t>
      </w:r>
      <w:r w:rsidRPr="0057383E">
        <w:rPr>
          <w:bCs/>
          <w:color w:val="000000" w:themeColor="text1"/>
        </w:rPr>
        <w:t xml:space="preserve"> gráfico</w:t>
      </w:r>
      <w:r w:rsidR="00387CBA">
        <w:rPr>
          <w:bCs/>
          <w:color w:val="000000" w:themeColor="text1"/>
        </w:rPr>
        <w:t xml:space="preserve"> 58, </w:t>
      </w:r>
      <w:r w:rsidRPr="0057383E">
        <w:rPr>
          <w:bCs/>
          <w:color w:val="000000" w:themeColor="text1"/>
        </w:rPr>
        <w:t xml:space="preserve"> apresenta diversidade de referências simbólicas utilizadas pelas comunidades quilombolas para representar identidade e memória coletiva. A maior proporção está associada à casa de memória ou associação comunitária, com 19,64 %. Em seguida, aparecem elementos naturais, como árvore sagrada, fonte, rio, serra ou pedreira, que somam 17,86 %. Igrejas, capelas, marcos ou chafarizes representam 10,71 % das respostas. </w:t>
      </w:r>
    </w:p>
    <w:p w14:paraId="54612476" w14:textId="276EB153" w:rsidR="0057383E" w:rsidRPr="0057383E" w:rsidRDefault="0057383E" w:rsidP="00B450FD">
      <w:pPr>
        <w:pStyle w:val="Corpodetexto"/>
        <w:spacing w:line="360" w:lineRule="auto"/>
        <w:ind w:left="0" w:firstLine="851"/>
        <w:jc w:val="both"/>
        <w:rPr>
          <w:bCs/>
          <w:color w:val="000000" w:themeColor="text1"/>
        </w:rPr>
      </w:pPr>
      <w:r w:rsidRPr="0057383E">
        <w:rPr>
          <w:bCs/>
          <w:color w:val="000000" w:themeColor="text1"/>
        </w:rPr>
        <w:t xml:space="preserve">O nome da própria comunidade e o uso de roupas aparecem com 7,14 % cada. As categorias cemitério antigo e estandartes ou instrumentos musicais registram 5,36 %. As demais categorias </w:t>
      </w:r>
      <w:r>
        <w:rPr>
          <w:bCs/>
          <w:color w:val="000000" w:themeColor="text1"/>
        </w:rPr>
        <w:t xml:space="preserve"> </w:t>
      </w:r>
      <w:r w:rsidRPr="0057383E">
        <w:rPr>
          <w:bCs/>
          <w:color w:val="000000" w:themeColor="text1"/>
        </w:rPr>
        <w:t>artesanato, bandeiras, escola, roupas religiosas, terreiro e barracão apresentam 3,57 % cada. A categoria outros concentra 8,93 %. Esses percentuais refletem práticas distribuídas pelas oito regiões de saúde (1ª São José de Mipibu, 2ª Mossoró, 3ª João Câmara, 4ª Caicó, 5ª Santa Cruz, 6ª Pau dos Ferros, 7ª Natal e 8ª Assu), indicando variedade de formas de organização simbólica no conjunto das 39 comunidades.</w:t>
      </w:r>
    </w:p>
    <w:p w14:paraId="5AE85A18" w14:textId="28966390" w:rsidR="006F0FD8" w:rsidRDefault="0057383E" w:rsidP="00B450FD">
      <w:pPr>
        <w:pStyle w:val="Corpodetexto"/>
        <w:spacing w:line="360" w:lineRule="auto"/>
        <w:ind w:left="0" w:firstLine="851"/>
        <w:jc w:val="both"/>
        <w:rPr>
          <w:bCs/>
          <w:color w:val="000000" w:themeColor="text1"/>
        </w:rPr>
      </w:pPr>
      <w:r w:rsidRPr="0057383E">
        <w:rPr>
          <w:bCs/>
          <w:color w:val="000000" w:themeColor="text1"/>
        </w:rPr>
        <w:t xml:space="preserve">As respostas </w:t>
      </w:r>
      <w:r w:rsidR="006F0FD8">
        <w:rPr>
          <w:bCs/>
          <w:color w:val="000000" w:themeColor="text1"/>
        </w:rPr>
        <w:t xml:space="preserve">no contexto social e antropológicos </w:t>
      </w:r>
      <w:r w:rsidRPr="0057383E">
        <w:rPr>
          <w:bCs/>
          <w:color w:val="000000" w:themeColor="text1"/>
        </w:rPr>
        <w:t xml:space="preserve">revelam que as comunidades quilombolas constroem sua identidade e memória a partir de elementos que articulam território, espiritualidade, história familiar e práticas culturais. A presença de casas de memória, associações e espaços comunitários demonstra valorização de lugares que guardam narrativas coletivas. </w:t>
      </w:r>
      <w:r w:rsidR="006F0FD8">
        <w:rPr>
          <w:bCs/>
          <w:color w:val="000000" w:themeColor="text1"/>
        </w:rPr>
        <w:t>Assim como, e</w:t>
      </w:r>
      <w:r w:rsidRPr="0057383E">
        <w:rPr>
          <w:bCs/>
          <w:color w:val="000000" w:themeColor="text1"/>
        </w:rPr>
        <w:t>lementos naturais</w:t>
      </w:r>
      <w:r w:rsidR="006F0FD8">
        <w:rPr>
          <w:bCs/>
          <w:color w:val="000000" w:themeColor="text1"/>
        </w:rPr>
        <w:t xml:space="preserve">, </w:t>
      </w:r>
      <w:r w:rsidRPr="0057383E">
        <w:rPr>
          <w:bCs/>
          <w:color w:val="000000" w:themeColor="text1"/>
        </w:rPr>
        <w:t xml:space="preserve">como árvores sagradas, fontes, rios e serras </w:t>
      </w:r>
      <w:r w:rsidR="006F0FD8">
        <w:rPr>
          <w:bCs/>
          <w:color w:val="000000" w:themeColor="text1"/>
        </w:rPr>
        <w:t xml:space="preserve"> </w:t>
      </w:r>
      <w:r w:rsidRPr="0057383E">
        <w:rPr>
          <w:bCs/>
          <w:color w:val="000000" w:themeColor="text1"/>
        </w:rPr>
        <w:t xml:space="preserve">reforçam vínculos com o território e com a ancestralidade. </w:t>
      </w:r>
    </w:p>
    <w:p w14:paraId="514AA66C" w14:textId="77777777" w:rsidR="006F0FD8" w:rsidRDefault="0057383E" w:rsidP="00B450FD">
      <w:pPr>
        <w:pStyle w:val="Corpodetexto"/>
        <w:spacing w:line="360" w:lineRule="auto"/>
        <w:ind w:left="0" w:firstLine="851"/>
        <w:jc w:val="both"/>
        <w:rPr>
          <w:bCs/>
          <w:color w:val="000000" w:themeColor="text1"/>
        </w:rPr>
      </w:pPr>
      <w:r w:rsidRPr="0057383E">
        <w:rPr>
          <w:bCs/>
          <w:color w:val="000000" w:themeColor="text1"/>
        </w:rPr>
        <w:t xml:space="preserve">A referência a igrejas, capelas e símbolos religiosos expressa relações comunitárias que também passam pela dimensão espiritual. Roupas, estandartes, instrumentos musicais e artesanato mostram continuidade de tradições transmitidas entre gerações. Já categorias como cemitério antigo, terreiro ou barracão evidenciam lugares de lembrança e práticas rituais vinculadas à coletividade. </w:t>
      </w:r>
    </w:p>
    <w:p w14:paraId="6292EBB1" w14:textId="1D251057" w:rsidR="00836F60" w:rsidRDefault="006F0FD8" w:rsidP="00B450FD">
      <w:pPr>
        <w:pStyle w:val="Corpodetexto"/>
        <w:spacing w:line="360" w:lineRule="auto"/>
        <w:ind w:left="0" w:firstLine="851"/>
        <w:jc w:val="both"/>
        <w:rPr>
          <w:bCs/>
          <w:color w:val="000000" w:themeColor="text1"/>
        </w:rPr>
      </w:pPr>
      <w:r w:rsidRPr="006F0FD8">
        <w:rPr>
          <w:bCs/>
          <w:color w:val="000000" w:themeColor="text1"/>
        </w:rPr>
        <w:t xml:space="preserve">Assim, </w:t>
      </w:r>
      <w:r>
        <w:rPr>
          <w:bCs/>
          <w:color w:val="000000" w:themeColor="text1"/>
        </w:rPr>
        <w:t>a análise quantitativo d</w:t>
      </w:r>
      <w:r w:rsidRPr="006F0FD8">
        <w:rPr>
          <w:bCs/>
          <w:color w:val="000000" w:themeColor="text1"/>
        </w:rPr>
        <w:t xml:space="preserve">os dados </w:t>
      </w:r>
      <w:r>
        <w:rPr>
          <w:bCs/>
          <w:color w:val="000000" w:themeColor="text1"/>
        </w:rPr>
        <w:t xml:space="preserve">do estudo em curso, </w:t>
      </w:r>
      <w:r w:rsidRPr="006F0FD8">
        <w:rPr>
          <w:bCs/>
          <w:color w:val="000000" w:themeColor="text1"/>
        </w:rPr>
        <w:t>permitem compreender o cenário apresentado</w:t>
      </w:r>
      <w:r>
        <w:rPr>
          <w:bCs/>
          <w:color w:val="000000" w:themeColor="text1"/>
        </w:rPr>
        <w:t xml:space="preserve">. </w:t>
      </w:r>
      <w:r w:rsidR="0057383E" w:rsidRPr="0057383E">
        <w:rPr>
          <w:bCs/>
          <w:color w:val="000000" w:themeColor="text1"/>
        </w:rPr>
        <w:t xml:space="preserve">Em conjunto, essas </w:t>
      </w:r>
      <w:r>
        <w:rPr>
          <w:bCs/>
          <w:color w:val="000000" w:themeColor="text1"/>
        </w:rPr>
        <w:t xml:space="preserve">memorias </w:t>
      </w:r>
      <w:r w:rsidR="0057383E" w:rsidRPr="0057383E">
        <w:rPr>
          <w:bCs/>
          <w:color w:val="000000" w:themeColor="text1"/>
        </w:rPr>
        <w:t xml:space="preserve"> mostram que a identidade quilombola se expressa por meio de uma composição plural de objetos, espaços e símbolos que integram memória, pertencimento e organização social.</w:t>
      </w:r>
    </w:p>
    <w:p w14:paraId="6AF47944" w14:textId="77777777" w:rsidR="008561D6" w:rsidRDefault="008561D6" w:rsidP="00B450FD">
      <w:pPr>
        <w:pStyle w:val="Corpodetexto"/>
        <w:spacing w:before="139" w:line="360" w:lineRule="auto"/>
        <w:ind w:left="0"/>
        <w:jc w:val="both"/>
        <w:rPr>
          <w:bCs/>
          <w:color w:val="000000" w:themeColor="text1"/>
        </w:rPr>
      </w:pPr>
    </w:p>
    <w:tbl>
      <w:tblPr>
        <w:tblStyle w:val="Tabelacomgrade"/>
        <w:tblW w:w="0" w:type="auto"/>
        <w:tblLook w:val="04A0" w:firstRow="1" w:lastRow="0" w:firstColumn="1" w:lastColumn="0" w:noHBand="0" w:noVBand="1"/>
      </w:tblPr>
      <w:tblGrid>
        <w:gridCol w:w="9065"/>
      </w:tblGrid>
      <w:tr w:rsidR="00B450FD" w14:paraId="2C70678F" w14:textId="77777777" w:rsidTr="00B450FD">
        <w:tc>
          <w:tcPr>
            <w:tcW w:w="9065" w:type="dxa"/>
            <w:shd w:val="clear" w:color="auto" w:fill="FDE9D9" w:themeFill="accent6" w:themeFillTint="33"/>
          </w:tcPr>
          <w:p w14:paraId="281799B4" w14:textId="6884F3F9" w:rsidR="00B450FD" w:rsidRPr="00B450FD" w:rsidRDefault="00B450FD" w:rsidP="00B450FD">
            <w:pPr>
              <w:pStyle w:val="Corpodetexto"/>
              <w:spacing w:before="139" w:line="360" w:lineRule="auto"/>
              <w:ind w:left="0"/>
              <w:jc w:val="center"/>
              <w:rPr>
                <w:b/>
                <w:bCs/>
                <w:color w:val="000000" w:themeColor="text1"/>
              </w:rPr>
            </w:pPr>
            <w:r w:rsidRPr="008561D6">
              <w:rPr>
                <w:b/>
                <w:bCs/>
              </w:rPr>
              <w:t xml:space="preserve">FESTAS E CELEBRAÇÕES </w:t>
            </w:r>
            <w:r>
              <w:rPr>
                <w:b/>
                <w:bCs/>
              </w:rPr>
              <w:t>DA</w:t>
            </w:r>
            <w:r w:rsidR="00AE2E66">
              <w:rPr>
                <w:b/>
                <w:bCs/>
              </w:rPr>
              <w:t>S</w:t>
            </w:r>
            <w:r w:rsidRPr="008561D6">
              <w:rPr>
                <w:b/>
                <w:bCs/>
              </w:rPr>
              <w:t xml:space="preserve"> COMUNIDADE</w:t>
            </w:r>
            <w:r w:rsidR="00AE2E66">
              <w:rPr>
                <w:b/>
                <w:bCs/>
              </w:rPr>
              <w:t>S</w:t>
            </w:r>
            <w:r w:rsidRPr="008561D6">
              <w:rPr>
                <w:b/>
                <w:bCs/>
              </w:rPr>
              <w:t xml:space="preserve"> </w:t>
            </w:r>
            <w:r>
              <w:rPr>
                <w:b/>
                <w:bCs/>
              </w:rPr>
              <w:t xml:space="preserve">REALIZADAS </w:t>
            </w:r>
            <w:r w:rsidRPr="008561D6">
              <w:rPr>
                <w:b/>
                <w:bCs/>
              </w:rPr>
              <w:t>AO LONGO DO ANO</w:t>
            </w:r>
          </w:p>
        </w:tc>
      </w:tr>
    </w:tbl>
    <w:p w14:paraId="3937A9A9" w14:textId="77777777" w:rsidR="00272BAA" w:rsidRDefault="00272BAA" w:rsidP="00B450FD">
      <w:pPr>
        <w:pStyle w:val="Corpodetexto"/>
        <w:spacing w:before="139" w:line="360" w:lineRule="auto"/>
        <w:ind w:left="0"/>
        <w:rPr>
          <w:b/>
          <w:bCs/>
          <w:color w:val="000000" w:themeColor="text1"/>
        </w:rPr>
      </w:pPr>
    </w:p>
    <w:p w14:paraId="1C49C6B3" w14:textId="439B9E9D" w:rsidR="00B450FD" w:rsidRPr="008561D6" w:rsidRDefault="00B450FD" w:rsidP="00B450FD">
      <w:pPr>
        <w:pStyle w:val="Corpodetexto"/>
        <w:ind w:left="0"/>
        <w:jc w:val="center"/>
        <w:rPr>
          <w:b/>
          <w:bCs/>
          <w:color w:val="000000" w:themeColor="text1"/>
        </w:rPr>
      </w:pPr>
      <w:bookmarkStart w:id="134" w:name="_Toc215457404"/>
      <w:r w:rsidRPr="00B450FD">
        <w:rPr>
          <w:b/>
          <w:bCs/>
        </w:rPr>
        <w:t xml:space="preserve">Gráfico </w:t>
      </w:r>
      <w:r w:rsidRPr="00B450FD">
        <w:rPr>
          <w:b/>
          <w:bCs/>
        </w:rPr>
        <w:fldChar w:fldCharType="begin"/>
      </w:r>
      <w:r w:rsidRPr="00B450FD">
        <w:rPr>
          <w:b/>
          <w:bCs/>
        </w:rPr>
        <w:instrText xml:space="preserve"> SEQ Gráfico \* ARABIC </w:instrText>
      </w:r>
      <w:r w:rsidRPr="00B450FD">
        <w:rPr>
          <w:b/>
          <w:bCs/>
        </w:rPr>
        <w:fldChar w:fldCharType="separate"/>
      </w:r>
      <w:r w:rsidR="001F1A42">
        <w:rPr>
          <w:b/>
          <w:bCs/>
          <w:noProof/>
        </w:rPr>
        <w:t>59</w:t>
      </w:r>
      <w:r w:rsidRPr="00B450FD">
        <w:rPr>
          <w:b/>
          <w:bCs/>
        </w:rPr>
        <w:fldChar w:fldCharType="end"/>
      </w:r>
      <w:r>
        <w:t xml:space="preserve"> – F</w:t>
      </w:r>
      <w:r w:rsidRPr="00B450FD">
        <w:t>estas e celebrações da comunidade realizadas ao longo do ano</w:t>
      </w:r>
      <w:bookmarkEnd w:id="134"/>
    </w:p>
    <w:p w14:paraId="3CCD6879" w14:textId="0667F94A" w:rsidR="00272BAA" w:rsidRDefault="008561D6" w:rsidP="00B450FD">
      <w:pPr>
        <w:pStyle w:val="Corpodetexto"/>
        <w:ind w:left="0"/>
        <w:jc w:val="center"/>
        <w:rPr>
          <w:bCs/>
          <w:color w:val="000000" w:themeColor="text1"/>
        </w:rPr>
      </w:pPr>
      <w:r>
        <w:rPr>
          <w:bCs/>
          <w:noProof/>
          <w:color w:val="000000" w:themeColor="text1"/>
        </w:rPr>
        <w:drawing>
          <wp:inline distT="0" distB="0" distL="0" distR="0" wp14:anchorId="490671AC" wp14:editId="602BA730">
            <wp:extent cx="5212080" cy="2530866"/>
            <wp:effectExtent l="19050" t="19050" r="26670" b="22225"/>
            <wp:docPr id="961751471"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56626" cy="2552496"/>
                    </a:xfrm>
                    <a:prstGeom prst="rect">
                      <a:avLst/>
                    </a:prstGeom>
                    <a:noFill/>
                    <a:ln>
                      <a:solidFill>
                        <a:schemeClr val="tx1"/>
                      </a:solidFill>
                    </a:ln>
                  </pic:spPr>
                </pic:pic>
              </a:graphicData>
            </a:graphic>
          </wp:inline>
        </w:drawing>
      </w:r>
    </w:p>
    <w:p w14:paraId="6AE0DAFE" w14:textId="08E51A08" w:rsidR="00B450FD" w:rsidRDefault="00B450FD" w:rsidP="00B450FD">
      <w:pPr>
        <w:pStyle w:val="Corpodetexto"/>
        <w:ind w:left="0"/>
        <w:jc w:val="center"/>
        <w:rPr>
          <w:bCs/>
          <w:color w:val="000000" w:themeColor="text1"/>
        </w:rPr>
      </w:pPr>
      <w:r w:rsidRPr="00593D68">
        <w:rPr>
          <w:b/>
          <w:color w:val="000000" w:themeColor="text1"/>
          <w:sz w:val="20"/>
          <w:szCs w:val="20"/>
        </w:rPr>
        <w:t>Fonte</w:t>
      </w:r>
      <w:r w:rsidRPr="00593D68">
        <w:rPr>
          <w:bCs/>
          <w:color w:val="000000" w:themeColor="text1"/>
          <w:sz w:val="20"/>
          <w:szCs w:val="20"/>
        </w:rPr>
        <w:t xml:space="preserve">: A </w:t>
      </w:r>
      <w:r w:rsidR="00387CBA">
        <w:rPr>
          <w:bCs/>
          <w:color w:val="000000" w:themeColor="text1"/>
          <w:sz w:val="20"/>
          <w:szCs w:val="20"/>
        </w:rPr>
        <w:t xml:space="preserve">pesquisadora </w:t>
      </w:r>
      <w:r w:rsidRPr="00593D68">
        <w:rPr>
          <w:bCs/>
          <w:color w:val="000000" w:themeColor="text1"/>
          <w:sz w:val="20"/>
          <w:szCs w:val="20"/>
        </w:rPr>
        <w:t xml:space="preserve"> Elizabeth Lima (2025).</w:t>
      </w:r>
    </w:p>
    <w:p w14:paraId="0EB94100" w14:textId="77777777" w:rsidR="00B450FD" w:rsidRDefault="00B450FD" w:rsidP="00B450FD">
      <w:pPr>
        <w:pStyle w:val="Corpodetexto"/>
        <w:spacing w:before="139" w:line="360" w:lineRule="auto"/>
        <w:ind w:left="0"/>
        <w:rPr>
          <w:bCs/>
          <w:color w:val="000000" w:themeColor="text1"/>
        </w:rPr>
      </w:pPr>
    </w:p>
    <w:p w14:paraId="241EA335" w14:textId="5B90E19A" w:rsidR="000F1F7C" w:rsidRDefault="000F1F7C" w:rsidP="00B450FD">
      <w:pPr>
        <w:pStyle w:val="Corpodetexto"/>
        <w:spacing w:line="360" w:lineRule="auto"/>
        <w:ind w:left="0" w:firstLine="851"/>
        <w:jc w:val="both"/>
        <w:rPr>
          <w:bCs/>
          <w:color w:val="000000" w:themeColor="text1"/>
        </w:rPr>
      </w:pPr>
      <w:r w:rsidRPr="000F1F7C">
        <w:rPr>
          <w:bCs/>
          <w:color w:val="000000" w:themeColor="text1"/>
        </w:rPr>
        <w:t>Em primeiro plano, os números revelam</w:t>
      </w:r>
      <w:r>
        <w:rPr>
          <w:bCs/>
          <w:color w:val="000000" w:themeColor="text1"/>
        </w:rPr>
        <w:t xml:space="preserve"> </w:t>
      </w:r>
      <w:r w:rsidR="00B450FD">
        <w:rPr>
          <w:bCs/>
          <w:color w:val="000000" w:themeColor="text1"/>
        </w:rPr>
        <w:t xml:space="preserve">que </w:t>
      </w:r>
      <w:r>
        <w:rPr>
          <w:bCs/>
          <w:color w:val="000000" w:themeColor="text1"/>
        </w:rPr>
        <w:t>a amostra gráfica</w:t>
      </w:r>
      <w:r w:rsidRPr="000F1F7C">
        <w:rPr>
          <w:bCs/>
          <w:color w:val="000000" w:themeColor="text1"/>
        </w:rPr>
        <w:t xml:space="preserve"> </w:t>
      </w:r>
      <w:r>
        <w:rPr>
          <w:bCs/>
          <w:color w:val="000000" w:themeColor="text1"/>
        </w:rPr>
        <w:t xml:space="preserve">faz a exibição de </w:t>
      </w:r>
      <w:r w:rsidRPr="000F1F7C">
        <w:rPr>
          <w:bCs/>
          <w:color w:val="000000" w:themeColor="text1"/>
        </w:rPr>
        <w:t>que as festas religiosas como celebrações de padroeiros, santos e novenas representam a maior parte das respostas, alcançando 39,51 %. Em seguida, aparecem as festas ligadas à luta quilombola e ao movimento social, com 25,93 %. As festas nacionais, incluindo Carnaval, São João e Natal, somam 18,52 %. Festas promovidas por associações locais registram 11,11 %, enquanto festas tradicionais da própria comunidade correspondem a 3,70 %. O Dia das Crianças aparece com 1,23 %.</w:t>
      </w:r>
    </w:p>
    <w:p w14:paraId="0487412E" w14:textId="7ABE021B" w:rsidR="000F1F7C" w:rsidRDefault="000F1F7C" w:rsidP="00B450FD">
      <w:pPr>
        <w:pStyle w:val="Corpodetexto"/>
        <w:spacing w:line="360" w:lineRule="auto"/>
        <w:ind w:left="0" w:firstLine="851"/>
        <w:jc w:val="both"/>
        <w:rPr>
          <w:bCs/>
          <w:color w:val="000000" w:themeColor="text1"/>
        </w:rPr>
      </w:pPr>
      <w:r w:rsidRPr="000F1F7C">
        <w:rPr>
          <w:bCs/>
          <w:color w:val="000000" w:themeColor="text1"/>
        </w:rPr>
        <w:t>Esses percentuais representam o conjunto das comunidades distribuídas pelas oito regiões de saúde</w:t>
      </w:r>
      <w:r w:rsidR="00387CBA">
        <w:rPr>
          <w:bCs/>
          <w:color w:val="000000" w:themeColor="text1"/>
        </w:rPr>
        <w:t xml:space="preserve">, </w:t>
      </w:r>
      <w:r w:rsidRPr="000F1F7C">
        <w:rPr>
          <w:bCs/>
          <w:color w:val="000000" w:themeColor="text1"/>
        </w:rPr>
        <w:t>indicando predominância de festividades religiosas e celebrações vinculadas à luta quilombola no calendário coletivo.</w:t>
      </w:r>
      <w:r>
        <w:rPr>
          <w:bCs/>
          <w:color w:val="000000" w:themeColor="text1"/>
        </w:rPr>
        <w:t xml:space="preserve"> </w:t>
      </w:r>
      <w:r w:rsidRPr="000F1F7C">
        <w:rPr>
          <w:bCs/>
          <w:color w:val="000000" w:themeColor="text1"/>
        </w:rPr>
        <w:t xml:space="preserve">As respostas revelam que as festas e celebrações desempenham papel central na vida comunitária, reunindo elementos de fé, luta política, memória coletiva e convivência. </w:t>
      </w:r>
    </w:p>
    <w:p w14:paraId="41B4E6D3" w14:textId="77777777" w:rsidR="000F1F7C" w:rsidRDefault="000F1F7C" w:rsidP="00B450FD">
      <w:pPr>
        <w:pStyle w:val="Corpodetexto"/>
        <w:spacing w:line="360" w:lineRule="auto"/>
        <w:ind w:left="0" w:firstLine="851"/>
        <w:jc w:val="both"/>
        <w:rPr>
          <w:bCs/>
          <w:color w:val="000000" w:themeColor="text1"/>
        </w:rPr>
      </w:pPr>
      <w:r w:rsidRPr="000F1F7C">
        <w:rPr>
          <w:bCs/>
          <w:color w:val="000000" w:themeColor="text1"/>
        </w:rPr>
        <w:t xml:space="preserve">As festas religiosas, que aparecem como mais frequentes, mostram a força das práticas de devoção e dos vínculos espirituais que estruturam parte significativa das relações sociais. </w:t>
      </w:r>
    </w:p>
    <w:p w14:paraId="204C5584" w14:textId="77777777" w:rsidR="00747414" w:rsidRDefault="000F1F7C" w:rsidP="00747414">
      <w:pPr>
        <w:pStyle w:val="Corpodetexto"/>
        <w:spacing w:line="360" w:lineRule="auto"/>
        <w:ind w:left="0" w:firstLine="851"/>
        <w:jc w:val="both"/>
        <w:rPr>
          <w:bCs/>
          <w:color w:val="000000" w:themeColor="text1"/>
        </w:rPr>
      </w:pPr>
      <w:r w:rsidRPr="000F1F7C">
        <w:rPr>
          <w:bCs/>
          <w:color w:val="000000" w:themeColor="text1"/>
        </w:rPr>
        <w:t xml:space="preserve">As festas ligadas à luta quilombola </w:t>
      </w:r>
      <w:r>
        <w:rPr>
          <w:bCs/>
          <w:color w:val="000000" w:themeColor="text1"/>
        </w:rPr>
        <w:t xml:space="preserve">ratificam </w:t>
      </w:r>
      <w:r w:rsidRPr="000F1F7C">
        <w:rPr>
          <w:bCs/>
          <w:color w:val="000000" w:themeColor="text1"/>
        </w:rPr>
        <w:t>engajamento comunitário, reafirmação de identidade e valorização das trajetórias históricas do território.</w:t>
      </w:r>
      <w:r w:rsidR="00982F82" w:rsidRPr="00982F82">
        <w:rPr>
          <w:sz w:val="22"/>
          <w:szCs w:val="22"/>
        </w:rPr>
        <w:t xml:space="preserve"> </w:t>
      </w:r>
      <w:r w:rsidR="00982F82" w:rsidRPr="00982F82">
        <w:rPr>
          <w:bCs/>
          <w:color w:val="000000" w:themeColor="text1"/>
        </w:rPr>
        <w:t xml:space="preserve">As festas são manifestações culturais que </w:t>
      </w:r>
      <w:proofErr w:type="gramStart"/>
      <w:r w:rsidR="00982F82" w:rsidRPr="00982F82">
        <w:rPr>
          <w:bCs/>
          <w:color w:val="000000" w:themeColor="text1"/>
        </w:rPr>
        <w:t>e</w:t>
      </w:r>
      <w:proofErr w:type="gramEnd"/>
      <w:r w:rsidR="00982F82">
        <w:rPr>
          <w:bCs/>
          <w:color w:val="000000" w:themeColor="text1"/>
        </w:rPr>
        <w:t xml:space="preserve"> confirmam</w:t>
      </w:r>
      <w:r w:rsidR="00982F82" w:rsidRPr="00982F82">
        <w:rPr>
          <w:bCs/>
          <w:color w:val="000000" w:themeColor="text1"/>
        </w:rPr>
        <w:t xml:space="preserve"> “lugares de memórias quilombolas” (NORRA, 1993) compreendidos como espaços de esperança, resistência, reivindicação e, sobretudo, transição da invisibilidade para a visibilidade.</w:t>
      </w:r>
      <w:r w:rsidRPr="000F1F7C">
        <w:rPr>
          <w:bCs/>
          <w:color w:val="000000" w:themeColor="text1"/>
        </w:rPr>
        <w:t xml:space="preserve"> As festas nacionais e as promovidas por associações locais demonstram integração com tradições mais amplas e com iniciativas próprias de organização comunitária. As celebrações tradicionais e o Dia das Crianças, ainda que menos citados, reforçam momentos de encontro intergeracional e de fortalecimento dos laços internos. </w:t>
      </w:r>
    </w:p>
    <w:p w14:paraId="2734E871" w14:textId="6CF8A756" w:rsidR="00747414" w:rsidRDefault="002938A3" w:rsidP="00747414">
      <w:pPr>
        <w:pStyle w:val="Corpodetexto"/>
        <w:spacing w:line="360" w:lineRule="auto"/>
        <w:ind w:left="0" w:firstLine="851"/>
        <w:jc w:val="both"/>
        <w:rPr>
          <w:b/>
          <w:bCs/>
          <w:color w:val="000000" w:themeColor="text1"/>
        </w:rPr>
      </w:pPr>
      <w:r>
        <w:rPr>
          <w:color w:val="000000" w:themeColor="text1"/>
        </w:rPr>
        <w:t xml:space="preserve">Portanto, </w:t>
      </w:r>
      <w:r w:rsidR="000F1F7C" w:rsidRPr="00747414">
        <w:rPr>
          <w:color w:val="000000" w:themeColor="text1"/>
        </w:rPr>
        <w:t xml:space="preserve"> os números apresentados refletem essa realidade. As respostas mostram que o calendário festivo das comunidades quilombolas combina espiritualidade, </w:t>
      </w:r>
      <w:r w:rsidR="00747414" w:rsidRPr="00747414">
        <w:rPr>
          <w:color w:val="000000" w:themeColor="text1"/>
        </w:rPr>
        <w:t>cultura e organização social, constituindo espaços de sociabilidade e continuidade de saberes</w:t>
      </w:r>
      <w:r w:rsidR="00747414" w:rsidRPr="00747414">
        <w:rPr>
          <w:b/>
          <w:bCs/>
          <w:color w:val="000000" w:themeColor="text1"/>
        </w:rPr>
        <w:t>.</w:t>
      </w:r>
    </w:p>
    <w:p w14:paraId="06EE5AE4" w14:textId="77777777" w:rsidR="002938A3" w:rsidRDefault="002938A3" w:rsidP="00747414">
      <w:pPr>
        <w:pStyle w:val="Corpodetexto"/>
        <w:spacing w:line="360" w:lineRule="auto"/>
        <w:ind w:left="0" w:firstLine="851"/>
        <w:jc w:val="both"/>
        <w:rPr>
          <w:b/>
          <w:bCs/>
          <w:color w:val="000000" w:themeColor="text1"/>
        </w:rPr>
      </w:pPr>
    </w:p>
    <w:p w14:paraId="00986747" w14:textId="77777777" w:rsidR="002938A3" w:rsidRDefault="002938A3" w:rsidP="00747414">
      <w:pPr>
        <w:pStyle w:val="Corpodetexto"/>
        <w:spacing w:line="360" w:lineRule="auto"/>
        <w:ind w:left="0" w:firstLine="851"/>
        <w:jc w:val="both"/>
        <w:rPr>
          <w:b/>
          <w:bCs/>
          <w:color w:val="000000" w:themeColor="text1"/>
        </w:rPr>
      </w:pPr>
    </w:p>
    <w:p w14:paraId="3E9A0974" w14:textId="77777777" w:rsidR="002938A3" w:rsidRDefault="002938A3" w:rsidP="00747414">
      <w:pPr>
        <w:pStyle w:val="Corpodetexto"/>
        <w:spacing w:line="360" w:lineRule="auto"/>
        <w:ind w:left="0" w:firstLine="851"/>
        <w:jc w:val="both"/>
        <w:rPr>
          <w:b/>
          <w:bCs/>
          <w:color w:val="000000" w:themeColor="text1"/>
        </w:rPr>
      </w:pPr>
    </w:p>
    <w:p w14:paraId="075AFC4F" w14:textId="77777777" w:rsidR="002938A3" w:rsidRDefault="002938A3" w:rsidP="00747414">
      <w:pPr>
        <w:pStyle w:val="Corpodetexto"/>
        <w:spacing w:line="360" w:lineRule="auto"/>
        <w:ind w:left="0" w:firstLine="851"/>
        <w:jc w:val="both"/>
        <w:rPr>
          <w:b/>
          <w:bCs/>
          <w:color w:val="000000" w:themeColor="text1"/>
        </w:rPr>
      </w:pPr>
    </w:p>
    <w:p w14:paraId="0EE1436B" w14:textId="77777777" w:rsidR="002938A3" w:rsidRDefault="002938A3" w:rsidP="00747414">
      <w:pPr>
        <w:pStyle w:val="Corpodetexto"/>
        <w:spacing w:line="360" w:lineRule="auto"/>
        <w:ind w:left="0" w:firstLine="851"/>
        <w:jc w:val="both"/>
        <w:rPr>
          <w:b/>
          <w:bCs/>
          <w:color w:val="000000" w:themeColor="text1"/>
        </w:rPr>
      </w:pPr>
    </w:p>
    <w:p w14:paraId="33CF831B" w14:textId="77777777" w:rsidR="002938A3" w:rsidRDefault="002938A3" w:rsidP="00747414">
      <w:pPr>
        <w:pStyle w:val="Corpodetexto"/>
        <w:spacing w:line="360" w:lineRule="auto"/>
        <w:ind w:left="0" w:firstLine="851"/>
        <w:jc w:val="both"/>
        <w:rPr>
          <w:b/>
          <w:bCs/>
          <w:color w:val="000000" w:themeColor="text1"/>
        </w:rPr>
      </w:pPr>
    </w:p>
    <w:p w14:paraId="118CB6BD" w14:textId="77777777" w:rsidR="002938A3" w:rsidRDefault="002938A3" w:rsidP="00747414">
      <w:pPr>
        <w:pStyle w:val="Corpodetexto"/>
        <w:spacing w:line="360" w:lineRule="auto"/>
        <w:ind w:left="0" w:firstLine="851"/>
        <w:jc w:val="both"/>
        <w:rPr>
          <w:b/>
          <w:bCs/>
          <w:color w:val="000000" w:themeColor="text1"/>
        </w:rPr>
      </w:pPr>
    </w:p>
    <w:p w14:paraId="038DE634" w14:textId="77777777" w:rsidR="002938A3" w:rsidRDefault="002938A3" w:rsidP="00747414">
      <w:pPr>
        <w:pStyle w:val="Corpodetexto"/>
        <w:spacing w:line="360" w:lineRule="auto"/>
        <w:ind w:left="0" w:firstLine="851"/>
        <w:jc w:val="both"/>
        <w:rPr>
          <w:b/>
          <w:bCs/>
          <w:color w:val="000000" w:themeColor="text1"/>
        </w:rPr>
      </w:pPr>
    </w:p>
    <w:p w14:paraId="208CE572" w14:textId="77777777" w:rsidR="002938A3" w:rsidRDefault="002938A3" w:rsidP="00747414">
      <w:pPr>
        <w:pStyle w:val="Corpodetexto"/>
        <w:spacing w:line="360" w:lineRule="auto"/>
        <w:ind w:left="0" w:firstLine="851"/>
        <w:jc w:val="both"/>
        <w:rPr>
          <w:b/>
          <w:bCs/>
          <w:color w:val="000000" w:themeColor="text1"/>
        </w:rPr>
      </w:pPr>
    </w:p>
    <w:p w14:paraId="54AE3475" w14:textId="77777777" w:rsidR="002938A3" w:rsidRDefault="002938A3" w:rsidP="00747414">
      <w:pPr>
        <w:pStyle w:val="Corpodetexto"/>
        <w:spacing w:line="360" w:lineRule="auto"/>
        <w:ind w:left="0" w:firstLine="851"/>
        <w:jc w:val="both"/>
        <w:rPr>
          <w:b/>
          <w:bCs/>
          <w:color w:val="000000" w:themeColor="text1"/>
        </w:rPr>
      </w:pPr>
    </w:p>
    <w:p w14:paraId="161ADCD1" w14:textId="77777777" w:rsidR="002938A3" w:rsidRDefault="002938A3" w:rsidP="00747414">
      <w:pPr>
        <w:pStyle w:val="Corpodetexto"/>
        <w:spacing w:line="360" w:lineRule="auto"/>
        <w:ind w:left="0" w:firstLine="851"/>
        <w:jc w:val="both"/>
        <w:rPr>
          <w:b/>
          <w:bCs/>
          <w:color w:val="000000" w:themeColor="text1"/>
        </w:rPr>
      </w:pPr>
    </w:p>
    <w:p w14:paraId="5826B966" w14:textId="77777777" w:rsidR="002938A3" w:rsidRDefault="002938A3" w:rsidP="00747414">
      <w:pPr>
        <w:pStyle w:val="Corpodetexto"/>
        <w:spacing w:line="360" w:lineRule="auto"/>
        <w:ind w:left="0" w:firstLine="851"/>
        <w:jc w:val="both"/>
        <w:rPr>
          <w:bCs/>
          <w:color w:val="000000" w:themeColor="text1"/>
        </w:rPr>
      </w:pPr>
    </w:p>
    <w:p w14:paraId="1CF52FBC" w14:textId="77777777" w:rsidR="00387CBA" w:rsidRDefault="00387CBA" w:rsidP="00747414">
      <w:pPr>
        <w:pStyle w:val="Corpodetexto"/>
        <w:spacing w:line="360" w:lineRule="auto"/>
        <w:ind w:left="0" w:firstLine="851"/>
        <w:jc w:val="both"/>
        <w:rPr>
          <w:bCs/>
          <w:color w:val="000000" w:themeColor="text1"/>
        </w:rPr>
      </w:pPr>
    </w:p>
    <w:p w14:paraId="5EB9606A" w14:textId="77777777" w:rsidR="00387CBA" w:rsidRPr="00747414" w:rsidRDefault="00387CBA" w:rsidP="00747414">
      <w:pPr>
        <w:pStyle w:val="Corpodetexto"/>
        <w:spacing w:line="360" w:lineRule="auto"/>
        <w:ind w:left="0" w:firstLine="851"/>
        <w:jc w:val="both"/>
        <w:rPr>
          <w:bCs/>
          <w:color w:val="000000" w:themeColor="text1"/>
        </w:rPr>
      </w:pPr>
    </w:p>
    <w:p w14:paraId="51A53A69" w14:textId="05D33FEF" w:rsidR="002938A3" w:rsidRPr="002938A3" w:rsidRDefault="006E4207" w:rsidP="002938A3">
      <w:pPr>
        <w:pStyle w:val="NormalWeb"/>
        <w:spacing w:line="360" w:lineRule="auto"/>
        <w:jc w:val="both"/>
        <w:rPr>
          <w:b/>
          <w:bCs/>
        </w:rPr>
      </w:pPr>
      <w:r>
        <w:rPr>
          <w:b/>
          <w:bCs/>
        </w:rPr>
        <w:t xml:space="preserve">6 </w:t>
      </w:r>
      <w:r w:rsidR="002938A3" w:rsidRPr="002938A3">
        <w:rPr>
          <w:b/>
          <w:bCs/>
        </w:rPr>
        <w:t>RESULTADOS ESPERADOS</w:t>
      </w:r>
    </w:p>
    <w:p w14:paraId="54EF2950" w14:textId="77777777" w:rsidR="001A541D" w:rsidRDefault="001A541D" w:rsidP="001A541D">
      <w:pPr>
        <w:pStyle w:val="NormalWeb"/>
        <w:spacing w:line="360" w:lineRule="auto"/>
        <w:ind w:firstLine="720"/>
        <w:jc w:val="both"/>
      </w:pPr>
      <w:r w:rsidRPr="001A541D">
        <w:t xml:space="preserve">O relatório produzido a partir da investigação realizada em 39 comunidades quilombolas </w:t>
      </w:r>
      <w:r>
        <w:t xml:space="preserve">certificadas </w:t>
      </w:r>
      <w:r w:rsidRPr="001A541D">
        <w:t xml:space="preserve">do Rio Grande do Norte tem a expectativa de </w:t>
      </w:r>
      <w:r>
        <w:t xml:space="preserve">apresentar </w:t>
      </w:r>
      <w:r w:rsidRPr="001A541D">
        <w:t xml:space="preserve">um </w:t>
      </w:r>
      <w:r>
        <w:t xml:space="preserve">quadro </w:t>
      </w:r>
      <w:r w:rsidRPr="001A541D">
        <w:t xml:space="preserve"> amplo das condições de vida, saúde e organização cultural desses territórios. A sistematização dos dados possibilita compreender diferentes dimensões que compõem o cotidiano quilombola, permitindo que gestores, equipes técnicas, associações e pesquisadores acessem informações precisas sobre desafios, potencialidades e práticas sociais existentes nas comunidades.</w:t>
      </w:r>
    </w:p>
    <w:p w14:paraId="0832B09E" w14:textId="700A4467" w:rsidR="002938A3" w:rsidRDefault="002938A3" w:rsidP="001A541D">
      <w:pPr>
        <w:pStyle w:val="NormalWeb"/>
        <w:spacing w:line="360" w:lineRule="auto"/>
        <w:ind w:firstLine="720"/>
        <w:jc w:val="both"/>
      </w:pPr>
      <w:r>
        <w:t>Espera-se que o documento auxilie na consolidação de um diagnóstico capaz de orientar o planejamento em saúde da SESAP/DPPIS, contribuindo para ações que considerem desigualdades estruturais, formas próprias de organização comunitária e demandas específicas dos territórios. O estudo permite observar a relação entre fatores socioeconômicos, condições ambientais e situações de adoecimento, o que amplia a capacidade de resposta das equipes de saúde.</w:t>
      </w:r>
    </w:p>
    <w:p w14:paraId="1BAE55D2" w14:textId="77777777" w:rsidR="002938A3" w:rsidRDefault="002938A3" w:rsidP="002938A3">
      <w:pPr>
        <w:pStyle w:val="NormalWeb"/>
        <w:spacing w:line="360" w:lineRule="auto"/>
        <w:ind w:firstLine="720"/>
        <w:jc w:val="both"/>
      </w:pPr>
      <w:r>
        <w:t>Outro resultado esperado é o fortalecimento da produção acadêmica sobre a população quilombola, ainda pouco representada em estudos sistemáticos. Ao reunir dados consistentes e contextualizados, o relatório cria base para futuras pesquisas, trabalhos de pós-graduação, avaliações e análises comparativas, estimulando novos campos de investigação sobre saúde coletiva, antropologia, educação e políticas públicas.</w:t>
      </w:r>
    </w:p>
    <w:p w14:paraId="0A1F2A84" w14:textId="77777777" w:rsidR="002938A3" w:rsidRDefault="002938A3" w:rsidP="001A541D">
      <w:pPr>
        <w:pStyle w:val="NormalWeb"/>
        <w:spacing w:line="360" w:lineRule="auto"/>
        <w:ind w:firstLine="720"/>
        <w:jc w:val="both"/>
      </w:pPr>
      <w:r>
        <w:t>O relatório também deverá contribuir para a valorização das práticas tradicionais, saberes locais e expressões culturais que integram a vida das comunidades. A identificação dessas práticas oferece subsídios para que escolas, associações culturais e secretarias municipais incorporem elementos da cultura quilombola em suas ações, reforçando a importância da diversidade cultural para a construção de políticas inclusivas.</w:t>
      </w:r>
    </w:p>
    <w:p w14:paraId="68AEB988" w14:textId="37F0239B" w:rsidR="002938A3" w:rsidRDefault="002938A3" w:rsidP="001A541D">
      <w:pPr>
        <w:pStyle w:val="NormalWeb"/>
        <w:spacing w:line="360" w:lineRule="auto"/>
        <w:ind w:firstLine="720"/>
        <w:jc w:val="both"/>
      </w:pPr>
      <w:r>
        <w:t xml:space="preserve">Uma expectativa importante é que o documento auxilie gestores e lideranças a </w:t>
      </w:r>
      <w:r w:rsidR="001A541D">
        <w:t>identificarem</w:t>
      </w:r>
      <w:r>
        <w:t xml:space="preserve"> prioridades de intervenção, como melhorias de infraestrutura, acesso a serviços básicos, ampliação da rede de atenção primária e fortalecimento do acompanhamento de grupos mais vulneráveis, como crianças, idosos e mulheres. Essas informações orientam decisões de forma mais consciente e articulada.</w:t>
      </w:r>
    </w:p>
    <w:p w14:paraId="12107D5C" w14:textId="77777777" w:rsidR="002938A3" w:rsidRDefault="002938A3" w:rsidP="001A541D">
      <w:pPr>
        <w:pStyle w:val="NormalWeb"/>
        <w:spacing w:line="360" w:lineRule="auto"/>
        <w:ind w:firstLine="720"/>
        <w:jc w:val="both"/>
      </w:pPr>
      <w:r>
        <w:t>O diagnóstico apresenta ainda a oportunidade de aprimorar processos de formação de profissionais que atuam nas comunidades. Os dados podem subsidiar cursos, oficinas, atualizações e materiais educativos, ajudando equipes de saúde a compreender a realidade quilombola de maneira mais sensível e informada. Esse movimento fortalece vínculos entre serviços e populações atendidas.</w:t>
      </w:r>
    </w:p>
    <w:p w14:paraId="1DA5FBEE" w14:textId="3FD3C722" w:rsidR="002938A3" w:rsidRDefault="002938A3" w:rsidP="001A541D">
      <w:pPr>
        <w:pStyle w:val="NormalWeb"/>
        <w:spacing w:line="360" w:lineRule="auto"/>
        <w:ind w:firstLine="720"/>
        <w:jc w:val="both"/>
      </w:pPr>
      <w:r>
        <w:t>Espera-se também que o relatório contribua para o debate público sobre desigualdades raciais e territoriais, oferecendo dados capazes de apoiar a formulação de políticas afirmativas e iniciativas intersetoriais. Ao revelar situações de vulnerabilidade e recursos comunitários, o estudo cria condições para que diversos setores</w:t>
      </w:r>
      <w:r w:rsidR="001A541D">
        <w:t xml:space="preserve"> como:</w:t>
      </w:r>
      <w:r>
        <w:t xml:space="preserve"> saúde, educação, assistência social e cultura atuem de maneira integrada.</w:t>
      </w:r>
    </w:p>
    <w:p w14:paraId="03BE9435" w14:textId="77777777" w:rsidR="002938A3" w:rsidRDefault="002938A3" w:rsidP="006E4207">
      <w:pPr>
        <w:pStyle w:val="NormalWeb"/>
        <w:spacing w:line="360" w:lineRule="auto"/>
        <w:ind w:firstLine="720"/>
        <w:jc w:val="both"/>
      </w:pPr>
      <w:r>
        <w:t>Outro resultado previsto é o incentivo à participação social. O processo de coleta de dados, realizado com lideranças e associações, já fortalece vínculos e estimula o protagonismo comunitário. A devolutiva dos resultados permitirá que essas lideranças utilizem o relatório como instrumento político para reivindicar direitos, acompanhar compromissos do Estado e participar de conselhos e espaços de decisão.</w:t>
      </w:r>
    </w:p>
    <w:p w14:paraId="41487851" w14:textId="77777777" w:rsidR="002938A3" w:rsidRDefault="002938A3" w:rsidP="00A17616">
      <w:pPr>
        <w:pStyle w:val="NormalWeb"/>
        <w:spacing w:line="360" w:lineRule="auto"/>
        <w:ind w:firstLine="720"/>
        <w:jc w:val="both"/>
      </w:pPr>
      <w:r>
        <w:t>Além disso, o documento deve favorecer a construção de indicadores que permitam monitorar, ao longo do tempo, mudanças nas condições de vida e saúde das comunidades. Esses indicadores podem ser incorporados ao planejamento das URSAPs, orientando metas e ações de acompanhamento domiciliar, vigilância em saúde e promoção de práticas preventivas.</w:t>
      </w:r>
    </w:p>
    <w:p w14:paraId="143C84B5" w14:textId="77777777" w:rsidR="002938A3" w:rsidRDefault="002938A3" w:rsidP="006E4207">
      <w:pPr>
        <w:pStyle w:val="NormalWeb"/>
        <w:spacing w:line="360" w:lineRule="auto"/>
        <w:ind w:firstLine="720"/>
        <w:jc w:val="both"/>
      </w:pPr>
      <w:r>
        <w:t>Por fim, espera-se que o relatório consolide uma base técnica capaz de sustentar ações contínuas em defesa da equidade, envolvendo Estado e comunidades quilombolas em processos de cooperação. Ao integrar dimensões sociais, sanitárias e culturais, o estudo reforça a importância de modelos de gestão que reconheçam especificidades territoriais e promovam caminhos viáveis para a melhoria da qualidade de vida nos territórios quilombolas do Rio Grande do Norte.</w:t>
      </w:r>
    </w:p>
    <w:p w14:paraId="1EFBCF4A" w14:textId="77777777" w:rsidR="002938A3" w:rsidRDefault="002938A3" w:rsidP="002938A3">
      <w:pPr>
        <w:pStyle w:val="Ttulo1"/>
        <w:spacing w:before="0" w:line="360" w:lineRule="auto"/>
        <w:ind w:left="0"/>
        <w:jc w:val="left"/>
        <w:rPr>
          <w:b w:val="0"/>
          <w:bCs w:val="0"/>
          <w:color w:val="000000" w:themeColor="text1"/>
        </w:rPr>
      </w:pPr>
    </w:p>
    <w:p w14:paraId="27B39F0D" w14:textId="77777777" w:rsidR="002938A3" w:rsidRDefault="002938A3" w:rsidP="002938A3">
      <w:pPr>
        <w:pStyle w:val="Ttulo1"/>
        <w:spacing w:before="0" w:line="360" w:lineRule="auto"/>
        <w:ind w:left="0"/>
        <w:jc w:val="left"/>
        <w:rPr>
          <w:b w:val="0"/>
          <w:bCs w:val="0"/>
          <w:color w:val="000000" w:themeColor="text1"/>
        </w:rPr>
      </w:pPr>
    </w:p>
    <w:p w14:paraId="0A0D464F" w14:textId="77777777" w:rsidR="002938A3" w:rsidRPr="00747414" w:rsidRDefault="002938A3" w:rsidP="002938A3">
      <w:pPr>
        <w:pStyle w:val="Ttulo1"/>
        <w:spacing w:before="0" w:line="360" w:lineRule="auto"/>
        <w:ind w:left="0"/>
        <w:jc w:val="left"/>
        <w:rPr>
          <w:b w:val="0"/>
          <w:bCs w:val="0"/>
          <w:color w:val="000000" w:themeColor="text1"/>
        </w:rPr>
      </w:pPr>
    </w:p>
    <w:p w14:paraId="0D563EB2" w14:textId="77777777" w:rsidR="00747414" w:rsidRPr="00747414" w:rsidRDefault="00747414" w:rsidP="00747414">
      <w:pPr>
        <w:pStyle w:val="Ttulo1"/>
        <w:spacing w:before="0" w:line="360" w:lineRule="auto"/>
        <w:ind w:left="0"/>
        <w:jc w:val="left"/>
        <w:rPr>
          <w:b w:val="0"/>
          <w:bCs w:val="0"/>
          <w:color w:val="000000" w:themeColor="text1"/>
        </w:rPr>
      </w:pPr>
    </w:p>
    <w:p w14:paraId="07C717CA" w14:textId="77777777" w:rsidR="00747414" w:rsidRDefault="00747414" w:rsidP="00747414">
      <w:pPr>
        <w:pStyle w:val="Ttulo1"/>
        <w:spacing w:before="0"/>
        <w:ind w:left="0"/>
        <w:jc w:val="left"/>
        <w:rPr>
          <w:color w:val="000000" w:themeColor="text1"/>
        </w:rPr>
      </w:pPr>
    </w:p>
    <w:p w14:paraId="1A36987C" w14:textId="77777777" w:rsidR="00747414" w:rsidRDefault="00747414" w:rsidP="00747414">
      <w:pPr>
        <w:pStyle w:val="Ttulo1"/>
        <w:spacing w:before="0"/>
        <w:ind w:left="0"/>
        <w:jc w:val="left"/>
        <w:rPr>
          <w:color w:val="000000" w:themeColor="text1"/>
        </w:rPr>
      </w:pPr>
    </w:p>
    <w:p w14:paraId="07F9F208" w14:textId="77777777" w:rsidR="006E4207" w:rsidRDefault="006E4207" w:rsidP="00747414">
      <w:pPr>
        <w:pStyle w:val="Ttulo1"/>
        <w:spacing w:before="0"/>
        <w:ind w:left="0"/>
        <w:jc w:val="left"/>
        <w:rPr>
          <w:color w:val="000000" w:themeColor="text1"/>
        </w:rPr>
      </w:pPr>
    </w:p>
    <w:p w14:paraId="595A4415" w14:textId="77777777" w:rsidR="006E4207" w:rsidRDefault="006E4207" w:rsidP="00747414">
      <w:pPr>
        <w:pStyle w:val="Ttulo1"/>
        <w:spacing w:before="0"/>
        <w:ind w:left="0"/>
        <w:jc w:val="left"/>
        <w:rPr>
          <w:color w:val="000000" w:themeColor="text1"/>
        </w:rPr>
      </w:pPr>
    </w:p>
    <w:p w14:paraId="5809D232" w14:textId="77777777" w:rsidR="006E4207" w:rsidRDefault="006E4207" w:rsidP="00747414">
      <w:pPr>
        <w:pStyle w:val="Ttulo1"/>
        <w:spacing w:before="0"/>
        <w:ind w:left="0"/>
        <w:jc w:val="left"/>
        <w:rPr>
          <w:color w:val="000000" w:themeColor="text1"/>
        </w:rPr>
      </w:pPr>
    </w:p>
    <w:p w14:paraId="79995AFD" w14:textId="38650A02" w:rsidR="00747414" w:rsidRPr="00343C72" w:rsidRDefault="006E4207" w:rsidP="00747414">
      <w:pPr>
        <w:pStyle w:val="Ttulo1"/>
        <w:spacing w:before="0"/>
        <w:ind w:left="0"/>
        <w:jc w:val="left"/>
      </w:pPr>
      <w:r>
        <w:t>7</w:t>
      </w:r>
      <w:r w:rsidR="00684270">
        <w:t xml:space="preserve"> </w:t>
      </w:r>
      <w:r w:rsidR="00747414" w:rsidRPr="00343C72">
        <w:t>CONSIDERAÇÕES FINAIS</w:t>
      </w:r>
    </w:p>
    <w:p w14:paraId="0B44A09D" w14:textId="77777777" w:rsidR="00747414" w:rsidRDefault="00747414" w:rsidP="00747414">
      <w:pPr>
        <w:pStyle w:val="Corpodetexto"/>
        <w:spacing w:before="139" w:line="360" w:lineRule="auto"/>
        <w:ind w:left="0"/>
        <w:jc w:val="both"/>
        <w:rPr>
          <w:bCs/>
          <w:color w:val="000000" w:themeColor="text1"/>
        </w:rPr>
      </w:pPr>
    </w:p>
    <w:p w14:paraId="62D24E85" w14:textId="476414B4" w:rsidR="00747414" w:rsidRPr="007A395A" w:rsidRDefault="00747414" w:rsidP="00747414">
      <w:pPr>
        <w:pStyle w:val="Corpodetexto"/>
        <w:spacing w:line="360" w:lineRule="auto"/>
        <w:ind w:left="0" w:firstLine="851"/>
        <w:jc w:val="both"/>
        <w:rPr>
          <w:bCs/>
          <w:color w:val="000000" w:themeColor="text1"/>
        </w:rPr>
      </w:pPr>
      <w:r>
        <w:rPr>
          <w:bCs/>
          <w:color w:val="000000" w:themeColor="text1"/>
        </w:rPr>
        <w:t xml:space="preserve">O </w:t>
      </w:r>
      <w:r w:rsidRPr="007A395A">
        <w:rPr>
          <w:bCs/>
          <w:color w:val="000000" w:themeColor="text1"/>
        </w:rPr>
        <w:t xml:space="preserve">Relatório Descritivo </w:t>
      </w:r>
      <w:r>
        <w:rPr>
          <w:bCs/>
          <w:color w:val="000000" w:themeColor="text1"/>
        </w:rPr>
        <w:t>e</w:t>
      </w:r>
      <w:r w:rsidRPr="007A395A">
        <w:rPr>
          <w:bCs/>
          <w:color w:val="000000" w:themeColor="text1"/>
        </w:rPr>
        <w:t xml:space="preserve"> Analítico </w:t>
      </w:r>
      <w:r>
        <w:rPr>
          <w:bCs/>
          <w:color w:val="000000" w:themeColor="text1"/>
        </w:rPr>
        <w:t>d</w:t>
      </w:r>
      <w:r w:rsidRPr="007A395A">
        <w:rPr>
          <w:bCs/>
          <w:color w:val="000000" w:themeColor="text1"/>
        </w:rPr>
        <w:t xml:space="preserve">a Situação Socio sanitária </w:t>
      </w:r>
      <w:r>
        <w:rPr>
          <w:bCs/>
          <w:color w:val="000000" w:themeColor="text1"/>
        </w:rPr>
        <w:t xml:space="preserve">e </w:t>
      </w:r>
      <w:r w:rsidRPr="007A395A">
        <w:rPr>
          <w:bCs/>
          <w:color w:val="000000" w:themeColor="text1"/>
        </w:rPr>
        <w:t xml:space="preserve">Cultural </w:t>
      </w:r>
      <w:r>
        <w:rPr>
          <w:bCs/>
          <w:color w:val="000000" w:themeColor="text1"/>
        </w:rPr>
        <w:t>d</w:t>
      </w:r>
      <w:r w:rsidRPr="007A395A">
        <w:rPr>
          <w:bCs/>
          <w:color w:val="000000" w:themeColor="text1"/>
        </w:rPr>
        <w:t xml:space="preserve">as Comunidades Quilombolas Certificadas </w:t>
      </w:r>
      <w:r>
        <w:rPr>
          <w:bCs/>
          <w:color w:val="000000" w:themeColor="text1"/>
        </w:rPr>
        <w:t>p</w:t>
      </w:r>
      <w:r w:rsidRPr="007A395A">
        <w:rPr>
          <w:bCs/>
          <w:color w:val="000000" w:themeColor="text1"/>
        </w:rPr>
        <w:t xml:space="preserve">ela Fundação Cultural Palmares </w:t>
      </w:r>
      <w:r>
        <w:rPr>
          <w:bCs/>
          <w:color w:val="000000" w:themeColor="text1"/>
        </w:rPr>
        <w:t>n</w:t>
      </w:r>
      <w:r w:rsidRPr="007A395A">
        <w:rPr>
          <w:bCs/>
          <w:color w:val="000000" w:themeColor="text1"/>
        </w:rPr>
        <w:t xml:space="preserve">o Rio Grande </w:t>
      </w:r>
      <w:r>
        <w:rPr>
          <w:bCs/>
          <w:color w:val="000000" w:themeColor="text1"/>
        </w:rPr>
        <w:t>d</w:t>
      </w:r>
      <w:r w:rsidRPr="007A395A">
        <w:rPr>
          <w:bCs/>
          <w:color w:val="000000" w:themeColor="text1"/>
        </w:rPr>
        <w:t>o Norte</w:t>
      </w:r>
      <w:r>
        <w:rPr>
          <w:bCs/>
          <w:color w:val="000000" w:themeColor="text1"/>
        </w:rPr>
        <w:t>,  a</w:t>
      </w:r>
      <w:r w:rsidRPr="007A395A">
        <w:rPr>
          <w:bCs/>
          <w:color w:val="000000" w:themeColor="text1"/>
        </w:rPr>
        <w:t>presenta-o estudo realizado com 39 comunidades quilombolas.</w:t>
      </w:r>
      <w:r w:rsidR="002938A3">
        <w:rPr>
          <w:bCs/>
          <w:color w:val="000000" w:themeColor="text1"/>
        </w:rPr>
        <w:t xml:space="preserve"> Destacando as principais doenças, agravos e outros fatores que geram iniquidades em saúde desta população. </w:t>
      </w:r>
      <w:r w:rsidRPr="007A395A">
        <w:rPr>
          <w:bCs/>
          <w:color w:val="000000" w:themeColor="text1"/>
        </w:rPr>
        <w:t xml:space="preserve"> As conclusões reúnem os três eixos investigados, articulando informações demográficas e territoriais com determinantes sociais da saúde e práticas culturais.</w:t>
      </w:r>
    </w:p>
    <w:p w14:paraId="391B39F4" w14:textId="77777777" w:rsidR="00747414" w:rsidRDefault="00747414" w:rsidP="00747414">
      <w:pPr>
        <w:pStyle w:val="Corpodetexto"/>
        <w:spacing w:line="360" w:lineRule="auto"/>
        <w:ind w:left="0" w:firstLine="851"/>
        <w:jc w:val="both"/>
        <w:rPr>
          <w:bCs/>
          <w:color w:val="000000" w:themeColor="text1"/>
        </w:rPr>
      </w:pPr>
      <w:r w:rsidRPr="00DE6E4F">
        <w:rPr>
          <w:b/>
          <w:color w:val="000000" w:themeColor="text1"/>
        </w:rPr>
        <w:t xml:space="preserve">O Eixo 1 </w:t>
      </w:r>
      <w:r>
        <w:rPr>
          <w:b/>
          <w:color w:val="000000" w:themeColor="text1"/>
        </w:rPr>
        <w:t>C</w:t>
      </w:r>
      <w:r w:rsidRPr="00DE6E4F">
        <w:rPr>
          <w:b/>
          <w:color w:val="000000" w:themeColor="text1"/>
        </w:rPr>
        <w:t xml:space="preserve">aracterização do </w:t>
      </w:r>
      <w:r>
        <w:rPr>
          <w:b/>
          <w:color w:val="000000" w:themeColor="text1"/>
        </w:rPr>
        <w:t>T</w:t>
      </w:r>
      <w:r w:rsidRPr="00DE6E4F">
        <w:rPr>
          <w:b/>
          <w:color w:val="000000" w:themeColor="text1"/>
        </w:rPr>
        <w:t xml:space="preserve">erritório </w:t>
      </w:r>
      <w:r>
        <w:rPr>
          <w:b/>
          <w:color w:val="000000" w:themeColor="text1"/>
        </w:rPr>
        <w:t>Q</w:t>
      </w:r>
      <w:r w:rsidRPr="00DE6E4F">
        <w:rPr>
          <w:b/>
          <w:color w:val="000000" w:themeColor="text1"/>
        </w:rPr>
        <w:t>uilombola</w:t>
      </w:r>
      <w:r w:rsidRPr="00DE6E4F">
        <w:rPr>
          <w:bCs/>
          <w:color w:val="000000" w:themeColor="text1"/>
        </w:rPr>
        <w:t xml:space="preserve"> </w:t>
      </w:r>
      <w:r w:rsidRPr="007A395A">
        <w:rPr>
          <w:bCs/>
          <w:color w:val="000000" w:themeColor="text1"/>
        </w:rPr>
        <w:t xml:space="preserve">reuniu um panorama detalhado sobre a configuração social, territorial e organizacional das comunidades. </w:t>
      </w:r>
      <w:r>
        <w:rPr>
          <w:bCs/>
          <w:color w:val="000000" w:themeColor="text1"/>
        </w:rPr>
        <w:t xml:space="preserve">Essa </w:t>
      </w:r>
      <w:r w:rsidRPr="007A395A">
        <w:rPr>
          <w:bCs/>
          <w:color w:val="000000" w:themeColor="text1"/>
        </w:rPr>
        <w:t xml:space="preserve"> caracterização mostrou a diversidade interna dos territórios, marcada por diferenças de tamanho populacional, formas de organização comunitária, distribuição geográfica e condições de acesso a serviços públicos. As informações destacam que cada comunidade constrói sua própria dinâmica a partir das relações com o território, da história local e dos modos de organização coletiva.</w:t>
      </w:r>
    </w:p>
    <w:p w14:paraId="648B2639" w14:textId="77777777" w:rsidR="00747414" w:rsidRDefault="00747414" w:rsidP="00747414">
      <w:pPr>
        <w:pStyle w:val="Corpodetexto"/>
        <w:spacing w:line="360" w:lineRule="auto"/>
        <w:ind w:left="0" w:firstLine="851"/>
        <w:jc w:val="both"/>
        <w:rPr>
          <w:bCs/>
          <w:color w:val="000000" w:themeColor="text1"/>
        </w:rPr>
      </w:pPr>
      <w:r w:rsidRPr="007A395A">
        <w:rPr>
          <w:bCs/>
          <w:color w:val="000000" w:themeColor="text1"/>
        </w:rPr>
        <w:t xml:space="preserve"> A análise também identifica desigualdades estruturais, sobretudo na oferta de serviços básicos, infraestrutura, acesso a políticas públicas e condições socioeconômicas. Ainda assim, as comunidades demonstra</w:t>
      </w:r>
      <w:r>
        <w:rPr>
          <w:bCs/>
          <w:color w:val="000000" w:themeColor="text1"/>
        </w:rPr>
        <w:t>ra</w:t>
      </w:r>
      <w:r w:rsidRPr="007A395A">
        <w:rPr>
          <w:bCs/>
          <w:color w:val="000000" w:themeColor="text1"/>
        </w:rPr>
        <w:t xml:space="preserve">m capacidade de organização interna, com lideranças ativas e formas de convivência que sustentam modos de vida próprios. </w:t>
      </w:r>
    </w:p>
    <w:p w14:paraId="494637B7" w14:textId="77777777" w:rsidR="00747414" w:rsidRPr="007A395A" w:rsidRDefault="00747414" w:rsidP="00747414">
      <w:pPr>
        <w:pStyle w:val="Corpodetexto"/>
        <w:spacing w:line="360" w:lineRule="auto"/>
        <w:ind w:left="0" w:firstLine="851"/>
        <w:jc w:val="both"/>
        <w:rPr>
          <w:bCs/>
          <w:color w:val="000000" w:themeColor="text1"/>
        </w:rPr>
      </w:pPr>
      <w:r>
        <w:rPr>
          <w:bCs/>
          <w:color w:val="000000" w:themeColor="text1"/>
        </w:rPr>
        <w:t>Igualmente</w:t>
      </w:r>
      <w:r w:rsidRPr="007A395A">
        <w:rPr>
          <w:bCs/>
          <w:color w:val="000000" w:themeColor="text1"/>
        </w:rPr>
        <w:t xml:space="preserve">, o Eixo 1 contribui para a compreensão das </w:t>
      </w:r>
      <w:r>
        <w:rPr>
          <w:bCs/>
          <w:color w:val="000000" w:themeColor="text1"/>
        </w:rPr>
        <w:t xml:space="preserve">caracterização e </w:t>
      </w:r>
      <w:r w:rsidRPr="007A395A">
        <w:rPr>
          <w:bCs/>
          <w:color w:val="000000" w:themeColor="text1"/>
        </w:rPr>
        <w:t>especificidades quilombolas e orienta ações que dialoguem com as necessidades e potenciais de cada território.</w:t>
      </w:r>
    </w:p>
    <w:p w14:paraId="25D44D9C" w14:textId="77777777" w:rsidR="00747414" w:rsidRDefault="00747414" w:rsidP="00747414">
      <w:pPr>
        <w:pStyle w:val="Corpodetexto"/>
        <w:spacing w:line="360" w:lineRule="auto"/>
        <w:ind w:left="0" w:firstLine="851"/>
        <w:jc w:val="both"/>
        <w:rPr>
          <w:bCs/>
          <w:color w:val="000000" w:themeColor="text1"/>
        </w:rPr>
      </w:pPr>
      <w:r w:rsidRPr="007A395A">
        <w:rPr>
          <w:b/>
          <w:color w:val="000000" w:themeColor="text1"/>
        </w:rPr>
        <w:t>No Eixo 2, Saúde Quilombola: Fatores Estruturais e Determinantes Sociais da</w:t>
      </w:r>
      <w:r w:rsidRPr="007A395A">
        <w:rPr>
          <w:bCs/>
          <w:color w:val="000000" w:themeColor="text1"/>
        </w:rPr>
        <w:t xml:space="preserve"> Saúde, o estudo consolidou informações sobre prevalências de doenças e agravos por ciclo de vida, identificou fatores de vulnerabilidade socioeconômica e ambiental, examinou barreiras de acesso e formas de organização do cuidado no SUS, reconheceu ativos comunitários e apresentou recomendações operacionais para gestores e lideranças. As proposições foram elaboradas a partir dos dados do questionário, da leitura territorial por </w:t>
      </w:r>
      <w:r>
        <w:rPr>
          <w:bCs/>
          <w:color w:val="000000" w:themeColor="text1"/>
        </w:rPr>
        <w:t>URSAP</w:t>
      </w:r>
      <w:r w:rsidRPr="007A395A">
        <w:rPr>
          <w:bCs/>
          <w:color w:val="000000" w:themeColor="text1"/>
        </w:rPr>
        <w:t xml:space="preserve"> e da consistência entre achados quantitativos e interpretações sociais, com foco em planejamento, monitoramento e pactuações que favoreçam melhorias graduais nas condições de vida e saúde.</w:t>
      </w:r>
    </w:p>
    <w:p w14:paraId="5CB22340" w14:textId="77777777" w:rsidR="00747414" w:rsidRDefault="00747414" w:rsidP="00747414">
      <w:pPr>
        <w:pStyle w:val="Corpodetexto"/>
        <w:widowControl/>
        <w:spacing w:line="360" w:lineRule="auto"/>
        <w:ind w:left="0" w:firstLine="851"/>
        <w:jc w:val="both"/>
        <w:rPr>
          <w:bCs/>
          <w:color w:val="000000" w:themeColor="text1"/>
        </w:rPr>
      </w:pPr>
      <w:r w:rsidRPr="007A395A">
        <w:rPr>
          <w:bCs/>
          <w:color w:val="000000" w:themeColor="text1"/>
        </w:rPr>
        <w:t xml:space="preserve"> O conjunto das comunidades mostrou padrão de adoecimento com maior carga entre crianças (41 %) e idosos (38,5 %), seguido de adultos (20,5 %). Em crianças e adolescentes predominaram síndromes respiratórias (48,72 % e 44,12 %), diarreia (17,95 % e 19,12 %), desnutrição (11,54 % e 8,82 %) e obesidade (10,26 % e 10,29 %); anemia alcançou 5,13 % e 5,88 %. Entre adultos e idosos, prevaleceram condições crônicas como hipertensão (22,78 % e 29,17 %) e diabetes (20,25 % e 26,67 %), além de depressão em adultos (15,19 %), doenças osteoarticulares (10,13 % e 14,17 %) e consumo abusivo de álcool (18,35 % e 16,67 %).</w:t>
      </w:r>
    </w:p>
    <w:p w14:paraId="38FF3653" w14:textId="77777777" w:rsidR="00747414" w:rsidRDefault="00747414" w:rsidP="00747414">
      <w:pPr>
        <w:pStyle w:val="Corpodetexto"/>
        <w:spacing w:line="360" w:lineRule="auto"/>
        <w:ind w:left="0" w:firstLine="851"/>
        <w:jc w:val="both"/>
        <w:rPr>
          <w:bCs/>
          <w:color w:val="000000" w:themeColor="text1"/>
        </w:rPr>
      </w:pPr>
      <w:r w:rsidRPr="007A395A">
        <w:rPr>
          <w:bCs/>
          <w:color w:val="000000" w:themeColor="text1"/>
        </w:rPr>
        <w:t xml:space="preserve">Foram identificados registros localizados de anemia falciforme, com baixa familiaridade sobre o tema (7,7 %), restritos a poucas comunidades. Os principais determinantes sociais referidos foram desemprego e baixa renda (40,63 %), barreiras de transporte e acesso a serviços (21,88 %), racismo ambiental e institucional (20,31 %), falta de água potável e saneamento (12,50 %) e poluição (4,69 %). </w:t>
      </w:r>
    </w:p>
    <w:p w14:paraId="31D3F375" w14:textId="77777777" w:rsidR="00747414" w:rsidRDefault="00747414" w:rsidP="00747414">
      <w:pPr>
        <w:pStyle w:val="Corpodetexto"/>
        <w:spacing w:line="360" w:lineRule="auto"/>
        <w:ind w:left="0" w:firstLine="851"/>
        <w:jc w:val="both"/>
        <w:rPr>
          <w:bCs/>
          <w:color w:val="000000" w:themeColor="text1"/>
        </w:rPr>
      </w:pPr>
      <w:r w:rsidRPr="007A395A">
        <w:rPr>
          <w:bCs/>
          <w:color w:val="000000" w:themeColor="text1"/>
        </w:rPr>
        <w:t xml:space="preserve">As condições domiciliares e de saneamento foram associadas a piora do adoecimento: ausência de esgotamento (47,5 %) e moradias precárias (41 %), enquanto 11,5 % reconheceram benefício em contextos adequados. O acesso aos serviços apresentou porta de entrada estruturada na atenção primária, com presença de agentes comunitários (29,69 %) e enfermeiros (22,66 %), mas com dificuldade para exames de média e alta complexidade (92,3 %). </w:t>
      </w:r>
    </w:p>
    <w:p w14:paraId="2B2F9929" w14:textId="77777777" w:rsidR="00747414" w:rsidRPr="007A395A" w:rsidRDefault="00747414" w:rsidP="00747414">
      <w:pPr>
        <w:pStyle w:val="Corpodetexto"/>
        <w:spacing w:line="360" w:lineRule="auto"/>
        <w:ind w:left="0" w:firstLine="851"/>
        <w:jc w:val="both"/>
        <w:rPr>
          <w:bCs/>
          <w:color w:val="000000" w:themeColor="text1"/>
        </w:rPr>
      </w:pPr>
      <w:r w:rsidRPr="007A395A">
        <w:rPr>
          <w:bCs/>
          <w:color w:val="000000" w:themeColor="text1"/>
        </w:rPr>
        <w:t xml:space="preserve">Na saúde materna, houve assistência ao pré-natal e parto em 89,7 %, com lacunas pontuais, relatos de violência obstétrica em algumas localidades e ausência de registros de morte materna em 71,8 %. O acompanhamento infantil ocorreu na UBS em 56,41 %, com 10,26 % sem seguimento formal. </w:t>
      </w:r>
      <w:r>
        <w:rPr>
          <w:bCs/>
          <w:color w:val="000000" w:themeColor="text1"/>
        </w:rPr>
        <w:t>Desse modo, a</w:t>
      </w:r>
      <w:r w:rsidRPr="007A395A">
        <w:rPr>
          <w:bCs/>
          <w:color w:val="000000" w:themeColor="text1"/>
        </w:rPr>
        <w:t xml:space="preserve"> vulnerabilidade resulta da combinação de renda instável, distância, transporte escasso, racismo ambiental e institucional, déficit de água e esgotamento e baixa literacia em temas específicos como anemia falciforme.</w:t>
      </w:r>
    </w:p>
    <w:p w14:paraId="5C138293" w14:textId="77777777" w:rsidR="00747414" w:rsidRDefault="00747414" w:rsidP="00747414">
      <w:pPr>
        <w:pStyle w:val="Corpodetexto"/>
        <w:spacing w:line="360" w:lineRule="auto"/>
        <w:ind w:left="0" w:firstLine="851"/>
        <w:jc w:val="both"/>
        <w:rPr>
          <w:bCs/>
          <w:color w:val="000000" w:themeColor="text1"/>
        </w:rPr>
      </w:pPr>
      <w:r>
        <w:rPr>
          <w:bCs/>
          <w:color w:val="000000" w:themeColor="text1"/>
        </w:rPr>
        <w:t>Assim n</w:t>
      </w:r>
      <w:r w:rsidRPr="007A395A">
        <w:rPr>
          <w:bCs/>
          <w:color w:val="000000" w:themeColor="text1"/>
        </w:rPr>
        <w:t xml:space="preserve">o </w:t>
      </w:r>
      <w:r w:rsidRPr="00DE6E4F">
        <w:rPr>
          <w:b/>
        </w:rPr>
        <w:t>Eixo 3</w:t>
      </w:r>
      <w:r>
        <w:rPr>
          <w:b/>
        </w:rPr>
        <w:t xml:space="preserve"> -</w:t>
      </w:r>
      <w:r w:rsidRPr="00DE6E4F">
        <w:rPr>
          <w:b/>
        </w:rPr>
        <w:t xml:space="preserve"> Cultura e Memória</w:t>
      </w:r>
      <w:r w:rsidRPr="007A395A">
        <w:rPr>
          <w:bCs/>
          <w:color w:val="000000" w:themeColor="text1"/>
        </w:rPr>
        <w:t xml:space="preserve">, as informações analisadas mostraram que as comunidades quilombolas preservam práticas culturais, símbolos identitários e formas próprias de organização da memória transmitidas entre gerações. As respostas destacam permanências e renovação de tradições expressas por danças, festas, objetos, espaços comunitários, artesanato, rituais e manifestações espirituais. Esses elementos articulam território, vínculos familiares, experiências coletivas e histórias locais, reunindo referências que sustentam pertencimento e continuidade histórica. </w:t>
      </w:r>
    </w:p>
    <w:p w14:paraId="73852295" w14:textId="77777777" w:rsidR="00747414" w:rsidRDefault="00747414" w:rsidP="00747414">
      <w:pPr>
        <w:pStyle w:val="Corpodetexto"/>
        <w:spacing w:line="360" w:lineRule="auto"/>
        <w:ind w:left="0" w:firstLine="851"/>
        <w:jc w:val="both"/>
        <w:rPr>
          <w:bCs/>
          <w:color w:val="000000" w:themeColor="text1"/>
        </w:rPr>
      </w:pPr>
      <w:r w:rsidRPr="007A395A">
        <w:rPr>
          <w:bCs/>
          <w:color w:val="000000" w:themeColor="text1"/>
        </w:rPr>
        <w:t>A presença de museus comunitários, casas de memória, marcos religiosos, elementos naturais e celebrações tradicionais demonstra que a memória é construída de modo partilhado, por meio de práticas que integram espiritualidade, cultura e vida social. As diferenças entre comunidades mostram que cada território produz suas próprias expressões culturais conforme trajetórias locais, modos de viver e condições estruturais. De modo geral, o Eixo 3 confirma que cultura e memória são dimensões centrais na organização da vida quilombola, orientando formas de convivência, cuidado e transmissão de saberes.</w:t>
      </w:r>
    </w:p>
    <w:p w14:paraId="558C9E85" w14:textId="77777777" w:rsidR="00747414" w:rsidRDefault="00747414" w:rsidP="00747414">
      <w:pPr>
        <w:pStyle w:val="Corpodetexto"/>
        <w:spacing w:line="360" w:lineRule="auto"/>
        <w:ind w:left="0" w:firstLine="851"/>
        <w:jc w:val="both"/>
        <w:rPr>
          <w:bCs/>
          <w:color w:val="000000" w:themeColor="text1"/>
        </w:rPr>
      </w:pPr>
      <w:r>
        <w:rPr>
          <w:bCs/>
          <w:color w:val="000000" w:themeColor="text1"/>
        </w:rPr>
        <w:t xml:space="preserve">Por fim, </w:t>
      </w:r>
      <w:r w:rsidRPr="00343C72">
        <w:rPr>
          <w:bCs/>
          <w:color w:val="000000" w:themeColor="text1"/>
        </w:rPr>
        <w:t xml:space="preserve">análise integrada dos três eixos permite reconhecer que a realidade das trinta e nove comunidades quilombolas certificadas no Rio Grande do Norte envolve dimensões territoriais, sanitárias e culturais que se relacionam entre si e estruturam modos de vida distintos. </w:t>
      </w:r>
    </w:p>
    <w:p w14:paraId="0EAA3FD8" w14:textId="77777777" w:rsidR="00747414" w:rsidRDefault="00747414" w:rsidP="00747414">
      <w:pPr>
        <w:pStyle w:val="Corpodetexto"/>
        <w:spacing w:line="360" w:lineRule="auto"/>
        <w:ind w:left="0" w:firstLine="851"/>
        <w:jc w:val="both"/>
        <w:rPr>
          <w:bCs/>
          <w:color w:val="000000" w:themeColor="text1"/>
        </w:rPr>
      </w:pPr>
      <w:r w:rsidRPr="00343C72">
        <w:rPr>
          <w:bCs/>
          <w:color w:val="000000" w:themeColor="text1"/>
        </w:rPr>
        <w:t>A caracterização territorial apresentada no Eixo 1 mostra que cada comunidade organiza sua vida social, econômica e espacial a partir de vínculos com o território, de histórias locais e de formas próprias de convivência.</w:t>
      </w:r>
    </w:p>
    <w:p w14:paraId="345FE7AF" w14:textId="77777777" w:rsidR="00747414" w:rsidRDefault="00747414" w:rsidP="00747414">
      <w:pPr>
        <w:pStyle w:val="Corpodetexto"/>
        <w:spacing w:line="360" w:lineRule="auto"/>
        <w:ind w:left="0" w:firstLine="851"/>
        <w:jc w:val="both"/>
        <w:rPr>
          <w:bCs/>
          <w:color w:val="000000" w:themeColor="text1"/>
        </w:rPr>
      </w:pPr>
      <w:r w:rsidRPr="00343C72">
        <w:rPr>
          <w:bCs/>
          <w:color w:val="000000" w:themeColor="text1"/>
        </w:rPr>
        <w:t xml:space="preserve">As informações do Eixo 2 revelam que os determinantes sociais e ambientais interferem diretamente nas condições de saúde, configurando padrões de adoecimento, modos de acesso aos serviços e desafios que variam entre as regiões. </w:t>
      </w:r>
    </w:p>
    <w:p w14:paraId="5E47F07A" w14:textId="77777777" w:rsidR="00747414" w:rsidRDefault="00747414" w:rsidP="00747414">
      <w:pPr>
        <w:pStyle w:val="Corpodetexto"/>
        <w:spacing w:line="360" w:lineRule="auto"/>
        <w:ind w:left="0" w:firstLine="851"/>
        <w:jc w:val="both"/>
        <w:rPr>
          <w:bCs/>
          <w:color w:val="000000" w:themeColor="text1"/>
        </w:rPr>
      </w:pPr>
      <w:r>
        <w:rPr>
          <w:bCs/>
          <w:color w:val="000000" w:themeColor="text1"/>
        </w:rPr>
        <w:t xml:space="preserve">De certo, </w:t>
      </w:r>
      <w:r w:rsidRPr="00343C72">
        <w:rPr>
          <w:bCs/>
          <w:color w:val="000000" w:themeColor="text1"/>
        </w:rPr>
        <w:t>o Eixo 3 demonstra que a memória e as práticas culturais compõem um conjunto de referências que estruturam pertencimentos, fortalecem relações internas e sustentam a continuidade das tradições quilombolas.</w:t>
      </w:r>
    </w:p>
    <w:p w14:paraId="08E1523D" w14:textId="77777777" w:rsidR="00747414" w:rsidRDefault="00747414" w:rsidP="00747414">
      <w:pPr>
        <w:pStyle w:val="Corpodetexto"/>
        <w:spacing w:line="360" w:lineRule="auto"/>
        <w:ind w:left="0" w:firstLine="851"/>
        <w:jc w:val="both"/>
        <w:rPr>
          <w:bCs/>
          <w:color w:val="000000" w:themeColor="text1"/>
        </w:rPr>
      </w:pPr>
      <w:r>
        <w:rPr>
          <w:bCs/>
          <w:color w:val="000000" w:themeColor="text1"/>
        </w:rPr>
        <w:t>Por outro lado, não poderia deixar de enaltecer a</w:t>
      </w:r>
      <w:r w:rsidRPr="003260FF">
        <w:rPr>
          <w:bCs/>
          <w:color w:val="000000" w:themeColor="text1"/>
        </w:rPr>
        <w:t xml:space="preserve"> participação coletiva nas rodas de conversa realizadas com lideranças, diretorias das associações quilombolas e membros das comunidades constitui elemento central na produção deste diagnóstico, pois possibilitou reunir informações diretamente ancoradas nas experiências locais, garantindo legitimidade às interpretações construídas.</w:t>
      </w:r>
    </w:p>
    <w:p w14:paraId="471CA070" w14:textId="77777777" w:rsidR="00747414" w:rsidRDefault="00747414" w:rsidP="00747414">
      <w:pPr>
        <w:pStyle w:val="Corpodetexto"/>
        <w:spacing w:line="360" w:lineRule="auto"/>
        <w:ind w:left="0" w:firstLine="851"/>
        <w:jc w:val="both"/>
        <w:rPr>
          <w:bCs/>
          <w:color w:val="000000" w:themeColor="text1"/>
        </w:rPr>
      </w:pPr>
      <w:r w:rsidRPr="003260FF">
        <w:rPr>
          <w:bCs/>
          <w:color w:val="000000" w:themeColor="text1"/>
        </w:rPr>
        <w:t xml:space="preserve">Os registros fotográficos dessas atividades cumprem função documental, permitindo visualizar contextos, interações e ambientes em que as discussões ocorreram, ampliando a compreensão das dinâmicas comunitárias observadas. As imagens reforçam a presença ativa das lideranças no processo de construção do conhecimento, </w:t>
      </w:r>
      <w:r>
        <w:rPr>
          <w:bCs/>
          <w:color w:val="000000" w:themeColor="text1"/>
        </w:rPr>
        <w:t>afirmando</w:t>
      </w:r>
      <w:r w:rsidRPr="003260FF">
        <w:rPr>
          <w:bCs/>
          <w:color w:val="000000" w:themeColor="text1"/>
        </w:rPr>
        <w:t xml:space="preserve"> o envolvimento das comunidades na formulação de análises sobre suas condições sociais, sanitárias e culturais. Dessa forma, a combinação entre participação direta e registro visual fortalece o caráter </w:t>
      </w:r>
      <w:r>
        <w:rPr>
          <w:bCs/>
          <w:color w:val="000000" w:themeColor="text1"/>
        </w:rPr>
        <w:t>de escuta</w:t>
      </w:r>
      <w:r w:rsidRPr="003260FF">
        <w:rPr>
          <w:bCs/>
          <w:color w:val="000000" w:themeColor="text1"/>
        </w:rPr>
        <w:t xml:space="preserve"> da pesquisa e assegura que as vozes quilombolas permaneçam reconhecidas no processo investigativ</w:t>
      </w:r>
      <w:r>
        <w:rPr>
          <w:bCs/>
          <w:color w:val="000000" w:themeColor="text1"/>
        </w:rPr>
        <w:t>o.</w:t>
      </w:r>
    </w:p>
    <w:p w14:paraId="3043BDF5" w14:textId="77777777" w:rsidR="00747414" w:rsidRPr="00343C72" w:rsidRDefault="00747414" w:rsidP="00747414">
      <w:pPr>
        <w:pStyle w:val="Corpodetexto"/>
        <w:spacing w:line="360" w:lineRule="auto"/>
        <w:ind w:left="0" w:firstLine="851"/>
        <w:jc w:val="both"/>
        <w:rPr>
          <w:bCs/>
          <w:color w:val="000000" w:themeColor="text1"/>
        </w:rPr>
      </w:pPr>
      <w:r>
        <w:rPr>
          <w:bCs/>
          <w:color w:val="000000" w:themeColor="text1"/>
        </w:rPr>
        <w:t>Concluindo, e</w:t>
      </w:r>
      <w:r w:rsidRPr="00343C72">
        <w:rPr>
          <w:bCs/>
          <w:color w:val="000000" w:themeColor="text1"/>
        </w:rPr>
        <w:t xml:space="preserve">m conjunto, os eixos </w:t>
      </w:r>
      <w:r>
        <w:rPr>
          <w:bCs/>
          <w:color w:val="000000" w:themeColor="text1"/>
        </w:rPr>
        <w:t xml:space="preserve">cunham </w:t>
      </w:r>
      <w:r w:rsidRPr="00343C72">
        <w:rPr>
          <w:bCs/>
          <w:color w:val="000000" w:themeColor="text1"/>
        </w:rPr>
        <w:t xml:space="preserve"> que a situação socioeconômica, a organização dos serviços de saúde e a vida cultural formam um quadro amplo, no qual desigualdades persistem, mas no qual também se observam redes comunitárias ativas, repertórios próprios de organização e saberes que orientam a vida coletiva. A síntese do estudo reforça a importância de considerar essas três dimensões de forma articulada no planejamento de ações públicas, de modo a reconhecer a diversidade quilombola, valorizar suas formas de organização e apoiar estratégias que promovam melhores condições de vida e saúde.</w:t>
      </w:r>
    </w:p>
    <w:p w14:paraId="665222A3" w14:textId="77777777" w:rsidR="00F530AE" w:rsidRDefault="00F530AE" w:rsidP="00F530AE">
      <w:pPr>
        <w:pStyle w:val="Corpodetexto"/>
        <w:spacing w:before="139" w:line="360" w:lineRule="auto"/>
        <w:ind w:left="0"/>
        <w:jc w:val="both"/>
        <w:rPr>
          <w:bCs/>
          <w:color w:val="000000" w:themeColor="text1"/>
        </w:rPr>
        <w:sectPr w:rsidR="00F530AE" w:rsidSect="00D025A6">
          <w:pgSz w:w="11910" w:h="16840"/>
          <w:pgMar w:top="1701" w:right="1134" w:bottom="1134" w:left="1701" w:header="0" w:footer="992" w:gutter="0"/>
          <w:cols w:space="720"/>
          <w:docGrid w:linePitch="299"/>
        </w:sectPr>
      </w:pPr>
    </w:p>
    <w:p w14:paraId="7043C729" w14:textId="61CA378C" w:rsidR="00DD606E" w:rsidRDefault="006E4207" w:rsidP="00DD606E">
      <w:pPr>
        <w:pStyle w:val="Ttulo1"/>
        <w:spacing w:line="360" w:lineRule="auto"/>
        <w:ind w:left="0"/>
        <w:jc w:val="left"/>
      </w:pPr>
      <w:bookmarkStart w:id="135" w:name="_Toc215458638"/>
      <w:r>
        <w:t>8</w:t>
      </w:r>
      <w:r w:rsidR="00DD606E">
        <w:t xml:space="preserve"> R</w:t>
      </w:r>
      <w:r>
        <w:t>E</w:t>
      </w:r>
      <w:r w:rsidR="00DD606E">
        <w:t>GISTROS FOTOGRÁFICOS DE RODAS DE CONVERSAS NA APLICAÇÃO DO QUESTIONÁRIO SÓCIOSANITÁRIO E CULTURAL</w:t>
      </w:r>
      <w:r w:rsidR="00421F42">
        <w:t xml:space="preserve"> NAS COMUNIDADES QUILOMBOLAS CERTIFICADAS</w:t>
      </w:r>
      <w:bookmarkEnd w:id="135"/>
      <w:r>
        <w:t xml:space="preserve"> DO RN.</w:t>
      </w:r>
    </w:p>
    <w:p w14:paraId="10474A13" w14:textId="77777777" w:rsidR="00684270" w:rsidRDefault="00684270" w:rsidP="00DD606E">
      <w:pPr>
        <w:pStyle w:val="Ttulo1"/>
        <w:spacing w:line="360" w:lineRule="auto"/>
        <w:ind w:left="0"/>
        <w:jc w:val="left"/>
      </w:pPr>
    </w:p>
    <w:p w14:paraId="60211A05" w14:textId="2E0842A0" w:rsidR="00684270" w:rsidRDefault="00684270" w:rsidP="00DD606E">
      <w:pPr>
        <w:pStyle w:val="Ttulo1"/>
        <w:spacing w:line="360" w:lineRule="auto"/>
        <w:ind w:left="0"/>
        <w:jc w:val="left"/>
      </w:pPr>
      <w:r>
        <w:rPr>
          <w:noProof/>
        </w:rPr>
        <w:drawing>
          <wp:inline distT="0" distB="0" distL="0" distR="0" wp14:anchorId="6806A2AF" wp14:editId="655FFA0A">
            <wp:extent cx="5761355" cy="7681595"/>
            <wp:effectExtent l="0" t="0" r="0" b="0"/>
            <wp:docPr id="50978036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1355" cy="7681595"/>
                    </a:xfrm>
                    <a:prstGeom prst="rect">
                      <a:avLst/>
                    </a:prstGeom>
                    <a:noFill/>
                  </pic:spPr>
                </pic:pic>
              </a:graphicData>
            </a:graphic>
          </wp:inline>
        </w:drawing>
      </w:r>
    </w:p>
    <w:p w14:paraId="43D69F62" w14:textId="77777777" w:rsidR="00684270" w:rsidRDefault="00684270" w:rsidP="00DD606E">
      <w:pPr>
        <w:pStyle w:val="Ttulo1"/>
        <w:spacing w:line="360" w:lineRule="auto"/>
        <w:ind w:left="0"/>
        <w:jc w:val="left"/>
      </w:pPr>
    </w:p>
    <w:p w14:paraId="11CE3E05" w14:textId="77777777" w:rsidR="00DD606E" w:rsidRDefault="00DD606E" w:rsidP="00887356">
      <w:pPr>
        <w:pStyle w:val="Corpodetexto"/>
        <w:ind w:left="0"/>
        <w:rPr>
          <w:b/>
          <w:color w:val="000000" w:themeColor="text1"/>
        </w:rPr>
      </w:pPr>
    </w:p>
    <w:p w14:paraId="3C60D6DF" w14:textId="77777777" w:rsidR="00DD606E" w:rsidRDefault="00DD606E" w:rsidP="00887356">
      <w:pPr>
        <w:pStyle w:val="Corpodetexto"/>
        <w:ind w:left="0"/>
        <w:rPr>
          <w:b/>
          <w:color w:val="000000" w:themeColor="text1"/>
        </w:rPr>
      </w:pPr>
    </w:p>
    <w:p w14:paraId="0F9E82DC" w14:textId="77777777" w:rsidR="00DD606E" w:rsidRDefault="00DD606E" w:rsidP="00887356">
      <w:pPr>
        <w:pStyle w:val="Corpodetexto"/>
        <w:ind w:left="0"/>
        <w:rPr>
          <w:b/>
          <w:color w:val="000000" w:themeColor="text1"/>
        </w:rPr>
      </w:pPr>
    </w:p>
    <w:p w14:paraId="782D7AAB" w14:textId="738E3395" w:rsidR="00DD606E" w:rsidRDefault="00DD606E" w:rsidP="00887356">
      <w:pPr>
        <w:pStyle w:val="Corpodetexto"/>
        <w:ind w:left="0"/>
        <w:rPr>
          <w:b/>
          <w:color w:val="000000" w:themeColor="text1"/>
        </w:rPr>
      </w:pPr>
      <w:r>
        <w:rPr>
          <w:b/>
          <w:noProof/>
          <w:color w:val="000000" w:themeColor="text1"/>
        </w:rPr>
        <w:drawing>
          <wp:inline distT="0" distB="0" distL="0" distR="0" wp14:anchorId="5EDB681B" wp14:editId="304C20AC">
            <wp:extent cx="5762625" cy="5189220"/>
            <wp:effectExtent l="0" t="0" r="9525" b="0"/>
            <wp:docPr id="1896472891" name="Imagem 29" descr="Grupo de pessoas sentadas ao redor de uma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72891" name="Imagem 29" descr="Grupo de pessoas sentadas ao redor de uma mesa&#10;&#10;Descrição gerad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2625" cy="5189220"/>
                    </a:xfrm>
                    <a:prstGeom prst="rect">
                      <a:avLst/>
                    </a:prstGeom>
                  </pic:spPr>
                </pic:pic>
              </a:graphicData>
            </a:graphic>
          </wp:inline>
        </w:drawing>
      </w:r>
      <w:r>
        <w:rPr>
          <w:b/>
          <w:noProof/>
          <w:color w:val="000000" w:themeColor="text1"/>
        </w:rPr>
        <w:drawing>
          <wp:inline distT="0" distB="0" distL="0" distR="0" wp14:anchorId="01CC7DC2" wp14:editId="2B2E32DC">
            <wp:extent cx="5762625" cy="4321810"/>
            <wp:effectExtent l="0" t="0" r="9525" b="2540"/>
            <wp:docPr id="879371349" name="Imagem 30" descr="Grupo de pessoas em pé lado a l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71349" name="Imagem 30" descr="Grupo de pessoas em pé lado a lado&#10;&#10;Descrição gerada automa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2625" cy="4321810"/>
                    </a:xfrm>
                    <a:prstGeom prst="rect">
                      <a:avLst/>
                    </a:prstGeom>
                  </pic:spPr>
                </pic:pic>
              </a:graphicData>
            </a:graphic>
          </wp:inline>
        </w:drawing>
      </w:r>
      <w:r>
        <w:rPr>
          <w:b/>
          <w:noProof/>
          <w:color w:val="000000" w:themeColor="text1"/>
        </w:rPr>
        <w:drawing>
          <wp:inline distT="0" distB="0" distL="0" distR="0" wp14:anchorId="45346A12" wp14:editId="4C2EA735">
            <wp:extent cx="5762625" cy="7683500"/>
            <wp:effectExtent l="0" t="0" r="9525" b="0"/>
            <wp:docPr id="550685676" name="Imagem 31" descr="Pessoas sentadas ao redor de uma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85676" name="Imagem 31" descr="Pessoas sentadas ao redor de uma mesa&#10;&#10;Descrição gerad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5762625" cy="7683500"/>
                    </a:xfrm>
                    <a:prstGeom prst="rect">
                      <a:avLst/>
                    </a:prstGeom>
                  </pic:spPr>
                </pic:pic>
              </a:graphicData>
            </a:graphic>
          </wp:inline>
        </w:drawing>
      </w:r>
      <w:r>
        <w:rPr>
          <w:b/>
          <w:noProof/>
          <w:color w:val="000000" w:themeColor="text1"/>
        </w:rPr>
        <w:drawing>
          <wp:inline distT="0" distB="0" distL="0" distR="0" wp14:anchorId="5FCF5944" wp14:editId="7CC1A043">
            <wp:extent cx="5762625" cy="4321810"/>
            <wp:effectExtent l="0" t="0" r="9525" b="2540"/>
            <wp:docPr id="776515514" name="Imagem 32" descr="Grupo de pessoas sentadas em volta de uma crianç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15514" name="Imagem 32" descr="Grupo de pessoas sentadas em volta de uma criança&#10;&#10;Descrição gerada automaticamente com confiança média"/>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2625" cy="4321810"/>
                    </a:xfrm>
                    <a:prstGeom prst="rect">
                      <a:avLst/>
                    </a:prstGeom>
                  </pic:spPr>
                </pic:pic>
              </a:graphicData>
            </a:graphic>
          </wp:inline>
        </w:drawing>
      </w:r>
      <w:r>
        <w:rPr>
          <w:b/>
          <w:noProof/>
          <w:color w:val="000000" w:themeColor="text1"/>
        </w:rPr>
        <w:drawing>
          <wp:inline distT="0" distB="0" distL="0" distR="0" wp14:anchorId="45D05527" wp14:editId="06260CB1">
            <wp:extent cx="5762625" cy="4321810"/>
            <wp:effectExtent l="0" t="0" r="9525" b="2540"/>
            <wp:docPr id="1519947788" name="Imagem 33" descr="Grupo de pessoas posando para fo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47788" name="Imagem 33" descr="Grupo de pessoas posando para foto&#10;&#10;Descrição gerad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2625" cy="4321810"/>
                    </a:xfrm>
                    <a:prstGeom prst="rect">
                      <a:avLst/>
                    </a:prstGeom>
                  </pic:spPr>
                </pic:pic>
              </a:graphicData>
            </a:graphic>
          </wp:inline>
        </w:drawing>
      </w:r>
      <w:r>
        <w:rPr>
          <w:b/>
          <w:noProof/>
          <w:color w:val="000000" w:themeColor="text1"/>
        </w:rPr>
        <w:drawing>
          <wp:inline distT="0" distB="0" distL="0" distR="0" wp14:anchorId="400EF003" wp14:editId="7F87571E">
            <wp:extent cx="5762625" cy="4321810"/>
            <wp:effectExtent l="0" t="0" r="9525" b="2540"/>
            <wp:docPr id="878231984" name="Imagem 34" descr="Pessoas sentadas ao redor de uma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31984" name="Imagem 34" descr="Pessoas sentadas ao redor de uma mesa&#10;&#10;Descrição gerad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2625" cy="4321810"/>
                    </a:xfrm>
                    <a:prstGeom prst="rect">
                      <a:avLst/>
                    </a:prstGeom>
                  </pic:spPr>
                </pic:pic>
              </a:graphicData>
            </a:graphic>
          </wp:inline>
        </w:drawing>
      </w:r>
      <w:r>
        <w:rPr>
          <w:b/>
          <w:noProof/>
          <w:color w:val="000000" w:themeColor="text1"/>
        </w:rPr>
        <w:drawing>
          <wp:inline distT="0" distB="0" distL="0" distR="0" wp14:anchorId="2E170398" wp14:editId="3E312C90">
            <wp:extent cx="5762625" cy="4321810"/>
            <wp:effectExtent l="0" t="0" r="9525" b="2540"/>
            <wp:docPr id="1924732221" name="Imagem 35" descr="Uma imagem contendo ao ar livre, pessoa, criança, edifíc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32221" name="Imagem 35" descr="Uma imagem contendo ao ar livre, pessoa, criança, edifício&#10;&#10;Descrição gerad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2625" cy="4321810"/>
                    </a:xfrm>
                    <a:prstGeom prst="rect">
                      <a:avLst/>
                    </a:prstGeom>
                  </pic:spPr>
                </pic:pic>
              </a:graphicData>
            </a:graphic>
          </wp:inline>
        </w:drawing>
      </w:r>
      <w:r>
        <w:rPr>
          <w:b/>
          <w:noProof/>
          <w:color w:val="000000" w:themeColor="text1"/>
        </w:rPr>
        <w:drawing>
          <wp:inline distT="0" distB="0" distL="0" distR="0" wp14:anchorId="6BB3C7CF" wp14:editId="420468B1">
            <wp:extent cx="5762625" cy="4321810"/>
            <wp:effectExtent l="0" t="0" r="9525" b="2540"/>
            <wp:docPr id="182111028" name="Imagem 36" descr="Grupo de pessoas sentadas em cadei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1028" name="Imagem 36" descr="Grupo de pessoas sentadas em cadeiras&#10;&#10;Descrição gerad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2625" cy="4321810"/>
                    </a:xfrm>
                    <a:prstGeom prst="rect">
                      <a:avLst/>
                    </a:prstGeom>
                  </pic:spPr>
                </pic:pic>
              </a:graphicData>
            </a:graphic>
          </wp:inline>
        </w:drawing>
      </w:r>
      <w:r>
        <w:rPr>
          <w:b/>
          <w:noProof/>
          <w:color w:val="000000" w:themeColor="text1"/>
        </w:rPr>
        <w:drawing>
          <wp:inline distT="0" distB="0" distL="0" distR="0" wp14:anchorId="7D1A087C" wp14:editId="505E0576">
            <wp:extent cx="5762625" cy="4321810"/>
            <wp:effectExtent l="0" t="0" r="9525" b="2540"/>
            <wp:docPr id="2122918980" name="Imagem 37" descr="Pessoas sentadas em cadei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18980" name="Imagem 37" descr="Pessoas sentadas em cadeiras&#10;&#10;Descrição gerad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2625" cy="4321810"/>
                    </a:xfrm>
                    <a:prstGeom prst="rect">
                      <a:avLst/>
                    </a:prstGeom>
                  </pic:spPr>
                </pic:pic>
              </a:graphicData>
            </a:graphic>
          </wp:inline>
        </w:drawing>
      </w:r>
      <w:r>
        <w:rPr>
          <w:b/>
          <w:noProof/>
          <w:color w:val="000000" w:themeColor="text1"/>
        </w:rPr>
        <w:drawing>
          <wp:inline distT="0" distB="0" distL="0" distR="0" wp14:anchorId="3DE0CDCE" wp14:editId="6EB5D29F">
            <wp:extent cx="5762625" cy="4321810"/>
            <wp:effectExtent l="0" t="0" r="9525" b="2540"/>
            <wp:docPr id="969039095" name="Imagem 38" descr="Grupo de pessoas sentadas ao redor de uma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39095" name="Imagem 38" descr="Grupo de pessoas sentadas ao redor de uma mesa&#10;&#10;Descrição gerad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2625" cy="4321810"/>
                    </a:xfrm>
                    <a:prstGeom prst="rect">
                      <a:avLst/>
                    </a:prstGeom>
                  </pic:spPr>
                </pic:pic>
              </a:graphicData>
            </a:graphic>
          </wp:inline>
        </w:drawing>
      </w:r>
      <w:r>
        <w:rPr>
          <w:b/>
          <w:noProof/>
          <w:color w:val="000000" w:themeColor="text1"/>
        </w:rPr>
        <w:drawing>
          <wp:inline distT="0" distB="0" distL="0" distR="0" wp14:anchorId="57A3EAE2" wp14:editId="516D71DB">
            <wp:extent cx="5762625" cy="4321810"/>
            <wp:effectExtent l="0" t="0" r="9525" b="2540"/>
            <wp:docPr id="503479356" name="Imagem 39" descr="Grupo de pessoas sentad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79356" name="Imagem 39" descr="Grupo de pessoas sentadas&#10;&#10;Descrição gerad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2625" cy="4321810"/>
                    </a:xfrm>
                    <a:prstGeom prst="rect">
                      <a:avLst/>
                    </a:prstGeom>
                  </pic:spPr>
                </pic:pic>
              </a:graphicData>
            </a:graphic>
          </wp:inline>
        </w:drawing>
      </w:r>
      <w:r>
        <w:rPr>
          <w:b/>
          <w:noProof/>
          <w:color w:val="000000" w:themeColor="text1"/>
        </w:rPr>
        <w:drawing>
          <wp:inline distT="0" distB="0" distL="0" distR="0" wp14:anchorId="3B9A0154" wp14:editId="6163EC4F">
            <wp:extent cx="5762625" cy="4321810"/>
            <wp:effectExtent l="0" t="0" r="9525" b="2540"/>
            <wp:docPr id="1141032811" name="Imagem 40" descr="Grupo de pessoas sentadas ao redor de uma mes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2811" name="Imagem 40" descr="Grupo de pessoas sentadas ao redor de uma mesa&#10;&#10;Descrição gerada automaticamente com confiança média"/>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2625" cy="4321810"/>
                    </a:xfrm>
                    <a:prstGeom prst="rect">
                      <a:avLst/>
                    </a:prstGeom>
                  </pic:spPr>
                </pic:pic>
              </a:graphicData>
            </a:graphic>
          </wp:inline>
        </w:drawing>
      </w:r>
      <w:r>
        <w:rPr>
          <w:b/>
          <w:noProof/>
          <w:color w:val="000000" w:themeColor="text1"/>
        </w:rPr>
        <w:drawing>
          <wp:inline distT="0" distB="0" distL="0" distR="0" wp14:anchorId="4BA8315E" wp14:editId="593BACE0">
            <wp:extent cx="5762625" cy="4321810"/>
            <wp:effectExtent l="0" t="0" r="9525" b="2540"/>
            <wp:docPr id="767175592" name="Imagem 41" descr="Grupo de pessoas sentadas ao redor de uma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75592" name="Imagem 41" descr="Grupo de pessoas sentadas ao redor de uma mesa&#10;&#10;Descrição gerad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2625" cy="4321810"/>
                    </a:xfrm>
                    <a:prstGeom prst="rect">
                      <a:avLst/>
                    </a:prstGeom>
                  </pic:spPr>
                </pic:pic>
              </a:graphicData>
            </a:graphic>
          </wp:inline>
        </w:drawing>
      </w:r>
      <w:r>
        <w:rPr>
          <w:b/>
          <w:noProof/>
          <w:color w:val="000000" w:themeColor="text1"/>
        </w:rPr>
        <w:drawing>
          <wp:inline distT="0" distB="0" distL="0" distR="0" wp14:anchorId="02C780B4" wp14:editId="24E751D9">
            <wp:extent cx="5762625" cy="4321810"/>
            <wp:effectExtent l="0" t="0" r="9525" b="2540"/>
            <wp:docPr id="1693807297" name="Imagem 42" descr="Pessoas sentadas ao redor de mesa com c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07297" name="Imagem 42" descr="Pessoas sentadas ao redor de mesa com cadeira&#10;&#10;Descrição gerad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2625" cy="4321810"/>
                    </a:xfrm>
                    <a:prstGeom prst="rect">
                      <a:avLst/>
                    </a:prstGeom>
                  </pic:spPr>
                </pic:pic>
              </a:graphicData>
            </a:graphic>
          </wp:inline>
        </w:drawing>
      </w:r>
      <w:r>
        <w:rPr>
          <w:b/>
          <w:noProof/>
          <w:color w:val="000000" w:themeColor="text1"/>
        </w:rPr>
        <w:drawing>
          <wp:inline distT="0" distB="0" distL="0" distR="0" wp14:anchorId="3D9E2014" wp14:editId="2BF659FF">
            <wp:extent cx="5762625" cy="4321810"/>
            <wp:effectExtent l="0" t="0" r="9525" b="2540"/>
            <wp:docPr id="555299998" name="Imagem 43" descr="Pessoas sentadas ao redor de uma cadeir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99998" name="Imagem 43" descr="Pessoas sentadas ao redor de uma cadeira&#10;&#10;Descrição gerada automaticamente com confiança média"/>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2625" cy="4321810"/>
                    </a:xfrm>
                    <a:prstGeom prst="rect">
                      <a:avLst/>
                    </a:prstGeom>
                  </pic:spPr>
                </pic:pic>
              </a:graphicData>
            </a:graphic>
          </wp:inline>
        </w:drawing>
      </w:r>
      <w:r>
        <w:rPr>
          <w:b/>
          <w:noProof/>
          <w:color w:val="000000" w:themeColor="text1"/>
        </w:rPr>
        <w:drawing>
          <wp:inline distT="0" distB="0" distL="0" distR="0" wp14:anchorId="4E756BC8" wp14:editId="5A312F74">
            <wp:extent cx="5762625" cy="4321810"/>
            <wp:effectExtent l="0" t="0" r="9525" b="2540"/>
            <wp:docPr id="459953877" name="Imagem 44" descr="Grupo de pessoas sentadas ao redor de uma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53877" name="Imagem 44" descr="Grupo de pessoas sentadas ao redor de uma mesa&#10;&#10;Descrição gerad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2625" cy="4321810"/>
                    </a:xfrm>
                    <a:prstGeom prst="rect">
                      <a:avLst/>
                    </a:prstGeom>
                  </pic:spPr>
                </pic:pic>
              </a:graphicData>
            </a:graphic>
          </wp:inline>
        </w:drawing>
      </w:r>
      <w:r>
        <w:rPr>
          <w:b/>
          <w:noProof/>
          <w:color w:val="000000" w:themeColor="text1"/>
        </w:rPr>
        <w:drawing>
          <wp:inline distT="0" distB="0" distL="0" distR="0" wp14:anchorId="2A6FD796" wp14:editId="1B9C673C">
            <wp:extent cx="5762625" cy="4321810"/>
            <wp:effectExtent l="0" t="0" r="9525" b="2540"/>
            <wp:docPr id="872478120" name="Imagem 45" descr="Pessoas sentadas ao redor de uma mes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78120" name="Imagem 45" descr="Pessoas sentadas ao redor de uma mesa&#10;&#10;Descrição gerada automaticamente com confiança média"/>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2625" cy="4321810"/>
                    </a:xfrm>
                    <a:prstGeom prst="rect">
                      <a:avLst/>
                    </a:prstGeom>
                  </pic:spPr>
                </pic:pic>
              </a:graphicData>
            </a:graphic>
          </wp:inline>
        </w:drawing>
      </w:r>
      <w:r>
        <w:rPr>
          <w:b/>
          <w:noProof/>
          <w:color w:val="000000" w:themeColor="text1"/>
        </w:rPr>
        <w:drawing>
          <wp:inline distT="0" distB="0" distL="0" distR="0" wp14:anchorId="49FA1978" wp14:editId="1E1254AC">
            <wp:extent cx="5762625" cy="7683500"/>
            <wp:effectExtent l="0" t="0" r="9525" b="0"/>
            <wp:docPr id="338509635" name="Imagem 46" descr="Pessoas sentadas ao redor de uma mesa com cadei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09635" name="Imagem 46" descr="Pessoas sentadas ao redor de uma mesa com cadeiras&#10;&#10;Descrição gerada automaticamente"/>
                    <pic:cNvPicPr/>
                  </pic:nvPicPr>
                  <pic:blipFill>
                    <a:blip r:embed="rId88">
                      <a:extLst>
                        <a:ext uri="{28A0092B-C50C-407E-A947-70E740481C1C}">
                          <a14:useLocalDpi xmlns:a14="http://schemas.microsoft.com/office/drawing/2010/main" val="0"/>
                        </a:ext>
                      </a:extLst>
                    </a:blip>
                    <a:stretch>
                      <a:fillRect/>
                    </a:stretch>
                  </pic:blipFill>
                  <pic:spPr>
                    <a:xfrm>
                      <a:off x="0" y="0"/>
                      <a:ext cx="5762625" cy="7683500"/>
                    </a:xfrm>
                    <a:prstGeom prst="rect">
                      <a:avLst/>
                    </a:prstGeom>
                  </pic:spPr>
                </pic:pic>
              </a:graphicData>
            </a:graphic>
          </wp:inline>
        </w:drawing>
      </w:r>
      <w:r>
        <w:rPr>
          <w:b/>
          <w:noProof/>
          <w:color w:val="000000" w:themeColor="text1"/>
        </w:rPr>
        <w:drawing>
          <wp:inline distT="0" distB="0" distL="0" distR="0" wp14:anchorId="0480AF41" wp14:editId="0EB2946E">
            <wp:extent cx="5762625" cy="7683500"/>
            <wp:effectExtent l="0" t="0" r="9525" b="0"/>
            <wp:docPr id="925638750" name="Imagem 47" descr="Grupo de pessoas em pé posando para fo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38750" name="Imagem 47" descr="Grupo de pessoas em pé posando para foto&#10;&#10;Descrição gerada automaticamente"/>
                    <pic:cNvPicPr/>
                  </pic:nvPicPr>
                  <pic:blipFill>
                    <a:blip r:embed="rId89">
                      <a:extLst>
                        <a:ext uri="{28A0092B-C50C-407E-A947-70E740481C1C}">
                          <a14:useLocalDpi xmlns:a14="http://schemas.microsoft.com/office/drawing/2010/main" val="0"/>
                        </a:ext>
                      </a:extLst>
                    </a:blip>
                    <a:stretch>
                      <a:fillRect/>
                    </a:stretch>
                  </pic:blipFill>
                  <pic:spPr>
                    <a:xfrm>
                      <a:off x="0" y="0"/>
                      <a:ext cx="5762625" cy="7683500"/>
                    </a:xfrm>
                    <a:prstGeom prst="rect">
                      <a:avLst/>
                    </a:prstGeom>
                  </pic:spPr>
                </pic:pic>
              </a:graphicData>
            </a:graphic>
          </wp:inline>
        </w:drawing>
      </w:r>
      <w:r>
        <w:rPr>
          <w:b/>
          <w:noProof/>
          <w:color w:val="000000" w:themeColor="text1"/>
        </w:rPr>
        <w:drawing>
          <wp:inline distT="0" distB="0" distL="0" distR="0" wp14:anchorId="596ED9DE" wp14:editId="6D3E7417">
            <wp:extent cx="5762625" cy="7683500"/>
            <wp:effectExtent l="0" t="0" r="9525" b="0"/>
            <wp:docPr id="1967386079" name="Imagem 48" descr="Grupo de pessoas em pé na ter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86079" name="Imagem 48" descr="Grupo de pessoas em pé na terra&#10;&#10;Descrição gerada automaticamente"/>
                    <pic:cNvPicPr/>
                  </pic:nvPicPr>
                  <pic:blipFill>
                    <a:blip r:embed="rId90">
                      <a:extLst>
                        <a:ext uri="{28A0092B-C50C-407E-A947-70E740481C1C}">
                          <a14:useLocalDpi xmlns:a14="http://schemas.microsoft.com/office/drawing/2010/main" val="0"/>
                        </a:ext>
                      </a:extLst>
                    </a:blip>
                    <a:stretch>
                      <a:fillRect/>
                    </a:stretch>
                  </pic:blipFill>
                  <pic:spPr>
                    <a:xfrm>
                      <a:off x="0" y="0"/>
                      <a:ext cx="5762625" cy="7683500"/>
                    </a:xfrm>
                    <a:prstGeom prst="rect">
                      <a:avLst/>
                    </a:prstGeom>
                  </pic:spPr>
                </pic:pic>
              </a:graphicData>
            </a:graphic>
          </wp:inline>
        </w:drawing>
      </w:r>
      <w:r>
        <w:rPr>
          <w:b/>
          <w:noProof/>
          <w:color w:val="000000" w:themeColor="text1"/>
        </w:rPr>
        <w:drawing>
          <wp:inline distT="0" distB="0" distL="0" distR="0" wp14:anchorId="5C3139AA" wp14:editId="34A47182">
            <wp:extent cx="5762625" cy="7604760"/>
            <wp:effectExtent l="0" t="0" r="9525" b="0"/>
            <wp:docPr id="1092498505" name="Imagem 49" descr="Pessoas sentadas ao redor de uma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98505" name="Imagem 49" descr="Pessoas sentadas ao redor de uma mesa&#10;&#10;Descrição gerada automaticamente"/>
                    <pic:cNvPicPr/>
                  </pic:nvPicPr>
                  <pic:blipFill>
                    <a:blip r:embed="rId91">
                      <a:extLst>
                        <a:ext uri="{28A0092B-C50C-407E-A947-70E740481C1C}">
                          <a14:useLocalDpi xmlns:a14="http://schemas.microsoft.com/office/drawing/2010/main" val="0"/>
                        </a:ext>
                      </a:extLst>
                    </a:blip>
                    <a:stretch>
                      <a:fillRect/>
                    </a:stretch>
                  </pic:blipFill>
                  <pic:spPr>
                    <a:xfrm>
                      <a:off x="0" y="0"/>
                      <a:ext cx="5762625" cy="7604760"/>
                    </a:xfrm>
                    <a:prstGeom prst="rect">
                      <a:avLst/>
                    </a:prstGeom>
                  </pic:spPr>
                </pic:pic>
              </a:graphicData>
            </a:graphic>
          </wp:inline>
        </w:drawing>
      </w:r>
      <w:r>
        <w:rPr>
          <w:b/>
          <w:noProof/>
          <w:color w:val="000000" w:themeColor="text1"/>
        </w:rPr>
        <w:drawing>
          <wp:inline distT="0" distB="0" distL="0" distR="0" wp14:anchorId="733F6E2A" wp14:editId="516B992F">
            <wp:extent cx="5762625" cy="7683500"/>
            <wp:effectExtent l="0" t="0" r="9525" b="0"/>
            <wp:docPr id="2141585849" name="Imagem 50" descr="Grupo de pessoas sentadas em cadei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85849" name="Imagem 50" descr="Grupo de pessoas sentadas em cadeiras&#10;&#10;Descrição gerada automaticamente"/>
                    <pic:cNvPicPr/>
                  </pic:nvPicPr>
                  <pic:blipFill>
                    <a:blip r:embed="rId92">
                      <a:extLst>
                        <a:ext uri="{28A0092B-C50C-407E-A947-70E740481C1C}">
                          <a14:useLocalDpi xmlns:a14="http://schemas.microsoft.com/office/drawing/2010/main" val="0"/>
                        </a:ext>
                      </a:extLst>
                    </a:blip>
                    <a:stretch>
                      <a:fillRect/>
                    </a:stretch>
                  </pic:blipFill>
                  <pic:spPr>
                    <a:xfrm>
                      <a:off x="0" y="0"/>
                      <a:ext cx="5762625" cy="7683500"/>
                    </a:xfrm>
                    <a:prstGeom prst="rect">
                      <a:avLst/>
                    </a:prstGeom>
                  </pic:spPr>
                </pic:pic>
              </a:graphicData>
            </a:graphic>
          </wp:inline>
        </w:drawing>
      </w:r>
      <w:r>
        <w:rPr>
          <w:b/>
          <w:noProof/>
          <w:color w:val="000000" w:themeColor="text1"/>
        </w:rPr>
        <w:drawing>
          <wp:inline distT="0" distB="0" distL="0" distR="0" wp14:anchorId="01B68A05" wp14:editId="6AAD7633">
            <wp:extent cx="5762625" cy="4321810"/>
            <wp:effectExtent l="0" t="0" r="9525" b="2540"/>
            <wp:docPr id="2126557273" name="Imagem 51" descr="Pessoas posando para foto em local com chão de terra e árvores ao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57273" name="Imagem 51" descr="Pessoas posando para foto em local com chão de terra e árvores ao fundo&#10;&#10;Descrição gerad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2625" cy="4321810"/>
                    </a:xfrm>
                    <a:prstGeom prst="rect">
                      <a:avLst/>
                    </a:prstGeom>
                  </pic:spPr>
                </pic:pic>
              </a:graphicData>
            </a:graphic>
          </wp:inline>
        </w:drawing>
      </w:r>
      <w:r w:rsidRPr="00DD606E">
        <w:rPr>
          <w:b/>
          <w:noProof/>
          <w:color w:val="000000" w:themeColor="text1"/>
        </w:rPr>
        <w:t xml:space="preserve"> </w:t>
      </w:r>
      <w:r>
        <w:rPr>
          <w:b/>
          <w:noProof/>
          <w:color w:val="000000" w:themeColor="text1"/>
        </w:rPr>
        <w:drawing>
          <wp:inline distT="0" distB="0" distL="0" distR="0" wp14:anchorId="301CB89E" wp14:editId="002A1D2A">
            <wp:extent cx="5762625" cy="4321810"/>
            <wp:effectExtent l="0" t="0" r="9525" b="2540"/>
            <wp:docPr id="499690464" name="Imagem 55" descr="Homem em pé na terr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90464" name="Imagem 55" descr="Homem em pé na terra&#10;&#10;Descrição gerada automaticamente com confiança baixa"/>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2625" cy="4321810"/>
                    </a:xfrm>
                    <a:prstGeom prst="rect">
                      <a:avLst/>
                    </a:prstGeom>
                  </pic:spPr>
                </pic:pic>
              </a:graphicData>
            </a:graphic>
          </wp:inline>
        </w:drawing>
      </w:r>
      <w:r>
        <w:rPr>
          <w:b/>
          <w:noProof/>
          <w:color w:val="000000" w:themeColor="text1"/>
        </w:rPr>
        <w:drawing>
          <wp:inline distT="0" distB="0" distL="0" distR="0" wp14:anchorId="2A27DD18" wp14:editId="04E9C365">
            <wp:extent cx="5762625" cy="7683500"/>
            <wp:effectExtent l="0" t="0" r="9525" b="0"/>
            <wp:docPr id="294718736" name="Imagem 54" descr="Menina sentada em uma mesa de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18736" name="Imagem 54" descr="Menina sentada em uma mesa de madeira&#10;&#10;Descrição gerada automaticamente"/>
                    <pic:cNvPicPr/>
                  </pic:nvPicPr>
                  <pic:blipFill>
                    <a:blip r:embed="rId95">
                      <a:extLst>
                        <a:ext uri="{28A0092B-C50C-407E-A947-70E740481C1C}">
                          <a14:useLocalDpi xmlns:a14="http://schemas.microsoft.com/office/drawing/2010/main" val="0"/>
                        </a:ext>
                      </a:extLst>
                    </a:blip>
                    <a:stretch>
                      <a:fillRect/>
                    </a:stretch>
                  </pic:blipFill>
                  <pic:spPr>
                    <a:xfrm>
                      <a:off x="0" y="0"/>
                      <a:ext cx="5762625" cy="7683500"/>
                    </a:xfrm>
                    <a:prstGeom prst="rect">
                      <a:avLst/>
                    </a:prstGeom>
                  </pic:spPr>
                </pic:pic>
              </a:graphicData>
            </a:graphic>
          </wp:inline>
        </w:drawing>
      </w:r>
      <w:r>
        <w:rPr>
          <w:b/>
          <w:noProof/>
          <w:color w:val="000000" w:themeColor="text1"/>
        </w:rPr>
        <w:drawing>
          <wp:inline distT="0" distB="0" distL="0" distR="0" wp14:anchorId="1FAEE5B2" wp14:editId="07834F89">
            <wp:extent cx="5762625" cy="7683500"/>
            <wp:effectExtent l="0" t="0" r="9525" b="0"/>
            <wp:docPr id="1172773841" name="Imagem 56" descr="Pessoas sentadas no chã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73841" name="Imagem 56" descr="Pessoas sentadas no chão&#10;&#10;Descrição gerada automaticamente com confiança média"/>
                    <pic:cNvPicPr/>
                  </pic:nvPicPr>
                  <pic:blipFill>
                    <a:blip r:embed="rId96">
                      <a:extLst>
                        <a:ext uri="{28A0092B-C50C-407E-A947-70E740481C1C}">
                          <a14:useLocalDpi xmlns:a14="http://schemas.microsoft.com/office/drawing/2010/main" val="0"/>
                        </a:ext>
                      </a:extLst>
                    </a:blip>
                    <a:stretch>
                      <a:fillRect/>
                    </a:stretch>
                  </pic:blipFill>
                  <pic:spPr>
                    <a:xfrm>
                      <a:off x="0" y="0"/>
                      <a:ext cx="5762625" cy="7683500"/>
                    </a:xfrm>
                    <a:prstGeom prst="rect">
                      <a:avLst/>
                    </a:prstGeom>
                  </pic:spPr>
                </pic:pic>
              </a:graphicData>
            </a:graphic>
          </wp:inline>
        </w:drawing>
      </w:r>
      <w:r>
        <w:rPr>
          <w:b/>
          <w:noProof/>
          <w:color w:val="000000" w:themeColor="text1"/>
        </w:rPr>
        <w:drawing>
          <wp:inline distT="0" distB="0" distL="0" distR="0" wp14:anchorId="51B2973A" wp14:editId="29FD2C46">
            <wp:extent cx="5762625" cy="7683500"/>
            <wp:effectExtent l="0" t="0" r="9525" b="0"/>
            <wp:docPr id="1500389134" name="Imagem 57" descr="Uma imagem contendo no interior, vivendo, quarto, em pé&#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89134" name="Imagem 57" descr="Uma imagem contendo no interior, vivendo, quarto, em pé&#10;&#10;Descrição gerada automaticamente"/>
                    <pic:cNvPicPr/>
                  </pic:nvPicPr>
                  <pic:blipFill>
                    <a:blip r:embed="rId97">
                      <a:extLst>
                        <a:ext uri="{28A0092B-C50C-407E-A947-70E740481C1C}">
                          <a14:useLocalDpi xmlns:a14="http://schemas.microsoft.com/office/drawing/2010/main" val="0"/>
                        </a:ext>
                      </a:extLst>
                    </a:blip>
                    <a:stretch>
                      <a:fillRect/>
                    </a:stretch>
                  </pic:blipFill>
                  <pic:spPr>
                    <a:xfrm>
                      <a:off x="0" y="0"/>
                      <a:ext cx="5762625" cy="7683500"/>
                    </a:xfrm>
                    <a:prstGeom prst="rect">
                      <a:avLst/>
                    </a:prstGeom>
                  </pic:spPr>
                </pic:pic>
              </a:graphicData>
            </a:graphic>
          </wp:inline>
        </w:drawing>
      </w:r>
      <w:r>
        <w:rPr>
          <w:b/>
          <w:noProof/>
          <w:color w:val="000000" w:themeColor="text1"/>
        </w:rPr>
        <w:drawing>
          <wp:inline distT="0" distB="0" distL="0" distR="0" wp14:anchorId="33436E2C" wp14:editId="09023FB5">
            <wp:extent cx="5762625" cy="6294120"/>
            <wp:effectExtent l="0" t="0" r="9525" b="0"/>
            <wp:docPr id="1753547250" name="Imagem 58" descr="Pessoas sentadas no ch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47250" name="Imagem 58" descr="Pessoas sentadas no chão&#10;&#10;Descrição gerad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2625" cy="6294120"/>
                    </a:xfrm>
                    <a:prstGeom prst="rect">
                      <a:avLst/>
                    </a:prstGeom>
                  </pic:spPr>
                </pic:pic>
              </a:graphicData>
            </a:graphic>
          </wp:inline>
        </w:drawing>
      </w:r>
      <w:r>
        <w:rPr>
          <w:b/>
          <w:noProof/>
          <w:color w:val="000000" w:themeColor="text1"/>
        </w:rPr>
        <w:drawing>
          <wp:inline distT="0" distB="0" distL="0" distR="0" wp14:anchorId="10089D37" wp14:editId="6740C127">
            <wp:extent cx="5762625" cy="7683500"/>
            <wp:effectExtent l="0" t="0" r="9525" b="0"/>
            <wp:docPr id="987353498" name="Imagem 59" descr="Pessoas posando para foto em frente a ca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53498" name="Imagem 59" descr="Pessoas posando para foto em frente a casa&#10;&#10;Descrição gerada automaticamente"/>
                    <pic:cNvPicPr/>
                  </pic:nvPicPr>
                  <pic:blipFill>
                    <a:blip r:embed="rId99">
                      <a:extLst>
                        <a:ext uri="{28A0092B-C50C-407E-A947-70E740481C1C}">
                          <a14:useLocalDpi xmlns:a14="http://schemas.microsoft.com/office/drawing/2010/main" val="0"/>
                        </a:ext>
                      </a:extLst>
                    </a:blip>
                    <a:stretch>
                      <a:fillRect/>
                    </a:stretch>
                  </pic:blipFill>
                  <pic:spPr>
                    <a:xfrm>
                      <a:off x="0" y="0"/>
                      <a:ext cx="5762625" cy="7683500"/>
                    </a:xfrm>
                    <a:prstGeom prst="rect">
                      <a:avLst/>
                    </a:prstGeom>
                  </pic:spPr>
                </pic:pic>
              </a:graphicData>
            </a:graphic>
          </wp:inline>
        </w:drawing>
      </w:r>
      <w:r>
        <w:rPr>
          <w:b/>
          <w:noProof/>
          <w:color w:val="000000" w:themeColor="text1"/>
        </w:rPr>
        <w:drawing>
          <wp:inline distT="0" distB="0" distL="0" distR="0" wp14:anchorId="56F5160D" wp14:editId="15612DA5">
            <wp:extent cx="5762625" cy="7683500"/>
            <wp:effectExtent l="0" t="0" r="9525" b="0"/>
            <wp:docPr id="1311059404" name="Imagem 60" descr="Pessoas sentadas em cadei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59404" name="Imagem 60" descr="Pessoas sentadas em cadeiras&#10;&#10;Descrição gerada automaticamente"/>
                    <pic:cNvPicPr/>
                  </pic:nvPicPr>
                  <pic:blipFill>
                    <a:blip r:embed="rId100">
                      <a:extLst>
                        <a:ext uri="{28A0092B-C50C-407E-A947-70E740481C1C}">
                          <a14:useLocalDpi xmlns:a14="http://schemas.microsoft.com/office/drawing/2010/main" val="0"/>
                        </a:ext>
                      </a:extLst>
                    </a:blip>
                    <a:stretch>
                      <a:fillRect/>
                    </a:stretch>
                  </pic:blipFill>
                  <pic:spPr>
                    <a:xfrm>
                      <a:off x="0" y="0"/>
                      <a:ext cx="5762625" cy="7683500"/>
                    </a:xfrm>
                    <a:prstGeom prst="rect">
                      <a:avLst/>
                    </a:prstGeom>
                  </pic:spPr>
                </pic:pic>
              </a:graphicData>
            </a:graphic>
          </wp:inline>
        </w:drawing>
      </w:r>
      <w:r>
        <w:rPr>
          <w:b/>
          <w:noProof/>
          <w:color w:val="000000" w:themeColor="text1"/>
        </w:rPr>
        <w:drawing>
          <wp:inline distT="0" distB="0" distL="0" distR="0" wp14:anchorId="21EC8D71" wp14:editId="64655B03">
            <wp:extent cx="5762625" cy="7683500"/>
            <wp:effectExtent l="0" t="0" r="9525" b="0"/>
            <wp:docPr id="1877369012" name="Imagem 62" descr="Pessoas sentadas ao redor de um quarto de hospital&#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9012" name="Imagem 62" descr="Pessoas sentadas ao redor de um quarto de hospital&#10;&#10;Descrição gerada automaticamente com confiança baixa"/>
                    <pic:cNvPicPr/>
                  </pic:nvPicPr>
                  <pic:blipFill>
                    <a:blip r:embed="rId101">
                      <a:extLst>
                        <a:ext uri="{28A0092B-C50C-407E-A947-70E740481C1C}">
                          <a14:useLocalDpi xmlns:a14="http://schemas.microsoft.com/office/drawing/2010/main" val="0"/>
                        </a:ext>
                      </a:extLst>
                    </a:blip>
                    <a:stretch>
                      <a:fillRect/>
                    </a:stretch>
                  </pic:blipFill>
                  <pic:spPr>
                    <a:xfrm>
                      <a:off x="0" y="0"/>
                      <a:ext cx="5762625" cy="7683500"/>
                    </a:xfrm>
                    <a:prstGeom prst="rect">
                      <a:avLst/>
                    </a:prstGeom>
                  </pic:spPr>
                </pic:pic>
              </a:graphicData>
            </a:graphic>
          </wp:inline>
        </w:drawing>
      </w:r>
    </w:p>
    <w:p w14:paraId="66CCF160" w14:textId="77777777" w:rsidR="00DD606E" w:rsidRDefault="00DD606E" w:rsidP="00887356">
      <w:pPr>
        <w:pStyle w:val="Corpodetexto"/>
        <w:ind w:left="0"/>
        <w:rPr>
          <w:b/>
          <w:color w:val="000000" w:themeColor="text1"/>
        </w:rPr>
      </w:pPr>
    </w:p>
    <w:p w14:paraId="15244049" w14:textId="77777777" w:rsidR="00DD606E" w:rsidRDefault="00DD606E" w:rsidP="00887356">
      <w:pPr>
        <w:pStyle w:val="Corpodetexto"/>
        <w:ind w:left="0"/>
        <w:rPr>
          <w:b/>
          <w:color w:val="000000" w:themeColor="text1"/>
        </w:rPr>
        <w:sectPr w:rsidR="00DD606E" w:rsidSect="00D025A6">
          <w:pgSz w:w="11910" w:h="16840"/>
          <w:pgMar w:top="1701" w:right="1134" w:bottom="1134" w:left="1701" w:header="0" w:footer="992" w:gutter="0"/>
          <w:cols w:space="720"/>
          <w:docGrid w:linePitch="299"/>
        </w:sectPr>
      </w:pPr>
    </w:p>
    <w:bookmarkEnd w:id="1"/>
    <w:p w14:paraId="7DA7AE0B" w14:textId="77777777" w:rsidR="00DD606E" w:rsidRDefault="00DD606E" w:rsidP="00DD606E">
      <w:pPr>
        <w:pStyle w:val="Corpodetexto"/>
        <w:ind w:left="0"/>
        <w:rPr>
          <w:bCs/>
          <w:color w:val="000000" w:themeColor="text1"/>
        </w:rPr>
        <w:sectPr w:rsidR="00DD606E" w:rsidSect="00D025A6">
          <w:pgSz w:w="11910" w:h="16840"/>
          <w:pgMar w:top="1701" w:right="1134" w:bottom="1134" w:left="1701" w:header="0" w:footer="992" w:gutter="0"/>
          <w:cols w:space="720"/>
          <w:docGrid w:linePitch="299"/>
        </w:sectPr>
      </w:pPr>
    </w:p>
    <w:p w14:paraId="5ACFA372" w14:textId="77777777" w:rsidR="00DD606E" w:rsidRPr="00F530AE" w:rsidRDefault="00DD606E" w:rsidP="00DD606E">
      <w:pPr>
        <w:pStyle w:val="Ttulo1"/>
        <w:ind w:left="0"/>
        <w:jc w:val="left"/>
      </w:pPr>
      <w:bookmarkStart w:id="136" w:name="_Toc215458640"/>
      <w:bookmarkStart w:id="137" w:name="_Hlk215991571"/>
      <w:r w:rsidRPr="00F530AE">
        <w:t>REFERÊNCIAS</w:t>
      </w:r>
      <w:bookmarkEnd w:id="136"/>
    </w:p>
    <w:bookmarkEnd w:id="137"/>
    <w:p w14:paraId="6ABE2294" w14:textId="77777777" w:rsidR="00DD606E" w:rsidRPr="00BF2F3C" w:rsidRDefault="00DD606E" w:rsidP="00DD606E">
      <w:pPr>
        <w:pStyle w:val="Corpodetexto"/>
        <w:ind w:left="0"/>
        <w:rPr>
          <w:bCs/>
          <w:color w:val="000000" w:themeColor="text1"/>
        </w:rPr>
      </w:pPr>
    </w:p>
    <w:p w14:paraId="00F0AB2D" w14:textId="61526ACA" w:rsidR="00214F41" w:rsidRPr="00214F41" w:rsidRDefault="00DD606E" w:rsidP="00214F41">
      <w:pPr>
        <w:pStyle w:val="Corpodetexto"/>
        <w:ind w:left="0"/>
        <w:rPr>
          <w:b/>
          <w:bCs/>
          <w:color w:val="000000" w:themeColor="text1"/>
        </w:rPr>
      </w:pPr>
      <w:r w:rsidRPr="00BF2F3C">
        <w:rPr>
          <w:b/>
          <w:bCs/>
          <w:color w:val="000000" w:themeColor="text1"/>
        </w:rPr>
        <w:t xml:space="preserve"> </w:t>
      </w:r>
    </w:p>
    <w:p w14:paraId="2BE38596" w14:textId="77777777" w:rsidR="00214F41" w:rsidRPr="004D5DB6" w:rsidRDefault="00214F41" w:rsidP="00134516">
      <w:pPr>
        <w:pStyle w:val="Corpodetexto"/>
        <w:spacing w:after="240"/>
        <w:ind w:left="0"/>
        <w:jc w:val="both"/>
        <w:rPr>
          <w:color w:val="000000" w:themeColor="text1"/>
        </w:rPr>
      </w:pPr>
      <w:r>
        <w:rPr>
          <w:color w:val="000000" w:themeColor="text1"/>
        </w:rPr>
        <w:t xml:space="preserve">AGÊNCIA IBGE. </w:t>
      </w:r>
      <w:r w:rsidRPr="004D5DB6">
        <w:rPr>
          <w:b/>
          <w:bCs/>
          <w:color w:val="000000" w:themeColor="text1"/>
        </w:rPr>
        <w:t>Em 2022, mulheres dedicaram 9,6 horas por semana a mais do que os homens aos afazeres domésticos ou ao cuidado de pessoas</w:t>
      </w:r>
      <w:r w:rsidRPr="004D5DB6">
        <w:rPr>
          <w:color w:val="000000" w:themeColor="text1"/>
        </w:rPr>
        <w:t>. [</w:t>
      </w:r>
      <w:r w:rsidRPr="004D5DB6">
        <w:rPr>
          <w:i/>
          <w:iCs/>
          <w:color w:val="000000" w:themeColor="text1"/>
        </w:rPr>
        <w:t>S. l</w:t>
      </w:r>
      <w:r w:rsidRPr="004D5DB6">
        <w:rPr>
          <w:color w:val="000000" w:themeColor="text1"/>
        </w:rPr>
        <w:t>.]: Agência IBGE, 2023.</w:t>
      </w:r>
      <w:r>
        <w:rPr>
          <w:color w:val="000000" w:themeColor="text1"/>
        </w:rPr>
        <w:t xml:space="preserve"> Disponível em: </w:t>
      </w:r>
      <w:hyperlink r:id="rId102" w:history="1">
        <w:r w:rsidRPr="000833B1">
          <w:rPr>
            <w:rStyle w:val="Hyperlink"/>
            <w:color w:val="auto"/>
            <w:u w:val="none"/>
          </w:rPr>
          <w:t>https://agenciadenoticias.ibge.gov.br/agencia-noticias/2012-agencia-de-noticias/noticias/37621-em-2022-mulheres-dedicaram-9-6-horas-por-semana-a-mais-do-que-os-homens-aos-afazeres-domesticos-ou-ao-cuidado-de-pessoas?utm_source=chatgpt.com</w:t>
        </w:r>
      </w:hyperlink>
      <w:r w:rsidRPr="000833B1">
        <w:t>. Acesso em: 24 nov. 2025.</w:t>
      </w:r>
    </w:p>
    <w:p w14:paraId="528893B9" w14:textId="77777777" w:rsidR="00214F41" w:rsidRDefault="00214F41" w:rsidP="00134516">
      <w:pPr>
        <w:pStyle w:val="Corpodetexto"/>
        <w:spacing w:after="240"/>
        <w:ind w:left="0"/>
        <w:jc w:val="both"/>
      </w:pPr>
      <w:r>
        <w:t xml:space="preserve">ANVISA. </w:t>
      </w:r>
      <w:r w:rsidRPr="000833B1">
        <w:rPr>
          <w:b/>
          <w:bCs/>
        </w:rPr>
        <w:t>Manual de Diagnóstico e Tratamento de Doença Falciformes</w:t>
      </w:r>
      <w:r w:rsidRPr="000833B1">
        <w:t>. Brasília:</w:t>
      </w:r>
      <w:r>
        <w:t xml:space="preserve"> </w:t>
      </w:r>
      <w:r w:rsidRPr="000833B1">
        <w:t>ANVISA, 2001.</w:t>
      </w:r>
    </w:p>
    <w:p w14:paraId="6B310AA4" w14:textId="1290DEF8" w:rsidR="00B9732D" w:rsidRDefault="00B9732D" w:rsidP="00134516">
      <w:pPr>
        <w:pStyle w:val="Corpodetexto"/>
        <w:spacing w:after="240"/>
        <w:ind w:left="0"/>
        <w:jc w:val="both"/>
      </w:pPr>
      <w:r w:rsidRPr="00B9732D">
        <w:t>BRAGA, C. R. Comentários Sobre os Procedimentos Administrativos do Incra na Titulação Quilombola, A Luz do Decreto 4887/03 e da Instrução Normativa INCRA 16. 2006. Disponível em:</w:t>
      </w:r>
      <w:r w:rsidRPr="00B9732D">
        <w:rPr>
          <w:sz w:val="22"/>
          <w:szCs w:val="22"/>
        </w:rPr>
        <w:t xml:space="preserve"> </w:t>
      </w:r>
      <w:hyperlink r:id="rId103" w:history="1">
        <w:r w:rsidRPr="00B9732D">
          <w:rPr>
            <w:rStyle w:val="Hyperlink"/>
          </w:rPr>
          <w:t>https://www.planalto.gov.br/ccivil_03/decreto/2003/d4887.htm</w:t>
        </w:r>
      </w:hyperlink>
      <w:r w:rsidRPr="00B9732D">
        <w:t xml:space="preserve"> . Acesso em: </w:t>
      </w:r>
      <w:r>
        <w:t>03.dez.</w:t>
      </w:r>
      <w:r w:rsidRPr="00B9732D">
        <w:t xml:space="preserve"> 20</w:t>
      </w:r>
      <w:r>
        <w:t>25</w:t>
      </w:r>
      <w:r w:rsidRPr="00B9732D">
        <w:t>.</w:t>
      </w:r>
    </w:p>
    <w:p w14:paraId="5C980971" w14:textId="77777777" w:rsidR="00214F41" w:rsidRDefault="00214F41" w:rsidP="00214F41">
      <w:pPr>
        <w:pStyle w:val="Corpodetexto"/>
        <w:spacing w:after="240"/>
        <w:ind w:left="0"/>
      </w:pPr>
      <w:r w:rsidRPr="004C7FBC">
        <w:t xml:space="preserve">BRASIL. </w:t>
      </w:r>
      <w:r w:rsidRPr="004C7FBC">
        <w:rPr>
          <w:b/>
          <w:bCs/>
        </w:rPr>
        <w:t>Decreto nº 4.887, de 20 de novembro de 2003</w:t>
      </w:r>
      <w:r w:rsidRPr="004C7FBC">
        <w:t>. Regulamenta o procedimento para identificação, reconhecimento, delimitação, demarcação e titulação das terras ocupadas por remanescentes das comunidades dos quilombos de que trata o art. 68 do Ato das Disposições Constitucionais Transitórias. Brasília, DF</w:t>
      </w:r>
      <w:r>
        <w:t>: Presidência da República,</w:t>
      </w:r>
      <w:r w:rsidRPr="004C7FBC">
        <w:t xml:space="preserve"> 2003. Disponível em: </w:t>
      </w:r>
      <w:bookmarkStart w:id="138" w:name="_Hlk215808226"/>
      <w:r w:rsidR="004F5F08">
        <w:fldChar w:fldCharType="begin"/>
      </w:r>
      <w:r w:rsidR="004F5F08">
        <w:instrText>HYPERLINK "https://www.planalto.gov.br/ccivil_03/decreto/2003/d4887.htm"</w:instrText>
      </w:r>
      <w:r w:rsidR="004F5F08">
        <w:fldChar w:fldCharType="separate"/>
      </w:r>
      <w:r w:rsidRPr="004C7FBC">
        <w:rPr>
          <w:rStyle w:val="Hyperlink"/>
          <w:color w:val="auto"/>
          <w:u w:val="none"/>
        </w:rPr>
        <w:t>https://www.planalto.gov.br/ccivil_03/decreto/2003/d4887.htm</w:t>
      </w:r>
      <w:r w:rsidR="004F5F08">
        <w:rPr>
          <w:rStyle w:val="Hyperlink"/>
          <w:color w:val="auto"/>
          <w:u w:val="none"/>
        </w:rPr>
        <w:fldChar w:fldCharType="end"/>
      </w:r>
      <w:bookmarkEnd w:id="138"/>
      <w:r w:rsidRPr="004C7FBC">
        <w:t>. Acesso em: 10 nov. 2025.</w:t>
      </w:r>
    </w:p>
    <w:p w14:paraId="046DDEAD" w14:textId="77777777" w:rsidR="00C36E43" w:rsidRDefault="00214F41" w:rsidP="00214F41">
      <w:pPr>
        <w:pStyle w:val="Corpodetexto"/>
        <w:spacing w:after="240"/>
        <w:ind w:left="0"/>
      </w:pPr>
      <w:r>
        <w:t xml:space="preserve">BRASIL. </w:t>
      </w:r>
      <w:r w:rsidRPr="004B38A2">
        <w:rPr>
          <w:b/>
          <w:bCs/>
        </w:rPr>
        <w:t>Decreto nº 7.508, de 28 de junho de 2011</w:t>
      </w:r>
      <w:r>
        <w:t xml:space="preserve">. Regulamenta a Lei nº 8.080, de 19 de setembro de 1990, para dispor sobre a organização do Sistema Único de Saúde - SUS, o planejamento da saúde, a assistência à saúde e a articulação </w:t>
      </w:r>
      <w:r w:rsidR="00B9732D">
        <w:t>Inter federativa</w:t>
      </w:r>
      <w:r>
        <w:t xml:space="preserve">, e dá outras </w:t>
      </w:r>
      <w:r w:rsidRPr="000B6DE3">
        <w:t xml:space="preserve">providências. Brasília, DF: Presidência da República, 2011. Disponível: </w:t>
      </w:r>
      <w:hyperlink r:id="rId104" w:history="1">
        <w:r w:rsidRPr="000B6DE3">
          <w:rPr>
            <w:rStyle w:val="Hyperlink"/>
            <w:color w:val="auto"/>
            <w:u w:val="none"/>
          </w:rPr>
          <w:t>https://www.planalto.gov.br/ccivil_03/_ato2011-2014/2011/decreto/d7508.htm</w:t>
        </w:r>
      </w:hyperlink>
      <w:r w:rsidRPr="000B6DE3">
        <w:t>. Acesso em: 11 nov. 2025.</w:t>
      </w:r>
    </w:p>
    <w:p w14:paraId="4FAF257E" w14:textId="54AD57F4" w:rsidR="00214F41" w:rsidRDefault="00214F41" w:rsidP="00214F41">
      <w:pPr>
        <w:pStyle w:val="Corpodetexto"/>
        <w:spacing w:after="240"/>
        <w:ind w:left="0"/>
      </w:pPr>
      <w:r w:rsidRPr="000B6DE3">
        <w:t xml:space="preserve"> </w:t>
      </w:r>
      <w:r w:rsidR="00C36E43" w:rsidRPr="00C36E43">
        <w:t>BRASIL. Presidência da República. Casa Civil. Lei nº 11.340, de 7 de Agosto de 2006. 2006. Disponível em: http://www.planalto.gov.br/ccivil_03/_ato2004- 2006/2006/lei/l11340.htm. Acesso em: 0</w:t>
      </w:r>
      <w:r w:rsidR="00C36E43">
        <w:t>4</w:t>
      </w:r>
      <w:r w:rsidR="00C36E43" w:rsidRPr="00C36E43">
        <w:t xml:space="preserve"> </w:t>
      </w:r>
      <w:r w:rsidR="00C36E43">
        <w:t>dez</w:t>
      </w:r>
      <w:r w:rsidR="00C36E43" w:rsidRPr="00C36E43">
        <w:t>. 20</w:t>
      </w:r>
      <w:r w:rsidR="00C36E43">
        <w:t>25</w:t>
      </w:r>
      <w:r w:rsidR="00C36E43" w:rsidRPr="00C36E43">
        <w:t>.</w:t>
      </w:r>
    </w:p>
    <w:p w14:paraId="3ED66ACC" w14:textId="6BC49401" w:rsidR="00C36E43" w:rsidRDefault="00C36E43" w:rsidP="00214F41">
      <w:pPr>
        <w:pStyle w:val="Corpodetexto"/>
        <w:spacing w:after="240"/>
        <w:ind w:left="0"/>
      </w:pPr>
      <w:r w:rsidRPr="00C36E43">
        <w:t>CAVALCANTI, Eliane Cristina Tenório; OLIVEIRA, Rosane Cristina de. Políticas públicas de combate à violência de gênero a rede de enfrentamento à violência contra as mulheres. Revista de Pesquisa Interdisciplinar, v. 2, n. 2, 192-206, jun./dez., 2017. Disponível em: http://revistas.ufcg.edu.br/cfp/index.php/pesquisainterdisciplinar/article/view/194/pdf. Acesso em: 14 jul. 2019.</w:t>
      </w:r>
    </w:p>
    <w:p w14:paraId="3FD25201" w14:textId="70192EB2" w:rsidR="00DC188D" w:rsidRDefault="00DC188D" w:rsidP="00214F41">
      <w:pPr>
        <w:pStyle w:val="Corpodetexto"/>
        <w:spacing w:after="240"/>
        <w:ind w:left="0"/>
      </w:pPr>
      <w:r w:rsidRPr="00DC188D">
        <w:t xml:space="preserve">BRASIL, FAO. Superação da Fome e da Pobreza Rural: Iniciativas Brasileiras. Organização das Nações Unidas para a Alimentação e a Agricultura (FAO), 2016b. p. 1–270. Disponível em: . Acesso em: </w:t>
      </w:r>
      <w:r>
        <w:t xml:space="preserve">02. </w:t>
      </w:r>
      <w:r w:rsidR="00727E63">
        <w:t>dez</w:t>
      </w:r>
      <w:r w:rsidRPr="00DC188D">
        <w:t>. 20</w:t>
      </w:r>
      <w:r w:rsidR="00727E63">
        <w:t>25</w:t>
      </w:r>
      <w:r w:rsidRPr="00DC188D">
        <w:t>.</w:t>
      </w:r>
      <w:r w:rsidR="00940FC7">
        <w:t xml:space="preserve"> </w:t>
      </w:r>
    </w:p>
    <w:p w14:paraId="0D3E2CC4" w14:textId="77777777" w:rsidR="00214F41" w:rsidRDefault="00214F41" w:rsidP="00214F41">
      <w:pPr>
        <w:pStyle w:val="Corpodetexto"/>
        <w:spacing w:after="240"/>
        <w:ind w:left="0"/>
      </w:pPr>
      <w:r w:rsidRPr="000B6DE3">
        <w:t xml:space="preserve">BRASIL. </w:t>
      </w:r>
      <w:r w:rsidRPr="000B6DE3">
        <w:rPr>
          <w:b/>
          <w:bCs/>
        </w:rPr>
        <w:t>Portaria de consolidação nº 2, de 28 de setembro de 2017</w:t>
      </w:r>
      <w:r w:rsidRPr="000B6DE3">
        <w:t>. Consolidação das normas sobre as políticas nacionais de saúde do Sistema Único de Saúde.</w:t>
      </w:r>
      <w:r>
        <w:t xml:space="preserve"> </w:t>
      </w:r>
      <w:r w:rsidRPr="000B6DE3">
        <w:t xml:space="preserve">Disponível em: </w:t>
      </w:r>
      <w:hyperlink r:id="rId105" w:history="1">
        <w:r w:rsidRPr="000B6DE3">
          <w:rPr>
            <w:rStyle w:val="Hyperlink"/>
            <w:color w:val="auto"/>
            <w:u w:val="none"/>
          </w:rPr>
          <w:t>https://www.saude.pr.gov.br/sites/default/arquivos_restritos/files/documento/2020-05/9_portaria_de_consolidacao_n_2_2017_politica_de_regulacao_cosems.pdf?utm_source=chatgpt.com</w:t>
        </w:r>
      </w:hyperlink>
      <w:r w:rsidRPr="000B6DE3">
        <w:t>. Acesso em: 15 nov. 2025.</w:t>
      </w:r>
    </w:p>
    <w:p w14:paraId="18ABBF4B" w14:textId="176A938E" w:rsidR="00DC188D" w:rsidRDefault="00214F41" w:rsidP="00214F41">
      <w:pPr>
        <w:pStyle w:val="Corpodetexto"/>
        <w:spacing w:after="240"/>
        <w:ind w:left="0"/>
      </w:pPr>
      <w:r>
        <w:t xml:space="preserve">BRASIL. </w:t>
      </w:r>
      <w:r w:rsidRPr="00522219">
        <w:rPr>
          <w:b/>
          <w:bCs/>
        </w:rPr>
        <w:t>Portaria nº 822/GM/MS, de 06 de junho de 2001</w:t>
      </w:r>
      <w:r>
        <w:t>.</w:t>
      </w:r>
      <w:r w:rsidRPr="00522219">
        <w:t xml:space="preserve"> Instituiu </w:t>
      </w:r>
      <w:r>
        <w:t>o</w:t>
      </w:r>
      <w:r w:rsidRPr="00522219">
        <w:t xml:space="preserve"> Programa </w:t>
      </w:r>
      <w:r w:rsidRPr="001F621F">
        <w:t xml:space="preserve">Nacional De Triagem Neonatal (PNTN). Disponível em: </w:t>
      </w:r>
      <w:hyperlink r:id="rId106" w:history="1">
        <w:r w:rsidRPr="001F621F">
          <w:rPr>
            <w:rStyle w:val="Hyperlink"/>
            <w:color w:val="auto"/>
            <w:u w:val="none"/>
          </w:rPr>
          <w:t>https://bvsms.saude.gov.br/bvs/saudelegis/gm/2001/prt0822_06_06_2001.html</w:t>
        </w:r>
      </w:hyperlink>
      <w:r w:rsidRPr="001F621F">
        <w:t>. Acesso em: 25 nov. 2025.</w:t>
      </w:r>
    </w:p>
    <w:p w14:paraId="5BA0BF91" w14:textId="5D9E1BF2" w:rsidR="00134516" w:rsidRPr="000B6DE3" w:rsidRDefault="00134516" w:rsidP="00214F41">
      <w:pPr>
        <w:pStyle w:val="Corpodetexto"/>
        <w:spacing w:after="240"/>
        <w:ind w:left="0"/>
      </w:pPr>
      <w:r w:rsidRPr="00870071">
        <w:t xml:space="preserve">CRESWELL, John W.; CRESWELL, J. David. </w:t>
      </w:r>
      <w:r w:rsidRPr="00134516">
        <w:rPr>
          <w:b/>
          <w:bCs/>
        </w:rPr>
        <w:t>Projeto de pesquisa: métodos qualitativo</w:t>
      </w:r>
      <w:r w:rsidRPr="00134516">
        <w:t>, quantitativo e misto. Tradução de Magda França Lopes. 5. ed. Porto Alegre: Penso, 2021.</w:t>
      </w:r>
    </w:p>
    <w:p w14:paraId="594550EC" w14:textId="02EF76CB" w:rsidR="00214F41" w:rsidRDefault="00214F41" w:rsidP="00214F41">
      <w:pPr>
        <w:pStyle w:val="Corpodetexto"/>
        <w:spacing w:after="240"/>
        <w:ind w:left="0"/>
      </w:pPr>
      <w:r>
        <w:t xml:space="preserve">FCP. </w:t>
      </w:r>
      <w:r w:rsidRPr="006424AB">
        <w:rPr>
          <w:b/>
          <w:bCs/>
        </w:rPr>
        <w:t>Manual Simplificado para Solicitação da Certidão de Autodefinição para Comunidades Quilombolas</w:t>
      </w:r>
      <w:r w:rsidRPr="006424AB">
        <w:t xml:space="preserve">. Disponível em: </w:t>
      </w:r>
      <w:hyperlink r:id="rId107" w:history="1">
        <w:r w:rsidR="00940FC7" w:rsidRPr="00EE7CE8">
          <w:rPr>
            <w:rStyle w:val="Hyperlink"/>
          </w:rPr>
          <w:t>https://www.gov.br/palmares/pt-br/departamentos/protecao-preservacao-e-   2016barticulacao/ManualCertificaoQuilombola2024.pdf?utm_source=chatgpt.com</w:t>
        </w:r>
      </w:hyperlink>
      <w:r w:rsidRPr="006424AB">
        <w:t>. Acesso em: 15 nov. 2025.</w:t>
      </w:r>
    </w:p>
    <w:p w14:paraId="02810520" w14:textId="31F56E64" w:rsidR="00854AC5" w:rsidRPr="00870071" w:rsidRDefault="00854AC5" w:rsidP="00214F41">
      <w:pPr>
        <w:pStyle w:val="Corpodetexto"/>
        <w:spacing w:after="240"/>
        <w:ind w:left="0"/>
      </w:pPr>
      <w:r w:rsidRPr="00854AC5">
        <w:t xml:space="preserve">Freitas DA, Caballero AD, Marques AS, Hernández CIV, Antunes SLNO. </w:t>
      </w:r>
      <w:r w:rsidRPr="00854AC5">
        <w:rPr>
          <w:b/>
          <w:bCs/>
        </w:rPr>
        <w:t xml:space="preserve">Saúde e comunidades quilombolas: uma revisão da literatura. </w:t>
      </w:r>
      <w:r w:rsidRPr="00854AC5">
        <w:rPr>
          <w:noProof/>
        </w:rPr>
        <w:drawing>
          <wp:inline distT="0" distB="0" distL="0" distR="0" wp14:anchorId="62E38D00" wp14:editId="799B36B1">
            <wp:extent cx="5402580" cy="160020"/>
            <wp:effectExtent l="0" t="0" r="0" b="0"/>
            <wp:docPr id="98659227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2580" cy="160020"/>
                    </a:xfrm>
                    <a:prstGeom prst="rect">
                      <a:avLst/>
                    </a:prstGeom>
                    <a:noFill/>
                    <a:ln>
                      <a:noFill/>
                    </a:ln>
                  </pic:spPr>
                </pic:pic>
              </a:graphicData>
            </a:graphic>
          </wp:inline>
        </w:drawing>
      </w:r>
    </w:p>
    <w:p w14:paraId="533E6312" w14:textId="77777777" w:rsidR="00214F41" w:rsidRDefault="00214F41" w:rsidP="00214F41">
      <w:pPr>
        <w:pStyle w:val="Corpodetexto"/>
        <w:spacing w:after="240"/>
        <w:ind w:left="0"/>
        <w:rPr>
          <w:color w:val="000000" w:themeColor="text1"/>
        </w:rPr>
      </w:pPr>
      <w:r>
        <w:rPr>
          <w:color w:val="000000" w:themeColor="text1"/>
        </w:rPr>
        <w:t xml:space="preserve">IBGE. </w:t>
      </w:r>
      <w:r w:rsidRPr="004C7FBC">
        <w:rPr>
          <w:b/>
          <w:bCs/>
          <w:color w:val="000000" w:themeColor="text1"/>
        </w:rPr>
        <w:t>Censo Demográfico 2022</w:t>
      </w:r>
      <w:r>
        <w:rPr>
          <w:color w:val="000000" w:themeColor="text1"/>
        </w:rPr>
        <w:t>. Brasília, DF: IBGE, 2022.</w:t>
      </w:r>
    </w:p>
    <w:p w14:paraId="62EA2190" w14:textId="18EFD7F4" w:rsidR="002F62DC" w:rsidRDefault="002F62DC" w:rsidP="00214F41">
      <w:pPr>
        <w:pStyle w:val="Corpodetexto"/>
        <w:spacing w:after="240"/>
        <w:ind w:left="0"/>
        <w:rPr>
          <w:color w:val="000000" w:themeColor="text1"/>
        </w:rPr>
      </w:pPr>
      <w:r w:rsidRPr="002F62DC">
        <w:rPr>
          <w:color w:val="000000" w:themeColor="text1"/>
        </w:rPr>
        <w:t xml:space="preserve">LAVINAS, L. </w:t>
      </w:r>
      <w:r w:rsidRPr="002F62DC">
        <w:rPr>
          <w:b/>
          <w:bCs/>
          <w:color w:val="000000" w:themeColor="text1"/>
        </w:rPr>
        <w:t>A financeirização da política social: o caso brasileiro</w:t>
      </w:r>
      <w:r w:rsidRPr="002F62DC">
        <w:rPr>
          <w:color w:val="000000" w:themeColor="text1"/>
        </w:rPr>
        <w:t xml:space="preserve">. </w:t>
      </w:r>
      <w:r w:rsidR="00C36E43" w:rsidRPr="002F62DC">
        <w:rPr>
          <w:color w:val="000000" w:themeColor="text1"/>
        </w:rPr>
        <w:t>Política</w:t>
      </w:r>
      <w:r w:rsidRPr="002F62DC">
        <w:rPr>
          <w:color w:val="000000" w:themeColor="text1"/>
        </w:rPr>
        <w:t xml:space="preserve"> v. 1, n. 2, p. 35–51, 2015</w:t>
      </w:r>
    </w:p>
    <w:p w14:paraId="27A5ADBE" w14:textId="1A6749AE" w:rsidR="00ED5BAB" w:rsidRDefault="00ED5BAB" w:rsidP="00214F41">
      <w:pPr>
        <w:pStyle w:val="Corpodetexto"/>
        <w:spacing w:after="240"/>
        <w:ind w:left="0"/>
        <w:rPr>
          <w:color w:val="000000" w:themeColor="text1"/>
        </w:rPr>
      </w:pPr>
      <w:r w:rsidRPr="00ED5BAB">
        <w:rPr>
          <w:color w:val="000000" w:themeColor="text1"/>
        </w:rPr>
        <w:t>NORRA, Pierre. Entre memória e história: a problemática dos lugares. In: Projeto História. São Paulo: PUC, n. 10, p. 07-28, dez. 1993.</w:t>
      </w:r>
    </w:p>
    <w:p w14:paraId="1B6B949D" w14:textId="77777777" w:rsidR="00214F41" w:rsidRDefault="00214F41" w:rsidP="00214F41">
      <w:pPr>
        <w:pStyle w:val="Corpodetexto"/>
        <w:spacing w:after="240"/>
        <w:ind w:left="0"/>
      </w:pPr>
      <w:r w:rsidRPr="00A73986">
        <w:rPr>
          <w:color w:val="000000" w:themeColor="text1"/>
        </w:rPr>
        <w:t>OBSERVATÓRIO BRASIL DA IGUALDADE DE GÊNERO</w:t>
      </w:r>
      <w:r>
        <w:rPr>
          <w:b/>
          <w:bCs/>
          <w:color w:val="000000" w:themeColor="text1"/>
        </w:rPr>
        <w:t xml:space="preserve">. </w:t>
      </w:r>
      <w:r w:rsidRPr="00A73986">
        <w:rPr>
          <w:b/>
          <w:bCs/>
          <w:color w:val="000000" w:themeColor="text1"/>
        </w:rPr>
        <w:t>Relatório anual socioeconômico da mulher</w:t>
      </w:r>
      <w:r w:rsidRPr="00A73986">
        <w:rPr>
          <w:color w:val="000000" w:themeColor="text1"/>
        </w:rPr>
        <w:t>: RASEAM. Brasília: MMULHERES, 2025.</w:t>
      </w:r>
      <w:r>
        <w:rPr>
          <w:color w:val="000000" w:themeColor="text1"/>
        </w:rPr>
        <w:t xml:space="preserve"> </w:t>
      </w:r>
      <w:r w:rsidRPr="006424AB">
        <w:t>Disponível em:</w:t>
      </w:r>
      <w:r>
        <w:t xml:space="preserve"> </w:t>
      </w:r>
      <w:r w:rsidRPr="00296CD3">
        <w:t>https://www.gov.br/mulheres/pt-br/central-de-conteudos/publicacoes/raseam-2025.pdf/view</w:t>
      </w:r>
      <w:r w:rsidRPr="006424AB">
        <w:t>Acesso em: 15 nov. 2025.</w:t>
      </w:r>
    </w:p>
    <w:p w14:paraId="479B954A" w14:textId="2676F8A8" w:rsidR="002738B1" w:rsidRDefault="002738B1" w:rsidP="00214F41">
      <w:pPr>
        <w:pStyle w:val="Corpodetexto"/>
        <w:spacing w:after="240"/>
        <w:ind w:left="0"/>
      </w:pPr>
      <w:r w:rsidRPr="002738B1">
        <w:t>POLLAK-ELTZ, A. El sincretismo em América Latina. Presencia Ecuménica, Caracas, p. 3-13, 1996.</w:t>
      </w:r>
    </w:p>
    <w:p w14:paraId="100423BD" w14:textId="1784286D" w:rsidR="00985495" w:rsidRDefault="00985495" w:rsidP="00214F41">
      <w:pPr>
        <w:pStyle w:val="Corpodetexto"/>
        <w:spacing w:after="240"/>
        <w:ind w:left="0"/>
      </w:pPr>
      <w:r w:rsidRPr="00985495">
        <w:t xml:space="preserve">Relvas, GRB. </w:t>
      </w:r>
      <w:r w:rsidRPr="00985495">
        <w:rPr>
          <w:b/>
          <w:bCs/>
        </w:rPr>
        <w:t xml:space="preserve">Avaliação dos efeitos da utilização do Manual de Apoio ao Tutor no contexto de implementação da Estratégia Amamenta e Alimenta Brasil </w:t>
      </w:r>
      <w:r w:rsidRPr="00985495">
        <w:t>[tese de doutorado]. São Paulo: Faculdade de Saúde Pública da USP; 2018.</w:t>
      </w:r>
    </w:p>
    <w:p w14:paraId="158A72F5" w14:textId="1812E286" w:rsidR="009D6994" w:rsidRPr="00296CD3" w:rsidRDefault="009D6994" w:rsidP="00147D11">
      <w:pPr>
        <w:pStyle w:val="Corpodetexto"/>
        <w:spacing w:after="240"/>
        <w:ind w:left="0"/>
      </w:pPr>
      <w:r w:rsidRPr="00870071">
        <w:t xml:space="preserve">WORLD HEALTH ORGANIZATION (WHO). </w:t>
      </w:r>
      <w:r w:rsidRPr="009D6994">
        <w:rPr>
          <w:lang w:val="en-US"/>
        </w:rPr>
        <w:t xml:space="preserve">Global status report on alcohol and health. </w:t>
      </w:r>
      <w:r w:rsidRPr="009D6994">
        <w:t>Geneva: WHO, 2011. Disponível em:</w:t>
      </w:r>
      <w:r>
        <w:t>&lt;http://www.who.int/substance_abuse/publications/global_alcohol_report/msbgsruprofiles.pdf?ua=1&gt;</w:t>
      </w:r>
      <w:r w:rsidRPr="009D6994">
        <w:t xml:space="preserve">. Acesso em: </w:t>
      </w:r>
      <w:r>
        <w:t>novembro</w:t>
      </w:r>
      <w:r w:rsidRPr="009D6994">
        <w:t xml:space="preserve"> 20</w:t>
      </w:r>
      <w:r>
        <w:t>25</w:t>
      </w:r>
    </w:p>
    <w:sectPr w:rsidR="009D6994" w:rsidRPr="00296CD3" w:rsidSect="00D025A6">
      <w:pgSz w:w="11910" w:h="16840"/>
      <w:pgMar w:top="1701" w:right="1134" w:bottom="1134" w:left="1701" w:header="0" w:footer="99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D93719" w14:textId="77777777" w:rsidR="00EC35CC" w:rsidRPr="00BF2F3C" w:rsidRDefault="00EC35CC">
      <w:r w:rsidRPr="00BF2F3C">
        <w:separator/>
      </w:r>
    </w:p>
  </w:endnote>
  <w:endnote w:type="continuationSeparator" w:id="0">
    <w:p w14:paraId="6EC77447" w14:textId="77777777" w:rsidR="00EC35CC" w:rsidRPr="00BF2F3C" w:rsidRDefault="00EC35CC">
      <w:r w:rsidRPr="00BF2F3C">
        <w:continuationSeparator/>
      </w:r>
    </w:p>
  </w:endnote>
  <w:endnote w:type="continuationNotice" w:id="1">
    <w:p w14:paraId="3A08CC87" w14:textId="77777777" w:rsidR="00EC35CC" w:rsidRDefault="00EC35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2313FB" w14:textId="77777777" w:rsidR="00495AC8" w:rsidRPr="00BF2F3C" w:rsidRDefault="00B931C1">
    <w:pPr>
      <w:pStyle w:val="Corpodetexto"/>
      <w:spacing w:line="14" w:lineRule="auto"/>
      <w:ind w:left="0"/>
      <w:rPr>
        <w:sz w:val="20"/>
      </w:rPr>
    </w:pPr>
    <w:r w:rsidRPr="00BF2F3C">
      <w:rPr>
        <w:noProof/>
        <w:sz w:val="20"/>
      </w:rPr>
      <mc:AlternateContent>
        <mc:Choice Requires="wps">
          <w:drawing>
            <wp:anchor distT="0" distB="0" distL="0" distR="0" simplePos="0" relativeHeight="251657216" behindDoc="1" locked="0" layoutInCell="1" allowOverlap="1" wp14:anchorId="7D818EE6" wp14:editId="6E541971">
              <wp:simplePos x="0" y="0"/>
              <wp:positionH relativeFrom="page">
                <wp:posOffset>9448038</wp:posOffset>
              </wp:positionH>
              <wp:positionV relativeFrom="page">
                <wp:posOffset>6744241</wp:posOffset>
              </wp:positionV>
              <wp:extent cx="177800" cy="194310"/>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4AAC3290" w14:textId="77777777" w:rsidR="00495AC8" w:rsidRPr="00BF2F3C" w:rsidRDefault="00B931C1">
                          <w:pPr>
                            <w:pStyle w:val="Corpodetexto"/>
                            <w:spacing w:before="10"/>
                            <w:ind w:left="20"/>
                          </w:pPr>
                          <w:r w:rsidRPr="00BF2F3C">
                            <w:rPr>
                              <w:spacing w:val="-5"/>
                            </w:rPr>
                            <w:t>59</w:t>
                          </w:r>
                        </w:p>
                      </w:txbxContent>
                    </wps:txbx>
                    <wps:bodyPr wrap="square" lIns="0" tIns="0" rIns="0" bIns="0" rtlCol="0">
                      <a:noAutofit/>
                    </wps:bodyPr>
                  </wps:wsp>
                </a:graphicData>
              </a:graphic>
            </wp:anchor>
          </w:drawing>
        </mc:Choice>
        <mc:Fallback>
          <w:pict>
            <v:shapetype w14:anchorId="7D818EE6" id="_x0000_t202" coordsize="21600,21600" o:spt="202" path="m,l,21600r21600,l21600,xe">
              <v:stroke joinstyle="miter"/>
              <v:path gradientshapeok="t" o:connecttype="rect"/>
            </v:shapetype>
            <v:shape id="Textbox 39" o:spid="_x0000_s1026" type="#_x0000_t202" style="position:absolute;margin-left:743.95pt;margin-top:531.05pt;width:14pt;height:15.3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" filled="f" stroked="f">
              <v:textbox inset="0,0,0,0">
                <w:txbxContent>
                  <w:p w14:paraId="4AAC3290" w14:textId="77777777" w:rsidR="00495AC8" w:rsidRPr="00BF2F3C" w:rsidRDefault="00B931C1">
                    <w:pPr>
                      <w:pStyle w:val="Corpodetexto"/>
                      <w:spacing w:before="10"/>
                      <w:ind w:left="20"/>
                    </w:pPr>
                    <w:r w:rsidRPr="00BF2F3C">
                      <w:rPr>
                        <w:spacing w:val="-5"/>
                      </w:rPr>
                      <w:t>59</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258C56" w14:textId="77777777" w:rsidR="00EC35CC" w:rsidRPr="00BF2F3C" w:rsidRDefault="00EC35CC">
      <w:r w:rsidRPr="00BF2F3C">
        <w:separator/>
      </w:r>
    </w:p>
  </w:footnote>
  <w:footnote w:type="continuationSeparator" w:id="0">
    <w:p w14:paraId="50F2E775" w14:textId="77777777" w:rsidR="00EC35CC" w:rsidRPr="00BF2F3C" w:rsidRDefault="00EC35CC">
      <w:r w:rsidRPr="00BF2F3C">
        <w:continuationSeparator/>
      </w:r>
    </w:p>
  </w:footnote>
  <w:footnote w:type="continuationNotice" w:id="1">
    <w:p w14:paraId="3716D66E" w14:textId="77777777" w:rsidR="00EC35CC" w:rsidRDefault="00EC35C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07717F" w14:textId="77777777" w:rsidR="00F530AE" w:rsidRDefault="00F530AE">
    <w:pPr>
      <w:pStyle w:val="Cabealho"/>
      <w:jc w:val="right"/>
    </w:pPr>
  </w:p>
  <w:p w14:paraId="7D9773D4" w14:textId="77777777" w:rsidR="00F530AE" w:rsidRDefault="00F530AE">
    <w:pPr>
      <w:pStyle w:val="Cabealho"/>
      <w:jc w:val="right"/>
    </w:pPr>
  </w:p>
  <w:p w14:paraId="69F364FA" w14:textId="77777777" w:rsidR="00F530AE" w:rsidRDefault="00F530AE">
    <w:pPr>
      <w:pStyle w:val="Cabealho"/>
      <w:jc w:val="right"/>
    </w:pPr>
  </w:p>
  <w:sdt>
    <w:sdtPr>
      <w:id w:val="-1380473116"/>
      <w:docPartObj>
        <w:docPartGallery w:val="Page Numbers (Top of Page)"/>
        <w:docPartUnique/>
      </w:docPartObj>
    </w:sdtPr>
    <w:sdtEndPr/>
    <w:sdtContent>
      <w:p w14:paraId="7B437B99" w14:textId="210578AE" w:rsidR="00F530AE" w:rsidRDefault="00F530AE">
        <w:pPr>
          <w:pStyle w:val="Cabealho"/>
          <w:jc w:val="right"/>
        </w:pPr>
        <w:r>
          <w:fldChar w:fldCharType="begin"/>
        </w:r>
        <w:r>
          <w:instrText>PAGE   \* MERGEFORMAT</w:instrText>
        </w:r>
        <w:r>
          <w:fldChar w:fldCharType="separate"/>
        </w:r>
        <w:r>
          <w:t>2</w:t>
        </w:r>
        <w:r>
          <w:fldChar w:fldCharType="end"/>
        </w:r>
      </w:p>
    </w:sdtContent>
  </w:sdt>
  <w:p w14:paraId="70A40ED2" w14:textId="15E9C2DB" w:rsidR="00655CB0" w:rsidRPr="00BF2F3C" w:rsidRDefault="00655CB0" w:rsidP="00F530A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DD234C"/>
    <w:multiLevelType w:val="multilevel"/>
    <w:tmpl w:val="8F8EE11A"/>
    <w:lvl w:ilvl="0">
      <w:start w:val="2"/>
      <w:numFmt w:val="decimal"/>
      <w:lvlText w:val="%1"/>
      <w:lvlJc w:val="left"/>
      <w:pPr>
        <w:ind w:left="420" w:hanging="420"/>
      </w:pPr>
      <w:rPr>
        <w:rFonts w:hint="default"/>
      </w:rPr>
    </w:lvl>
    <w:lvl w:ilvl="1">
      <w:start w:val="13"/>
      <w:numFmt w:val="decimal"/>
      <w:lvlText w:val="%1.%2"/>
      <w:lvlJc w:val="left"/>
      <w:pPr>
        <w:ind w:left="847" w:hanging="420"/>
      </w:pPr>
      <w:rPr>
        <w:rFonts w:hint="default"/>
      </w:rPr>
    </w:lvl>
    <w:lvl w:ilvl="2">
      <w:start w:val="1"/>
      <w:numFmt w:val="decimal"/>
      <w:lvlText w:val="%1.%2.%3"/>
      <w:lvlJc w:val="left"/>
      <w:pPr>
        <w:ind w:left="1574" w:hanging="720"/>
      </w:pPr>
      <w:rPr>
        <w:rFonts w:hint="default"/>
      </w:rPr>
    </w:lvl>
    <w:lvl w:ilvl="3">
      <w:start w:val="1"/>
      <w:numFmt w:val="decimal"/>
      <w:lvlText w:val="%1.%2.%3.%4"/>
      <w:lvlJc w:val="left"/>
      <w:pPr>
        <w:ind w:left="2001" w:hanging="720"/>
      </w:pPr>
      <w:rPr>
        <w:rFonts w:hint="default"/>
      </w:rPr>
    </w:lvl>
    <w:lvl w:ilvl="4">
      <w:start w:val="1"/>
      <w:numFmt w:val="decimal"/>
      <w:lvlText w:val="%1.%2.%3.%4.%5"/>
      <w:lvlJc w:val="left"/>
      <w:pPr>
        <w:ind w:left="2788" w:hanging="1080"/>
      </w:pPr>
      <w:rPr>
        <w:rFonts w:hint="default"/>
      </w:rPr>
    </w:lvl>
    <w:lvl w:ilvl="5">
      <w:start w:val="1"/>
      <w:numFmt w:val="decimal"/>
      <w:lvlText w:val="%1.%2.%3.%4.%5.%6"/>
      <w:lvlJc w:val="left"/>
      <w:pPr>
        <w:ind w:left="3215" w:hanging="1080"/>
      </w:pPr>
      <w:rPr>
        <w:rFonts w:hint="default"/>
      </w:rPr>
    </w:lvl>
    <w:lvl w:ilvl="6">
      <w:start w:val="1"/>
      <w:numFmt w:val="decimal"/>
      <w:lvlText w:val="%1.%2.%3.%4.%5.%6.%7"/>
      <w:lvlJc w:val="left"/>
      <w:pPr>
        <w:ind w:left="4002" w:hanging="1440"/>
      </w:pPr>
      <w:rPr>
        <w:rFonts w:hint="default"/>
      </w:rPr>
    </w:lvl>
    <w:lvl w:ilvl="7">
      <w:start w:val="1"/>
      <w:numFmt w:val="decimal"/>
      <w:lvlText w:val="%1.%2.%3.%4.%5.%6.%7.%8"/>
      <w:lvlJc w:val="left"/>
      <w:pPr>
        <w:ind w:left="4429" w:hanging="1440"/>
      </w:pPr>
      <w:rPr>
        <w:rFonts w:hint="default"/>
      </w:rPr>
    </w:lvl>
    <w:lvl w:ilvl="8">
      <w:start w:val="1"/>
      <w:numFmt w:val="decimal"/>
      <w:lvlText w:val="%1.%2.%3.%4.%5.%6.%7.%8.%9"/>
      <w:lvlJc w:val="left"/>
      <w:pPr>
        <w:ind w:left="5216" w:hanging="1800"/>
      </w:pPr>
      <w:rPr>
        <w:rFonts w:hint="default"/>
      </w:rPr>
    </w:lvl>
  </w:abstractNum>
  <w:abstractNum w:abstractNumId="1" w15:restartNumberingAfterBreak="0">
    <w:nsid w:val="16E875EA"/>
    <w:multiLevelType w:val="hybridMultilevel"/>
    <w:tmpl w:val="3A2AD7C4"/>
    <w:lvl w:ilvl="0" w:tplc="1916B8E6">
      <w:start w:val="1"/>
      <w:numFmt w:val="decimal"/>
      <w:lvlText w:val="%1."/>
      <w:lvlJc w:val="left"/>
      <w:pPr>
        <w:ind w:left="427" w:hanging="360"/>
      </w:pPr>
      <w:rPr>
        <w:rFonts w:ascii="Times New Roman" w:eastAsia="Times New Roman" w:hAnsi="Times New Roman" w:cs="Times New Roman" w:hint="default"/>
        <w:b/>
        <w:bCs/>
        <w:i w:val="0"/>
        <w:iCs w:val="0"/>
        <w:spacing w:val="0"/>
        <w:w w:val="100"/>
        <w:sz w:val="24"/>
        <w:szCs w:val="24"/>
        <w:lang w:val="pt-PT" w:eastAsia="en-US" w:bidi="ar-SA"/>
      </w:rPr>
    </w:lvl>
    <w:lvl w:ilvl="1" w:tplc="F342C228">
      <w:numFmt w:val="bullet"/>
      <w:lvlText w:val="•"/>
      <w:lvlJc w:val="left"/>
      <w:pPr>
        <w:ind w:left="1341" w:hanging="360"/>
      </w:pPr>
      <w:rPr>
        <w:rFonts w:hint="default"/>
        <w:lang w:val="pt-PT" w:eastAsia="en-US" w:bidi="ar-SA"/>
      </w:rPr>
    </w:lvl>
    <w:lvl w:ilvl="2" w:tplc="26BEC57E">
      <w:numFmt w:val="bullet"/>
      <w:lvlText w:val="•"/>
      <w:lvlJc w:val="left"/>
      <w:pPr>
        <w:ind w:left="2263" w:hanging="360"/>
      </w:pPr>
      <w:rPr>
        <w:rFonts w:hint="default"/>
        <w:lang w:val="pt-PT" w:eastAsia="en-US" w:bidi="ar-SA"/>
      </w:rPr>
    </w:lvl>
    <w:lvl w:ilvl="3" w:tplc="0B4A8F70">
      <w:numFmt w:val="bullet"/>
      <w:lvlText w:val="•"/>
      <w:lvlJc w:val="left"/>
      <w:pPr>
        <w:ind w:left="3185" w:hanging="360"/>
      </w:pPr>
      <w:rPr>
        <w:rFonts w:hint="default"/>
        <w:lang w:val="pt-PT" w:eastAsia="en-US" w:bidi="ar-SA"/>
      </w:rPr>
    </w:lvl>
    <w:lvl w:ilvl="4" w:tplc="50564586">
      <w:numFmt w:val="bullet"/>
      <w:lvlText w:val="•"/>
      <w:lvlJc w:val="left"/>
      <w:pPr>
        <w:ind w:left="4107" w:hanging="360"/>
      </w:pPr>
      <w:rPr>
        <w:rFonts w:hint="default"/>
        <w:lang w:val="pt-PT" w:eastAsia="en-US" w:bidi="ar-SA"/>
      </w:rPr>
    </w:lvl>
    <w:lvl w:ilvl="5" w:tplc="BA68DFD6">
      <w:numFmt w:val="bullet"/>
      <w:lvlText w:val="•"/>
      <w:lvlJc w:val="left"/>
      <w:pPr>
        <w:ind w:left="5029" w:hanging="360"/>
      </w:pPr>
      <w:rPr>
        <w:rFonts w:hint="default"/>
        <w:lang w:val="pt-PT" w:eastAsia="en-US" w:bidi="ar-SA"/>
      </w:rPr>
    </w:lvl>
    <w:lvl w:ilvl="6" w:tplc="B8DC7D74">
      <w:numFmt w:val="bullet"/>
      <w:lvlText w:val="•"/>
      <w:lvlJc w:val="left"/>
      <w:pPr>
        <w:ind w:left="5951" w:hanging="360"/>
      </w:pPr>
      <w:rPr>
        <w:rFonts w:hint="default"/>
        <w:lang w:val="pt-PT" w:eastAsia="en-US" w:bidi="ar-SA"/>
      </w:rPr>
    </w:lvl>
    <w:lvl w:ilvl="7" w:tplc="5E1A66A4">
      <w:numFmt w:val="bullet"/>
      <w:lvlText w:val="•"/>
      <w:lvlJc w:val="left"/>
      <w:pPr>
        <w:ind w:left="6873" w:hanging="360"/>
      </w:pPr>
      <w:rPr>
        <w:rFonts w:hint="default"/>
        <w:lang w:val="pt-PT" w:eastAsia="en-US" w:bidi="ar-SA"/>
      </w:rPr>
    </w:lvl>
    <w:lvl w:ilvl="8" w:tplc="FBF6CA50">
      <w:numFmt w:val="bullet"/>
      <w:lvlText w:val="•"/>
      <w:lvlJc w:val="left"/>
      <w:pPr>
        <w:ind w:left="7795" w:hanging="360"/>
      </w:pPr>
      <w:rPr>
        <w:rFonts w:hint="default"/>
        <w:lang w:val="pt-PT" w:eastAsia="en-US" w:bidi="ar-SA"/>
      </w:rPr>
    </w:lvl>
  </w:abstractNum>
  <w:abstractNum w:abstractNumId="2" w15:restartNumberingAfterBreak="0">
    <w:nsid w:val="171D759B"/>
    <w:multiLevelType w:val="multilevel"/>
    <w:tmpl w:val="7B303F7E"/>
    <w:lvl w:ilvl="0">
      <w:start w:val="2"/>
      <w:numFmt w:val="decimal"/>
      <w:lvlText w:val="%1."/>
      <w:lvlJc w:val="left"/>
      <w:pPr>
        <w:ind w:left="2773" w:hanging="504"/>
      </w:pPr>
      <w:rPr>
        <w:rFonts w:hint="default"/>
        <w:sz w:val="28"/>
        <w:szCs w:val="28"/>
      </w:rPr>
    </w:lvl>
    <w:lvl w:ilvl="1">
      <w:start w:val="34"/>
      <w:numFmt w:val="decimal"/>
      <w:lvlText w:val="%1.%2)"/>
      <w:lvlJc w:val="left"/>
      <w:pPr>
        <w:ind w:left="1147" w:hanging="720"/>
      </w:pPr>
      <w:rPr>
        <w:rFonts w:hint="default"/>
      </w:rPr>
    </w:lvl>
    <w:lvl w:ilvl="2">
      <w:start w:val="1"/>
      <w:numFmt w:val="decimal"/>
      <w:lvlText w:val="%1.%2)%3."/>
      <w:lvlJc w:val="left"/>
      <w:pPr>
        <w:ind w:left="1574"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2788" w:hanging="1080"/>
      </w:pPr>
      <w:rPr>
        <w:rFonts w:hint="default"/>
      </w:rPr>
    </w:lvl>
    <w:lvl w:ilvl="5">
      <w:start w:val="1"/>
      <w:numFmt w:val="decimal"/>
      <w:lvlText w:val="%1.%2)%3.%4.%5.%6."/>
      <w:lvlJc w:val="left"/>
      <w:pPr>
        <w:ind w:left="3575" w:hanging="1440"/>
      </w:pPr>
      <w:rPr>
        <w:rFonts w:hint="default"/>
      </w:rPr>
    </w:lvl>
    <w:lvl w:ilvl="6">
      <w:start w:val="1"/>
      <w:numFmt w:val="decimal"/>
      <w:lvlText w:val="%1.%2)%3.%4.%5.%6.%7."/>
      <w:lvlJc w:val="left"/>
      <w:pPr>
        <w:ind w:left="4002" w:hanging="1440"/>
      </w:pPr>
      <w:rPr>
        <w:rFonts w:hint="default"/>
      </w:rPr>
    </w:lvl>
    <w:lvl w:ilvl="7">
      <w:start w:val="1"/>
      <w:numFmt w:val="decimal"/>
      <w:lvlText w:val="%1.%2)%3.%4.%5.%6.%7.%8."/>
      <w:lvlJc w:val="left"/>
      <w:pPr>
        <w:ind w:left="4789" w:hanging="1800"/>
      </w:pPr>
      <w:rPr>
        <w:rFonts w:hint="default"/>
      </w:rPr>
    </w:lvl>
    <w:lvl w:ilvl="8">
      <w:start w:val="1"/>
      <w:numFmt w:val="decimal"/>
      <w:lvlText w:val="%1.%2)%3.%4.%5.%6.%7.%8.%9."/>
      <w:lvlJc w:val="left"/>
      <w:pPr>
        <w:ind w:left="5216" w:hanging="1800"/>
      </w:pPr>
      <w:rPr>
        <w:rFonts w:hint="default"/>
      </w:rPr>
    </w:lvl>
  </w:abstractNum>
  <w:abstractNum w:abstractNumId="3" w15:restartNumberingAfterBreak="0">
    <w:nsid w:val="287373D3"/>
    <w:multiLevelType w:val="multilevel"/>
    <w:tmpl w:val="4BBA9EC8"/>
    <w:lvl w:ilvl="0">
      <w:start w:val="1"/>
      <w:numFmt w:val="decimal"/>
      <w:lvlText w:val="%1"/>
      <w:lvlJc w:val="left"/>
      <w:pPr>
        <w:ind w:left="1279" w:hanging="852"/>
      </w:pPr>
      <w:rPr>
        <w:rFonts w:ascii="Times New Roman" w:eastAsia="Times New Roman" w:hAnsi="Times New Roman" w:cs="Times New Roman" w:hint="default"/>
        <w:b/>
        <w:bCs/>
        <w:i w:val="0"/>
        <w:iCs w:val="0"/>
        <w:spacing w:val="0"/>
        <w:w w:val="100"/>
        <w:sz w:val="22"/>
        <w:szCs w:val="22"/>
        <w:lang w:val="pt-PT" w:eastAsia="en-US" w:bidi="ar-SA"/>
      </w:rPr>
    </w:lvl>
    <w:lvl w:ilvl="1">
      <w:start w:val="1"/>
      <w:numFmt w:val="decimal"/>
      <w:lvlText w:val="%1.%2"/>
      <w:lvlJc w:val="left"/>
      <w:pPr>
        <w:ind w:left="1279" w:hanging="852"/>
      </w:pPr>
      <w:rPr>
        <w:rFonts w:ascii="Times New Roman" w:eastAsia="Times New Roman" w:hAnsi="Times New Roman" w:cs="Times New Roman" w:hint="default"/>
        <w:b w:val="0"/>
        <w:bCs w:val="0"/>
        <w:i w:val="0"/>
        <w:iCs w:val="0"/>
        <w:spacing w:val="0"/>
        <w:w w:val="100"/>
        <w:sz w:val="22"/>
        <w:szCs w:val="22"/>
        <w:lang w:val="pt-PT" w:eastAsia="en-US" w:bidi="ar-SA"/>
      </w:rPr>
    </w:lvl>
    <w:lvl w:ilvl="2">
      <w:numFmt w:val="bullet"/>
      <w:lvlText w:val="•"/>
      <w:lvlJc w:val="left"/>
      <w:pPr>
        <w:ind w:left="2951" w:hanging="852"/>
      </w:pPr>
      <w:rPr>
        <w:rFonts w:hint="default"/>
        <w:lang w:val="pt-PT" w:eastAsia="en-US" w:bidi="ar-SA"/>
      </w:rPr>
    </w:lvl>
    <w:lvl w:ilvl="3">
      <w:numFmt w:val="bullet"/>
      <w:lvlText w:val="•"/>
      <w:lvlJc w:val="left"/>
      <w:pPr>
        <w:ind w:left="3787" w:hanging="852"/>
      </w:pPr>
      <w:rPr>
        <w:rFonts w:hint="default"/>
        <w:lang w:val="pt-PT" w:eastAsia="en-US" w:bidi="ar-SA"/>
      </w:rPr>
    </w:lvl>
    <w:lvl w:ilvl="4">
      <w:numFmt w:val="bullet"/>
      <w:lvlText w:val="•"/>
      <w:lvlJc w:val="left"/>
      <w:pPr>
        <w:ind w:left="4623" w:hanging="852"/>
      </w:pPr>
      <w:rPr>
        <w:rFonts w:hint="default"/>
        <w:lang w:val="pt-PT" w:eastAsia="en-US" w:bidi="ar-SA"/>
      </w:rPr>
    </w:lvl>
    <w:lvl w:ilvl="5">
      <w:numFmt w:val="bullet"/>
      <w:lvlText w:val="•"/>
      <w:lvlJc w:val="left"/>
      <w:pPr>
        <w:ind w:left="5459" w:hanging="852"/>
      </w:pPr>
      <w:rPr>
        <w:rFonts w:hint="default"/>
        <w:lang w:val="pt-PT" w:eastAsia="en-US" w:bidi="ar-SA"/>
      </w:rPr>
    </w:lvl>
    <w:lvl w:ilvl="6">
      <w:numFmt w:val="bullet"/>
      <w:lvlText w:val="•"/>
      <w:lvlJc w:val="left"/>
      <w:pPr>
        <w:ind w:left="6295" w:hanging="852"/>
      </w:pPr>
      <w:rPr>
        <w:rFonts w:hint="default"/>
        <w:lang w:val="pt-PT" w:eastAsia="en-US" w:bidi="ar-SA"/>
      </w:rPr>
    </w:lvl>
    <w:lvl w:ilvl="7">
      <w:numFmt w:val="bullet"/>
      <w:lvlText w:val="•"/>
      <w:lvlJc w:val="left"/>
      <w:pPr>
        <w:ind w:left="7131" w:hanging="852"/>
      </w:pPr>
      <w:rPr>
        <w:rFonts w:hint="default"/>
        <w:lang w:val="pt-PT" w:eastAsia="en-US" w:bidi="ar-SA"/>
      </w:rPr>
    </w:lvl>
    <w:lvl w:ilvl="8">
      <w:numFmt w:val="bullet"/>
      <w:lvlText w:val="•"/>
      <w:lvlJc w:val="left"/>
      <w:pPr>
        <w:ind w:left="7967" w:hanging="852"/>
      </w:pPr>
      <w:rPr>
        <w:rFonts w:hint="default"/>
        <w:lang w:val="pt-PT" w:eastAsia="en-US" w:bidi="ar-SA"/>
      </w:rPr>
    </w:lvl>
  </w:abstractNum>
  <w:abstractNum w:abstractNumId="4" w15:restartNumberingAfterBreak="0">
    <w:nsid w:val="305027D8"/>
    <w:multiLevelType w:val="multilevel"/>
    <w:tmpl w:val="A3A6824E"/>
    <w:lvl w:ilvl="0">
      <w:start w:val="1"/>
      <w:numFmt w:val="decimal"/>
      <w:lvlText w:val="%1"/>
      <w:lvlJc w:val="left"/>
      <w:pPr>
        <w:ind w:left="1147" w:hanging="720"/>
      </w:pPr>
      <w:rPr>
        <w:rFonts w:hint="default"/>
        <w:lang w:val="pt-PT" w:eastAsia="en-US" w:bidi="ar-SA"/>
      </w:rPr>
    </w:lvl>
    <w:lvl w:ilvl="1">
      <w:start w:val="1"/>
      <w:numFmt w:val="decimal"/>
      <w:lvlText w:val="%1.%2)"/>
      <w:lvlJc w:val="left"/>
      <w:pPr>
        <w:ind w:left="1147" w:hanging="720"/>
      </w:pPr>
      <w:rPr>
        <w:rFonts w:ascii="Times New Roman" w:eastAsia="Times New Roman" w:hAnsi="Times New Roman" w:cs="Times New Roman" w:hint="default"/>
        <w:b/>
        <w:bCs/>
        <w:i w:val="0"/>
        <w:iCs w:val="0"/>
        <w:spacing w:val="0"/>
        <w:w w:val="100"/>
        <w:sz w:val="24"/>
        <w:szCs w:val="24"/>
        <w:lang w:val="pt-PT" w:eastAsia="en-US" w:bidi="ar-SA"/>
      </w:rPr>
    </w:lvl>
    <w:lvl w:ilvl="2">
      <w:numFmt w:val="bullet"/>
      <w:lvlText w:val="•"/>
      <w:lvlJc w:val="left"/>
      <w:pPr>
        <w:ind w:left="2839" w:hanging="720"/>
      </w:pPr>
      <w:rPr>
        <w:rFonts w:hint="default"/>
        <w:lang w:val="pt-PT" w:eastAsia="en-US" w:bidi="ar-SA"/>
      </w:rPr>
    </w:lvl>
    <w:lvl w:ilvl="3">
      <w:numFmt w:val="bullet"/>
      <w:lvlText w:val="•"/>
      <w:lvlJc w:val="left"/>
      <w:pPr>
        <w:ind w:left="3689" w:hanging="720"/>
      </w:pPr>
      <w:rPr>
        <w:rFonts w:hint="default"/>
        <w:lang w:val="pt-PT" w:eastAsia="en-US" w:bidi="ar-SA"/>
      </w:rPr>
    </w:lvl>
    <w:lvl w:ilvl="4">
      <w:numFmt w:val="bullet"/>
      <w:lvlText w:val="•"/>
      <w:lvlJc w:val="left"/>
      <w:pPr>
        <w:ind w:left="4539" w:hanging="720"/>
      </w:pPr>
      <w:rPr>
        <w:rFonts w:hint="default"/>
        <w:lang w:val="pt-PT" w:eastAsia="en-US" w:bidi="ar-SA"/>
      </w:rPr>
    </w:lvl>
    <w:lvl w:ilvl="5">
      <w:numFmt w:val="bullet"/>
      <w:lvlText w:val="•"/>
      <w:lvlJc w:val="left"/>
      <w:pPr>
        <w:ind w:left="5389" w:hanging="720"/>
      </w:pPr>
      <w:rPr>
        <w:rFonts w:hint="default"/>
        <w:lang w:val="pt-PT" w:eastAsia="en-US" w:bidi="ar-SA"/>
      </w:rPr>
    </w:lvl>
    <w:lvl w:ilvl="6">
      <w:numFmt w:val="bullet"/>
      <w:lvlText w:val="•"/>
      <w:lvlJc w:val="left"/>
      <w:pPr>
        <w:ind w:left="6239" w:hanging="720"/>
      </w:pPr>
      <w:rPr>
        <w:rFonts w:hint="default"/>
        <w:lang w:val="pt-PT" w:eastAsia="en-US" w:bidi="ar-SA"/>
      </w:rPr>
    </w:lvl>
    <w:lvl w:ilvl="7">
      <w:numFmt w:val="bullet"/>
      <w:lvlText w:val="•"/>
      <w:lvlJc w:val="left"/>
      <w:pPr>
        <w:ind w:left="7089" w:hanging="720"/>
      </w:pPr>
      <w:rPr>
        <w:rFonts w:hint="default"/>
        <w:lang w:val="pt-PT" w:eastAsia="en-US" w:bidi="ar-SA"/>
      </w:rPr>
    </w:lvl>
    <w:lvl w:ilvl="8">
      <w:numFmt w:val="bullet"/>
      <w:lvlText w:val="•"/>
      <w:lvlJc w:val="left"/>
      <w:pPr>
        <w:ind w:left="7939" w:hanging="720"/>
      </w:pPr>
      <w:rPr>
        <w:rFonts w:hint="default"/>
        <w:lang w:val="pt-PT" w:eastAsia="en-US" w:bidi="ar-SA"/>
      </w:rPr>
    </w:lvl>
  </w:abstractNum>
  <w:abstractNum w:abstractNumId="5" w15:restartNumberingAfterBreak="0">
    <w:nsid w:val="47EC5EED"/>
    <w:multiLevelType w:val="multilevel"/>
    <w:tmpl w:val="003AF9EC"/>
    <w:lvl w:ilvl="0">
      <w:start w:val="1"/>
      <w:numFmt w:val="decimal"/>
      <w:lvlText w:val="%1"/>
      <w:lvlJc w:val="left"/>
      <w:pPr>
        <w:ind w:left="607" w:hanging="180"/>
      </w:pPr>
      <w:rPr>
        <w:rFonts w:ascii="Times New Roman" w:eastAsia="Times New Roman" w:hAnsi="Times New Roman" w:cs="Times New Roman" w:hint="default"/>
        <w:b/>
        <w:bCs/>
        <w:i w:val="0"/>
        <w:iCs w:val="0"/>
        <w:spacing w:val="0"/>
        <w:w w:val="100"/>
        <w:sz w:val="24"/>
        <w:szCs w:val="24"/>
        <w:lang w:val="pt-PT" w:eastAsia="en-US" w:bidi="ar-SA"/>
      </w:rPr>
    </w:lvl>
    <w:lvl w:ilvl="1">
      <w:start w:val="1"/>
      <w:numFmt w:val="decimal"/>
      <w:lvlText w:val="%1.%2"/>
      <w:lvlJc w:val="left"/>
      <w:pPr>
        <w:ind w:left="847" w:hanging="360"/>
      </w:pPr>
      <w:rPr>
        <w:rFonts w:ascii="Times New Roman" w:eastAsia="Times New Roman" w:hAnsi="Times New Roman" w:cs="Times New Roman" w:hint="default"/>
        <w:b w:val="0"/>
        <w:bCs w:val="0"/>
        <w:i w:val="0"/>
        <w:iCs w:val="0"/>
        <w:spacing w:val="0"/>
        <w:w w:val="98"/>
        <w:sz w:val="24"/>
        <w:szCs w:val="24"/>
        <w:lang w:val="pt-PT" w:eastAsia="en-US" w:bidi="ar-SA"/>
      </w:rPr>
    </w:lvl>
    <w:lvl w:ilvl="2">
      <w:numFmt w:val="bullet"/>
      <w:lvlText w:val=""/>
      <w:lvlJc w:val="left"/>
      <w:pPr>
        <w:ind w:left="1147" w:hanging="360"/>
      </w:pPr>
      <w:rPr>
        <w:rFonts w:ascii="Symbol" w:eastAsia="Symbol" w:hAnsi="Symbol" w:cs="Symbol" w:hint="default"/>
        <w:spacing w:val="0"/>
        <w:w w:val="99"/>
        <w:lang w:val="pt-PT" w:eastAsia="en-US" w:bidi="ar-SA"/>
      </w:rPr>
    </w:lvl>
    <w:lvl w:ilvl="3">
      <w:numFmt w:val="bullet"/>
      <w:lvlText w:val="•"/>
      <w:lvlJc w:val="left"/>
      <w:pPr>
        <w:ind w:left="840" w:hanging="360"/>
      </w:pPr>
      <w:rPr>
        <w:rFonts w:hint="default"/>
        <w:lang w:val="pt-PT" w:eastAsia="en-US" w:bidi="ar-SA"/>
      </w:rPr>
    </w:lvl>
    <w:lvl w:ilvl="4">
      <w:numFmt w:val="bullet"/>
      <w:lvlText w:val="•"/>
      <w:lvlJc w:val="left"/>
      <w:pPr>
        <w:ind w:left="1140" w:hanging="360"/>
      </w:pPr>
      <w:rPr>
        <w:rFonts w:hint="default"/>
        <w:lang w:val="pt-PT" w:eastAsia="en-US" w:bidi="ar-SA"/>
      </w:rPr>
    </w:lvl>
    <w:lvl w:ilvl="5">
      <w:numFmt w:val="bullet"/>
      <w:lvlText w:val="•"/>
      <w:lvlJc w:val="left"/>
      <w:pPr>
        <w:ind w:left="1200" w:hanging="360"/>
      </w:pPr>
      <w:rPr>
        <w:rFonts w:hint="default"/>
        <w:lang w:val="pt-PT" w:eastAsia="en-US" w:bidi="ar-SA"/>
      </w:rPr>
    </w:lvl>
    <w:lvl w:ilvl="6">
      <w:numFmt w:val="bullet"/>
      <w:lvlText w:val="•"/>
      <w:lvlJc w:val="left"/>
      <w:pPr>
        <w:ind w:left="2887" w:hanging="360"/>
      </w:pPr>
      <w:rPr>
        <w:rFonts w:hint="default"/>
        <w:lang w:val="pt-PT" w:eastAsia="en-US" w:bidi="ar-SA"/>
      </w:rPr>
    </w:lvl>
    <w:lvl w:ilvl="7">
      <w:numFmt w:val="bullet"/>
      <w:lvlText w:val="•"/>
      <w:lvlJc w:val="left"/>
      <w:pPr>
        <w:ind w:left="4575" w:hanging="360"/>
      </w:pPr>
      <w:rPr>
        <w:rFonts w:hint="default"/>
        <w:lang w:val="pt-PT" w:eastAsia="en-US" w:bidi="ar-SA"/>
      </w:rPr>
    </w:lvl>
    <w:lvl w:ilvl="8">
      <w:numFmt w:val="bullet"/>
      <w:lvlText w:val="•"/>
      <w:lvlJc w:val="left"/>
      <w:pPr>
        <w:ind w:left="6263" w:hanging="360"/>
      </w:pPr>
      <w:rPr>
        <w:rFonts w:hint="default"/>
        <w:lang w:val="pt-PT" w:eastAsia="en-US" w:bidi="ar-SA"/>
      </w:rPr>
    </w:lvl>
  </w:abstractNum>
  <w:abstractNum w:abstractNumId="6" w15:restartNumberingAfterBreak="0">
    <w:nsid w:val="48923C49"/>
    <w:multiLevelType w:val="multilevel"/>
    <w:tmpl w:val="F93E4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6167317"/>
    <w:multiLevelType w:val="hybridMultilevel"/>
    <w:tmpl w:val="08C013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782917AD"/>
    <w:multiLevelType w:val="multilevel"/>
    <w:tmpl w:val="E9D41814"/>
    <w:lvl w:ilvl="0">
      <w:start w:val="2"/>
      <w:numFmt w:val="decimal"/>
      <w:lvlText w:val="%1"/>
      <w:lvlJc w:val="left"/>
      <w:pPr>
        <w:ind w:left="420" w:hanging="420"/>
      </w:pPr>
      <w:rPr>
        <w:rFonts w:hint="default"/>
      </w:rPr>
    </w:lvl>
    <w:lvl w:ilvl="1">
      <w:start w:val="21"/>
      <w:numFmt w:val="decimal"/>
      <w:lvlText w:val="%1.%2"/>
      <w:lvlJc w:val="left"/>
      <w:pPr>
        <w:ind w:left="847" w:hanging="420"/>
      </w:pPr>
      <w:rPr>
        <w:rFonts w:hint="default"/>
      </w:rPr>
    </w:lvl>
    <w:lvl w:ilvl="2">
      <w:start w:val="1"/>
      <w:numFmt w:val="decimal"/>
      <w:lvlText w:val="%1.%2.%3"/>
      <w:lvlJc w:val="left"/>
      <w:pPr>
        <w:ind w:left="1574" w:hanging="720"/>
      </w:pPr>
      <w:rPr>
        <w:rFonts w:hint="default"/>
      </w:rPr>
    </w:lvl>
    <w:lvl w:ilvl="3">
      <w:start w:val="1"/>
      <w:numFmt w:val="decimal"/>
      <w:lvlText w:val="%1.%2.%3.%4"/>
      <w:lvlJc w:val="left"/>
      <w:pPr>
        <w:ind w:left="2001" w:hanging="720"/>
      </w:pPr>
      <w:rPr>
        <w:rFonts w:hint="default"/>
      </w:rPr>
    </w:lvl>
    <w:lvl w:ilvl="4">
      <w:start w:val="1"/>
      <w:numFmt w:val="decimal"/>
      <w:lvlText w:val="%1.%2.%3.%4.%5"/>
      <w:lvlJc w:val="left"/>
      <w:pPr>
        <w:ind w:left="2788" w:hanging="1080"/>
      </w:pPr>
      <w:rPr>
        <w:rFonts w:hint="default"/>
      </w:rPr>
    </w:lvl>
    <w:lvl w:ilvl="5">
      <w:start w:val="1"/>
      <w:numFmt w:val="decimal"/>
      <w:lvlText w:val="%1.%2.%3.%4.%5.%6"/>
      <w:lvlJc w:val="left"/>
      <w:pPr>
        <w:ind w:left="3215" w:hanging="1080"/>
      </w:pPr>
      <w:rPr>
        <w:rFonts w:hint="default"/>
      </w:rPr>
    </w:lvl>
    <w:lvl w:ilvl="6">
      <w:start w:val="1"/>
      <w:numFmt w:val="decimal"/>
      <w:lvlText w:val="%1.%2.%3.%4.%5.%6.%7"/>
      <w:lvlJc w:val="left"/>
      <w:pPr>
        <w:ind w:left="4002" w:hanging="1440"/>
      </w:pPr>
      <w:rPr>
        <w:rFonts w:hint="default"/>
      </w:rPr>
    </w:lvl>
    <w:lvl w:ilvl="7">
      <w:start w:val="1"/>
      <w:numFmt w:val="decimal"/>
      <w:lvlText w:val="%1.%2.%3.%4.%5.%6.%7.%8"/>
      <w:lvlJc w:val="left"/>
      <w:pPr>
        <w:ind w:left="4429" w:hanging="1440"/>
      </w:pPr>
      <w:rPr>
        <w:rFonts w:hint="default"/>
      </w:rPr>
    </w:lvl>
    <w:lvl w:ilvl="8">
      <w:start w:val="1"/>
      <w:numFmt w:val="decimal"/>
      <w:lvlText w:val="%1.%2.%3.%4.%5.%6.%7.%8.%9"/>
      <w:lvlJc w:val="left"/>
      <w:pPr>
        <w:ind w:left="5216" w:hanging="1800"/>
      </w:pPr>
      <w:rPr>
        <w:rFonts w:hint="default"/>
      </w:rPr>
    </w:lvl>
  </w:abstractNum>
  <w:abstractNum w:abstractNumId="9" w15:restartNumberingAfterBreak="0">
    <w:nsid w:val="7CB15D4B"/>
    <w:multiLevelType w:val="multilevel"/>
    <w:tmpl w:val="97DEB03E"/>
    <w:lvl w:ilvl="0">
      <w:start w:val="1"/>
      <w:numFmt w:val="decimal"/>
      <w:lvlText w:val="%1"/>
      <w:lvlJc w:val="left"/>
      <w:pPr>
        <w:ind w:left="427" w:hanging="560"/>
      </w:pPr>
      <w:rPr>
        <w:rFonts w:hint="default"/>
        <w:lang w:val="pt-PT" w:eastAsia="en-US" w:bidi="ar-SA"/>
      </w:rPr>
    </w:lvl>
    <w:lvl w:ilvl="1">
      <w:start w:val="27"/>
      <w:numFmt w:val="decimal"/>
      <w:lvlText w:val="%1.%2)"/>
      <w:lvlJc w:val="left"/>
      <w:pPr>
        <w:ind w:left="427" w:hanging="560"/>
      </w:pPr>
      <w:rPr>
        <w:rFonts w:ascii="Times New Roman" w:eastAsia="Times New Roman" w:hAnsi="Times New Roman" w:cs="Times New Roman" w:hint="default"/>
        <w:b/>
        <w:bCs/>
        <w:i w:val="0"/>
        <w:iCs w:val="0"/>
        <w:spacing w:val="-1"/>
        <w:w w:val="100"/>
        <w:sz w:val="24"/>
        <w:szCs w:val="24"/>
        <w:lang w:val="pt-PT" w:eastAsia="en-US" w:bidi="ar-SA"/>
      </w:rPr>
    </w:lvl>
    <w:lvl w:ilvl="2">
      <w:start w:val="2"/>
      <w:numFmt w:val="decimal"/>
      <w:lvlText w:val="%3."/>
      <w:lvlJc w:val="left"/>
      <w:pPr>
        <w:ind w:left="4675" w:hanging="240"/>
        <w:jc w:val="right"/>
      </w:pPr>
      <w:rPr>
        <w:rFonts w:ascii="Times New Roman" w:eastAsia="Times New Roman" w:hAnsi="Times New Roman" w:cs="Times New Roman" w:hint="default"/>
        <w:b/>
        <w:bCs/>
        <w:i w:val="0"/>
        <w:iCs w:val="0"/>
        <w:spacing w:val="0"/>
        <w:w w:val="100"/>
        <w:sz w:val="24"/>
        <w:szCs w:val="24"/>
        <w:shd w:val="clear" w:color="auto" w:fill="D3D3D3"/>
        <w:lang w:val="pt-PT" w:eastAsia="en-US" w:bidi="ar-SA"/>
      </w:rPr>
    </w:lvl>
    <w:lvl w:ilvl="3">
      <w:start w:val="1"/>
      <w:numFmt w:val="decimal"/>
      <w:lvlText w:val="%3.%4)"/>
      <w:lvlJc w:val="left"/>
      <w:pPr>
        <w:ind w:left="427" w:hanging="435"/>
      </w:pPr>
      <w:rPr>
        <w:rFonts w:ascii="Times New Roman" w:eastAsia="Times New Roman" w:hAnsi="Times New Roman" w:cs="Times New Roman" w:hint="default"/>
        <w:b/>
        <w:bCs/>
        <w:i w:val="0"/>
        <w:iCs w:val="0"/>
        <w:spacing w:val="0"/>
        <w:w w:val="100"/>
        <w:sz w:val="24"/>
        <w:szCs w:val="24"/>
        <w:lang w:val="pt-PT" w:eastAsia="en-US" w:bidi="ar-SA"/>
      </w:rPr>
    </w:lvl>
    <w:lvl w:ilvl="4">
      <w:numFmt w:val="bullet"/>
      <w:lvlText w:val="•"/>
      <w:lvlJc w:val="left"/>
      <w:pPr>
        <w:ind w:left="5919" w:hanging="435"/>
      </w:pPr>
      <w:rPr>
        <w:rFonts w:hint="default"/>
        <w:lang w:val="pt-PT" w:eastAsia="en-US" w:bidi="ar-SA"/>
      </w:rPr>
    </w:lvl>
    <w:lvl w:ilvl="5">
      <w:numFmt w:val="bullet"/>
      <w:lvlText w:val="•"/>
      <w:lvlJc w:val="left"/>
      <w:pPr>
        <w:ind w:left="6539" w:hanging="435"/>
      </w:pPr>
      <w:rPr>
        <w:rFonts w:hint="default"/>
        <w:lang w:val="pt-PT" w:eastAsia="en-US" w:bidi="ar-SA"/>
      </w:rPr>
    </w:lvl>
    <w:lvl w:ilvl="6">
      <w:numFmt w:val="bullet"/>
      <w:lvlText w:val="•"/>
      <w:lvlJc w:val="left"/>
      <w:pPr>
        <w:ind w:left="7159" w:hanging="435"/>
      </w:pPr>
      <w:rPr>
        <w:rFonts w:hint="default"/>
        <w:lang w:val="pt-PT" w:eastAsia="en-US" w:bidi="ar-SA"/>
      </w:rPr>
    </w:lvl>
    <w:lvl w:ilvl="7">
      <w:numFmt w:val="bullet"/>
      <w:lvlText w:val="•"/>
      <w:lvlJc w:val="left"/>
      <w:pPr>
        <w:ind w:left="7779" w:hanging="435"/>
      </w:pPr>
      <w:rPr>
        <w:rFonts w:hint="default"/>
        <w:lang w:val="pt-PT" w:eastAsia="en-US" w:bidi="ar-SA"/>
      </w:rPr>
    </w:lvl>
    <w:lvl w:ilvl="8">
      <w:numFmt w:val="bullet"/>
      <w:lvlText w:val="•"/>
      <w:lvlJc w:val="left"/>
      <w:pPr>
        <w:ind w:left="8399" w:hanging="435"/>
      </w:pPr>
      <w:rPr>
        <w:rFonts w:hint="default"/>
        <w:lang w:val="pt-PT" w:eastAsia="en-US" w:bidi="ar-SA"/>
      </w:rPr>
    </w:lvl>
  </w:abstractNum>
  <w:num w:numId="1" w16cid:durableId="77488859">
    <w:abstractNumId w:val="1"/>
  </w:num>
  <w:num w:numId="2" w16cid:durableId="199098615">
    <w:abstractNumId w:val="9"/>
  </w:num>
  <w:num w:numId="3" w16cid:durableId="272908719">
    <w:abstractNumId w:val="4"/>
  </w:num>
  <w:num w:numId="4" w16cid:durableId="1312253147">
    <w:abstractNumId w:val="5"/>
  </w:num>
  <w:num w:numId="5" w16cid:durableId="7756678">
    <w:abstractNumId w:val="3"/>
  </w:num>
  <w:num w:numId="6" w16cid:durableId="581378036">
    <w:abstractNumId w:val="0"/>
  </w:num>
  <w:num w:numId="7" w16cid:durableId="2070810014">
    <w:abstractNumId w:val="8"/>
  </w:num>
  <w:num w:numId="8" w16cid:durableId="537742214">
    <w:abstractNumId w:val="2"/>
  </w:num>
  <w:num w:numId="9" w16cid:durableId="2106152738">
    <w:abstractNumId w:val="7"/>
  </w:num>
  <w:num w:numId="10" w16cid:durableId="122999500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drawingGridHorizontalSpacing w:val="110"/>
  <w:displayHorizontalDrawingGridEvery w:val="2"/>
  <w:characterSpacingControl w:val="doNotCompress"/>
  <w:savePreviewPicture/>
  <w:hdrShapeDefaults>
    <o:shapedefaults v:ext="edit" spidmax="10241"/>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AC8"/>
    <w:rsid w:val="0000243F"/>
    <w:rsid w:val="000025CD"/>
    <w:rsid w:val="00004CF7"/>
    <w:rsid w:val="00013CE9"/>
    <w:rsid w:val="000143B7"/>
    <w:rsid w:val="0001673A"/>
    <w:rsid w:val="000225F5"/>
    <w:rsid w:val="00024E5F"/>
    <w:rsid w:val="0002629D"/>
    <w:rsid w:val="00026AB9"/>
    <w:rsid w:val="00030745"/>
    <w:rsid w:val="000327BF"/>
    <w:rsid w:val="00033CC6"/>
    <w:rsid w:val="0004498F"/>
    <w:rsid w:val="00047627"/>
    <w:rsid w:val="000479FD"/>
    <w:rsid w:val="00051008"/>
    <w:rsid w:val="00057B8B"/>
    <w:rsid w:val="0006174F"/>
    <w:rsid w:val="00062507"/>
    <w:rsid w:val="00070245"/>
    <w:rsid w:val="000725AD"/>
    <w:rsid w:val="00077A11"/>
    <w:rsid w:val="0008073D"/>
    <w:rsid w:val="00081B88"/>
    <w:rsid w:val="000833B1"/>
    <w:rsid w:val="00084F0C"/>
    <w:rsid w:val="000852E2"/>
    <w:rsid w:val="000864A6"/>
    <w:rsid w:val="0009205E"/>
    <w:rsid w:val="0009398A"/>
    <w:rsid w:val="0009562F"/>
    <w:rsid w:val="00095778"/>
    <w:rsid w:val="000975F0"/>
    <w:rsid w:val="000A2063"/>
    <w:rsid w:val="000A32AE"/>
    <w:rsid w:val="000A4BC8"/>
    <w:rsid w:val="000A7152"/>
    <w:rsid w:val="000B3893"/>
    <w:rsid w:val="000B5CA5"/>
    <w:rsid w:val="000B6DE3"/>
    <w:rsid w:val="000B7ECC"/>
    <w:rsid w:val="000C4522"/>
    <w:rsid w:val="000C7F8C"/>
    <w:rsid w:val="000D0630"/>
    <w:rsid w:val="000D1947"/>
    <w:rsid w:val="000D2FD7"/>
    <w:rsid w:val="000D59C1"/>
    <w:rsid w:val="000D669F"/>
    <w:rsid w:val="000E0415"/>
    <w:rsid w:val="000E0919"/>
    <w:rsid w:val="000E34F2"/>
    <w:rsid w:val="000E3F63"/>
    <w:rsid w:val="000E4FAF"/>
    <w:rsid w:val="000F1F7C"/>
    <w:rsid w:val="000F5A81"/>
    <w:rsid w:val="0010056E"/>
    <w:rsid w:val="00101274"/>
    <w:rsid w:val="00102DA4"/>
    <w:rsid w:val="001041AE"/>
    <w:rsid w:val="001045CE"/>
    <w:rsid w:val="0010598D"/>
    <w:rsid w:val="00106503"/>
    <w:rsid w:val="00106A52"/>
    <w:rsid w:val="00106DD0"/>
    <w:rsid w:val="00106E56"/>
    <w:rsid w:val="001077C1"/>
    <w:rsid w:val="00110A01"/>
    <w:rsid w:val="001167CE"/>
    <w:rsid w:val="001216EF"/>
    <w:rsid w:val="00121AE5"/>
    <w:rsid w:val="00122D31"/>
    <w:rsid w:val="0012363E"/>
    <w:rsid w:val="00123795"/>
    <w:rsid w:val="00123CDE"/>
    <w:rsid w:val="001251DC"/>
    <w:rsid w:val="00126FE7"/>
    <w:rsid w:val="001271A1"/>
    <w:rsid w:val="00127373"/>
    <w:rsid w:val="001304EE"/>
    <w:rsid w:val="0013224A"/>
    <w:rsid w:val="00134516"/>
    <w:rsid w:val="00134CD9"/>
    <w:rsid w:val="00135FB7"/>
    <w:rsid w:val="00136DB2"/>
    <w:rsid w:val="0014179F"/>
    <w:rsid w:val="00147D11"/>
    <w:rsid w:val="00152DFC"/>
    <w:rsid w:val="00160834"/>
    <w:rsid w:val="0016217F"/>
    <w:rsid w:val="00164718"/>
    <w:rsid w:val="00170DEC"/>
    <w:rsid w:val="00172599"/>
    <w:rsid w:val="00172EA4"/>
    <w:rsid w:val="0017385B"/>
    <w:rsid w:val="00173972"/>
    <w:rsid w:val="00180054"/>
    <w:rsid w:val="0018006B"/>
    <w:rsid w:val="00181E1E"/>
    <w:rsid w:val="00182209"/>
    <w:rsid w:val="001843AA"/>
    <w:rsid w:val="0018518D"/>
    <w:rsid w:val="00187750"/>
    <w:rsid w:val="001977D9"/>
    <w:rsid w:val="001A541D"/>
    <w:rsid w:val="001A6245"/>
    <w:rsid w:val="001B08DD"/>
    <w:rsid w:val="001B4526"/>
    <w:rsid w:val="001B5134"/>
    <w:rsid w:val="001B7691"/>
    <w:rsid w:val="001C0634"/>
    <w:rsid w:val="001C2B10"/>
    <w:rsid w:val="001C3723"/>
    <w:rsid w:val="001C5EFA"/>
    <w:rsid w:val="001C65A4"/>
    <w:rsid w:val="001C7852"/>
    <w:rsid w:val="001C7AEC"/>
    <w:rsid w:val="001D0D2C"/>
    <w:rsid w:val="001D3591"/>
    <w:rsid w:val="001D3A50"/>
    <w:rsid w:val="001D5B64"/>
    <w:rsid w:val="001D6244"/>
    <w:rsid w:val="001D6926"/>
    <w:rsid w:val="001D7BC7"/>
    <w:rsid w:val="001E0C87"/>
    <w:rsid w:val="001E2DBE"/>
    <w:rsid w:val="001E626E"/>
    <w:rsid w:val="001E7233"/>
    <w:rsid w:val="001E7308"/>
    <w:rsid w:val="001F06E7"/>
    <w:rsid w:val="001F1A42"/>
    <w:rsid w:val="001F4B36"/>
    <w:rsid w:val="001F5687"/>
    <w:rsid w:val="001F621F"/>
    <w:rsid w:val="001F632C"/>
    <w:rsid w:val="00202212"/>
    <w:rsid w:val="00202E58"/>
    <w:rsid w:val="0020407B"/>
    <w:rsid w:val="00205952"/>
    <w:rsid w:val="002065D5"/>
    <w:rsid w:val="00210BF6"/>
    <w:rsid w:val="00210D9A"/>
    <w:rsid w:val="00211784"/>
    <w:rsid w:val="00213A94"/>
    <w:rsid w:val="00214F41"/>
    <w:rsid w:val="002176D7"/>
    <w:rsid w:val="0022117B"/>
    <w:rsid w:val="00221EEC"/>
    <w:rsid w:val="00222617"/>
    <w:rsid w:val="002227DB"/>
    <w:rsid w:val="00223C08"/>
    <w:rsid w:val="00224540"/>
    <w:rsid w:val="00225214"/>
    <w:rsid w:val="0022668D"/>
    <w:rsid w:val="002307DB"/>
    <w:rsid w:val="00230BD6"/>
    <w:rsid w:val="00231982"/>
    <w:rsid w:val="00233375"/>
    <w:rsid w:val="002422DF"/>
    <w:rsid w:val="00252EDD"/>
    <w:rsid w:val="00254E1B"/>
    <w:rsid w:val="00255E5C"/>
    <w:rsid w:val="0025729F"/>
    <w:rsid w:val="00261EF6"/>
    <w:rsid w:val="002627A4"/>
    <w:rsid w:val="0026611B"/>
    <w:rsid w:val="0027241F"/>
    <w:rsid w:val="00272BAA"/>
    <w:rsid w:val="002737F6"/>
    <w:rsid w:val="002738B1"/>
    <w:rsid w:val="00275706"/>
    <w:rsid w:val="00283E9B"/>
    <w:rsid w:val="00284828"/>
    <w:rsid w:val="00284F85"/>
    <w:rsid w:val="00291365"/>
    <w:rsid w:val="002914B2"/>
    <w:rsid w:val="002938A3"/>
    <w:rsid w:val="00294349"/>
    <w:rsid w:val="00296CD3"/>
    <w:rsid w:val="002A0C7B"/>
    <w:rsid w:val="002A27ED"/>
    <w:rsid w:val="002A329B"/>
    <w:rsid w:val="002A5FAF"/>
    <w:rsid w:val="002A64D9"/>
    <w:rsid w:val="002A7DF7"/>
    <w:rsid w:val="002B243B"/>
    <w:rsid w:val="002B5339"/>
    <w:rsid w:val="002B62C3"/>
    <w:rsid w:val="002C0F38"/>
    <w:rsid w:val="002C7D8A"/>
    <w:rsid w:val="002D0631"/>
    <w:rsid w:val="002D1203"/>
    <w:rsid w:val="002D4181"/>
    <w:rsid w:val="002D624F"/>
    <w:rsid w:val="002E1DCF"/>
    <w:rsid w:val="002E3CD0"/>
    <w:rsid w:val="002E5DBA"/>
    <w:rsid w:val="002E5E97"/>
    <w:rsid w:val="002E5F40"/>
    <w:rsid w:val="002E7A90"/>
    <w:rsid w:val="002E7D47"/>
    <w:rsid w:val="002E7F6A"/>
    <w:rsid w:val="002F08A9"/>
    <w:rsid w:val="002F19AA"/>
    <w:rsid w:val="002F4AFD"/>
    <w:rsid w:val="002F511F"/>
    <w:rsid w:val="002F573D"/>
    <w:rsid w:val="002F62DC"/>
    <w:rsid w:val="002F7328"/>
    <w:rsid w:val="002F7A6C"/>
    <w:rsid w:val="00300E9C"/>
    <w:rsid w:val="00302CFC"/>
    <w:rsid w:val="00304A6F"/>
    <w:rsid w:val="00307719"/>
    <w:rsid w:val="00307DE6"/>
    <w:rsid w:val="0031016C"/>
    <w:rsid w:val="00310722"/>
    <w:rsid w:val="003115CD"/>
    <w:rsid w:val="003115D5"/>
    <w:rsid w:val="00316C89"/>
    <w:rsid w:val="003174DD"/>
    <w:rsid w:val="00320437"/>
    <w:rsid w:val="00322386"/>
    <w:rsid w:val="003260FF"/>
    <w:rsid w:val="0033291E"/>
    <w:rsid w:val="00334481"/>
    <w:rsid w:val="00334BB0"/>
    <w:rsid w:val="0034038B"/>
    <w:rsid w:val="00340DA3"/>
    <w:rsid w:val="00343C72"/>
    <w:rsid w:val="0034427D"/>
    <w:rsid w:val="00347703"/>
    <w:rsid w:val="00350380"/>
    <w:rsid w:val="003625BE"/>
    <w:rsid w:val="00363A52"/>
    <w:rsid w:val="0036448A"/>
    <w:rsid w:val="00366E95"/>
    <w:rsid w:val="00373579"/>
    <w:rsid w:val="00375885"/>
    <w:rsid w:val="003759A2"/>
    <w:rsid w:val="00375C40"/>
    <w:rsid w:val="00375F4E"/>
    <w:rsid w:val="00380D19"/>
    <w:rsid w:val="00382CC3"/>
    <w:rsid w:val="00383E58"/>
    <w:rsid w:val="00384BC9"/>
    <w:rsid w:val="00385D79"/>
    <w:rsid w:val="00387CBA"/>
    <w:rsid w:val="003903C3"/>
    <w:rsid w:val="00390E33"/>
    <w:rsid w:val="0039218A"/>
    <w:rsid w:val="00397665"/>
    <w:rsid w:val="00397AC3"/>
    <w:rsid w:val="00397F9E"/>
    <w:rsid w:val="003A0CFB"/>
    <w:rsid w:val="003A0DDB"/>
    <w:rsid w:val="003A7130"/>
    <w:rsid w:val="003A7136"/>
    <w:rsid w:val="003A73CF"/>
    <w:rsid w:val="003B0AFA"/>
    <w:rsid w:val="003B14FA"/>
    <w:rsid w:val="003B5455"/>
    <w:rsid w:val="003B5862"/>
    <w:rsid w:val="003B60F6"/>
    <w:rsid w:val="003B7F36"/>
    <w:rsid w:val="003C0EA1"/>
    <w:rsid w:val="003C2F1D"/>
    <w:rsid w:val="003C3A4C"/>
    <w:rsid w:val="003C3AE5"/>
    <w:rsid w:val="003C56A3"/>
    <w:rsid w:val="003C576C"/>
    <w:rsid w:val="003D03A4"/>
    <w:rsid w:val="003D29DF"/>
    <w:rsid w:val="003D2DA6"/>
    <w:rsid w:val="003D3211"/>
    <w:rsid w:val="003D3FFA"/>
    <w:rsid w:val="003D78E8"/>
    <w:rsid w:val="003E17F4"/>
    <w:rsid w:val="003E3AC5"/>
    <w:rsid w:val="003E5AEE"/>
    <w:rsid w:val="003F2423"/>
    <w:rsid w:val="003F43F4"/>
    <w:rsid w:val="003F5D7F"/>
    <w:rsid w:val="004003EF"/>
    <w:rsid w:val="00400AA8"/>
    <w:rsid w:val="004018D7"/>
    <w:rsid w:val="00402448"/>
    <w:rsid w:val="004147F6"/>
    <w:rsid w:val="00415497"/>
    <w:rsid w:val="00415D93"/>
    <w:rsid w:val="004174E5"/>
    <w:rsid w:val="00421F42"/>
    <w:rsid w:val="00422D5F"/>
    <w:rsid w:val="00426826"/>
    <w:rsid w:val="00430411"/>
    <w:rsid w:val="00432B76"/>
    <w:rsid w:val="0043429A"/>
    <w:rsid w:val="00434C4F"/>
    <w:rsid w:val="00437E2F"/>
    <w:rsid w:val="004403EB"/>
    <w:rsid w:val="00442AC4"/>
    <w:rsid w:val="0044384F"/>
    <w:rsid w:val="0044489A"/>
    <w:rsid w:val="00451F5F"/>
    <w:rsid w:val="00452490"/>
    <w:rsid w:val="00453352"/>
    <w:rsid w:val="00455105"/>
    <w:rsid w:val="004552A4"/>
    <w:rsid w:val="004554FC"/>
    <w:rsid w:val="0046355B"/>
    <w:rsid w:val="004651BC"/>
    <w:rsid w:val="0046695A"/>
    <w:rsid w:val="004672B6"/>
    <w:rsid w:val="00467B41"/>
    <w:rsid w:val="00471578"/>
    <w:rsid w:val="00473775"/>
    <w:rsid w:val="004821DC"/>
    <w:rsid w:val="00482477"/>
    <w:rsid w:val="00485ABE"/>
    <w:rsid w:val="00490778"/>
    <w:rsid w:val="00491A9E"/>
    <w:rsid w:val="00491E42"/>
    <w:rsid w:val="004930C7"/>
    <w:rsid w:val="0049393F"/>
    <w:rsid w:val="00495AC8"/>
    <w:rsid w:val="004964F7"/>
    <w:rsid w:val="0049670A"/>
    <w:rsid w:val="004A0620"/>
    <w:rsid w:val="004A0F5A"/>
    <w:rsid w:val="004A2428"/>
    <w:rsid w:val="004A4A97"/>
    <w:rsid w:val="004A61B0"/>
    <w:rsid w:val="004A7083"/>
    <w:rsid w:val="004A74A5"/>
    <w:rsid w:val="004B1BF3"/>
    <w:rsid w:val="004B1F7D"/>
    <w:rsid w:val="004B1FEF"/>
    <w:rsid w:val="004B2436"/>
    <w:rsid w:val="004B38A2"/>
    <w:rsid w:val="004B3E08"/>
    <w:rsid w:val="004B73E6"/>
    <w:rsid w:val="004B7FDA"/>
    <w:rsid w:val="004C01A3"/>
    <w:rsid w:val="004C0B9D"/>
    <w:rsid w:val="004C1972"/>
    <w:rsid w:val="004C4258"/>
    <w:rsid w:val="004C53F7"/>
    <w:rsid w:val="004C7062"/>
    <w:rsid w:val="004C7067"/>
    <w:rsid w:val="004C7FBC"/>
    <w:rsid w:val="004D08FA"/>
    <w:rsid w:val="004D12A5"/>
    <w:rsid w:val="004D5DB6"/>
    <w:rsid w:val="004E13B9"/>
    <w:rsid w:val="004E2092"/>
    <w:rsid w:val="004E2FCF"/>
    <w:rsid w:val="004E4F2B"/>
    <w:rsid w:val="004F0D2E"/>
    <w:rsid w:val="004F1A02"/>
    <w:rsid w:val="004F2488"/>
    <w:rsid w:val="004F5F08"/>
    <w:rsid w:val="005010B5"/>
    <w:rsid w:val="0050148D"/>
    <w:rsid w:val="00501A30"/>
    <w:rsid w:val="005022E0"/>
    <w:rsid w:val="005066D9"/>
    <w:rsid w:val="00507AD6"/>
    <w:rsid w:val="00512F0A"/>
    <w:rsid w:val="005149F1"/>
    <w:rsid w:val="00514FB7"/>
    <w:rsid w:val="00520B65"/>
    <w:rsid w:val="00520F38"/>
    <w:rsid w:val="00521078"/>
    <w:rsid w:val="00522219"/>
    <w:rsid w:val="00523A00"/>
    <w:rsid w:val="00523DC2"/>
    <w:rsid w:val="00524D02"/>
    <w:rsid w:val="00527464"/>
    <w:rsid w:val="00535A75"/>
    <w:rsid w:val="005409A4"/>
    <w:rsid w:val="00540FA8"/>
    <w:rsid w:val="0054107B"/>
    <w:rsid w:val="00541E95"/>
    <w:rsid w:val="00542157"/>
    <w:rsid w:val="0054416C"/>
    <w:rsid w:val="005457C9"/>
    <w:rsid w:val="00545FD6"/>
    <w:rsid w:val="00546D41"/>
    <w:rsid w:val="00550EE3"/>
    <w:rsid w:val="00551A08"/>
    <w:rsid w:val="005539AC"/>
    <w:rsid w:val="00554B72"/>
    <w:rsid w:val="005601F4"/>
    <w:rsid w:val="00561EB9"/>
    <w:rsid w:val="0056259B"/>
    <w:rsid w:val="00564740"/>
    <w:rsid w:val="00564D41"/>
    <w:rsid w:val="0057383E"/>
    <w:rsid w:val="00574F5F"/>
    <w:rsid w:val="005778A7"/>
    <w:rsid w:val="00577A69"/>
    <w:rsid w:val="005809B3"/>
    <w:rsid w:val="00581D0A"/>
    <w:rsid w:val="00582665"/>
    <w:rsid w:val="00582917"/>
    <w:rsid w:val="00583A87"/>
    <w:rsid w:val="00591445"/>
    <w:rsid w:val="00591632"/>
    <w:rsid w:val="005920EB"/>
    <w:rsid w:val="00593103"/>
    <w:rsid w:val="0059381A"/>
    <w:rsid w:val="00593D68"/>
    <w:rsid w:val="005951DC"/>
    <w:rsid w:val="00596893"/>
    <w:rsid w:val="005A0166"/>
    <w:rsid w:val="005A166E"/>
    <w:rsid w:val="005A6CCA"/>
    <w:rsid w:val="005A6D17"/>
    <w:rsid w:val="005A7CE9"/>
    <w:rsid w:val="005B2707"/>
    <w:rsid w:val="005B2A0E"/>
    <w:rsid w:val="005B2CB5"/>
    <w:rsid w:val="005B4BA3"/>
    <w:rsid w:val="005B4DCB"/>
    <w:rsid w:val="005B4F41"/>
    <w:rsid w:val="005B6001"/>
    <w:rsid w:val="005B6447"/>
    <w:rsid w:val="005B7909"/>
    <w:rsid w:val="005C135A"/>
    <w:rsid w:val="005C18CE"/>
    <w:rsid w:val="005C344A"/>
    <w:rsid w:val="005C6D80"/>
    <w:rsid w:val="005D57C5"/>
    <w:rsid w:val="005D5AA8"/>
    <w:rsid w:val="005D6234"/>
    <w:rsid w:val="005D6993"/>
    <w:rsid w:val="005E0CD8"/>
    <w:rsid w:val="005E29D3"/>
    <w:rsid w:val="005E33AB"/>
    <w:rsid w:val="005E758F"/>
    <w:rsid w:val="005F3126"/>
    <w:rsid w:val="005F33C2"/>
    <w:rsid w:val="005F73B8"/>
    <w:rsid w:val="005F7C17"/>
    <w:rsid w:val="006001A1"/>
    <w:rsid w:val="00600744"/>
    <w:rsid w:val="006038D7"/>
    <w:rsid w:val="006169B3"/>
    <w:rsid w:val="00620A6B"/>
    <w:rsid w:val="00621DEF"/>
    <w:rsid w:val="006253A7"/>
    <w:rsid w:val="006256C6"/>
    <w:rsid w:val="00627FCE"/>
    <w:rsid w:val="00630501"/>
    <w:rsid w:val="006312C8"/>
    <w:rsid w:val="00635820"/>
    <w:rsid w:val="00635A34"/>
    <w:rsid w:val="00636B1C"/>
    <w:rsid w:val="00636DF4"/>
    <w:rsid w:val="006403FA"/>
    <w:rsid w:val="00640AB6"/>
    <w:rsid w:val="00640E9F"/>
    <w:rsid w:val="006424AB"/>
    <w:rsid w:val="0064440B"/>
    <w:rsid w:val="006459A9"/>
    <w:rsid w:val="00645A69"/>
    <w:rsid w:val="0064676E"/>
    <w:rsid w:val="006550E0"/>
    <w:rsid w:val="006559B3"/>
    <w:rsid w:val="00655CB0"/>
    <w:rsid w:val="006645E4"/>
    <w:rsid w:val="00670072"/>
    <w:rsid w:val="006713CB"/>
    <w:rsid w:val="00677F22"/>
    <w:rsid w:val="00681112"/>
    <w:rsid w:val="00681CAB"/>
    <w:rsid w:val="0068309D"/>
    <w:rsid w:val="00684270"/>
    <w:rsid w:val="006855CD"/>
    <w:rsid w:val="00690AF7"/>
    <w:rsid w:val="006914C9"/>
    <w:rsid w:val="00691BCF"/>
    <w:rsid w:val="00693F6F"/>
    <w:rsid w:val="006A0B86"/>
    <w:rsid w:val="006A4A92"/>
    <w:rsid w:val="006A4D22"/>
    <w:rsid w:val="006A4D40"/>
    <w:rsid w:val="006B07B0"/>
    <w:rsid w:val="006B2D7C"/>
    <w:rsid w:val="006B36E3"/>
    <w:rsid w:val="006B6B8F"/>
    <w:rsid w:val="006C0A57"/>
    <w:rsid w:val="006C1AE9"/>
    <w:rsid w:val="006C37D3"/>
    <w:rsid w:val="006C3D6B"/>
    <w:rsid w:val="006C4355"/>
    <w:rsid w:val="006C6712"/>
    <w:rsid w:val="006C726A"/>
    <w:rsid w:val="006C7388"/>
    <w:rsid w:val="006C761B"/>
    <w:rsid w:val="006D076D"/>
    <w:rsid w:val="006D244B"/>
    <w:rsid w:val="006D40A3"/>
    <w:rsid w:val="006D47B2"/>
    <w:rsid w:val="006D54CB"/>
    <w:rsid w:val="006D6CE3"/>
    <w:rsid w:val="006D7593"/>
    <w:rsid w:val="006E157B"/>
    <w:rsid w:val="006E24E2"/>
    <w:rsid w:val="006E4207"/>
    <w:rsid w:val="006E5A04"/>
    <w:rsid w:val="006F0501"/>
    <w:rsid w:val="006F0FD8"/>
    <w:rsid w:val="006F41BD"/>
    <w:rsid w:val="006F64B4"/>
    <w:rsid w:val="007016BD"/>
    <w:rsid w:val="007027AE"/>
    <w:rsid w:val="00705234"/>
    <w:rsid w:val="00705A7B"/>
    <w:rsid w:val="00705BD5"/>
    <w:rsid w:val="00707CC5"/>
    <w:rsid w:val="0071154E"/>
    <w:rsid w:val="00714F87"/>
    <w:rsid w:val="007166CF"/>
    <w:rsid w:val="0072480E"/>
    <w:rsid w:val="007251C6"/>
    <w:rsid w:val="00727E63"/>
    <w:rsid w:val="00734633"/>
    <w:rsid w:val="00734CA6"/>
    <w:rsid w:val="007352D3"/>
    <w:rsid w:val="00735E46"/>
    <w:rsid w:val="00737273"/>
    <w:rsid w:val="00741CD2"/>
    <w:rsid w:val="0074219D"/>
    <w:rsid w:val="00742AE4"/>
    <w:rsid w:val="00743137"/>
    <w:rsid w:val="007433CA"/>
    <w:rsid w:val="0074397A"/>
    <w:rsid w:val="007462E7"/>
    <w:rsid w:val="00747414"/>
    <w:rsid w:val="007479A6"/>
    <w:rsid w:val="00753721"/>
    <w:rsid w:val="0075607B"/>
    <w:rsid w:val="00756B2F"/>
    <w:rsid w:val="00763A76"/>
    <w:rsid w:val="007642A4"/>
    <w:rsid w:val="00764F01"/>
    <w:rsid w:val="00767C1D"/>
    <w:rsid w:val="00776764"/>
    <w:rsid w:val="007837BE"/>
    <w:rsid w:val="00783DB2"/>
    <w:rsid w:val="007859BE"/>
    <w:rsid w:val="00786E9B"/>
    <w:rsid w:val="007919CF"/>
    <w:rsid w:val="00792873"/>
    <w:rsid w:val="007928B7"/>
    <w:rsid w:val="007A17B3"/>
    <w:rsid w:val="007A395A"/>
    <w:rsid w:val="007A463F"/>
    <w:rsid w:val="007A6080"/>
    <w:rsid w:val="007A6A91"/>
    <w:rsid w:val="007B0AD3"/>
    <w:rsid w:val="007B2572"/>
    <w:rsid w:val="007B26D9"/>
    <w:rsid w:val="007B32E2"/>
    <w:rsid w:val="007B481D"/>
    <w:rsid w:val="007C0B8A"/>
    <w:rsid w:val="007C0C3B"/>
    <w:rsid w:val="007C0D88"/>
    <w:rsid w:val="007C2DCA"/>
    <w:rsid w:val="007C5A48"/>
    <w:rsid w:val="007C60D5"/>
    <w:rsid w:val="007C6A89"/>
    <w:rsid w:val="007D120A"/>
    <w:rsid w:val="007D55D4"/>
    <w:rsid w:val="007D62B7"/>
    <w:rsid w:val="007E008E"/>
    <w:rsid w:val="007E4BF4"/>
    <w:rsid w:val="007E5C72"/>
    <w:rsid w:val="007E5D39"/>
    <w:rsid w:val="007E64C5"/>
    <w:rsid w:val="007E76FA"/>
    <w:rsid w:val="007F1653"/>
    <w:rsid w:val="007F523C"/>
    <w:rsid w:val="007F525B"/>
    <w:rsid w:val="007F7D8E"/>
    <w:rsid w:val="00800498"/>
    <w:rsid w:val="00800B49"/>
    <w:rsid w:val="00804729"/>
    <w:rsid w:val="00804A7F"/>
    <w:rsid w:val="00812145"/>
    <w:rsid w:val="0081313B"/>
    <w:rsid w:val="00815209"/>
    <w:rsid w:val="00816014"/>
    <w:rsid w:val="0081618E"/>
    <w:rsid w:val="00822891"/>
    <w:rsid w:val="0082323C"/>
    <w:rsid w:val="00826DE2"/>
    <w:rsid w:val="0082700B"/>
    <w:rsid w:val="00830459"/>
    <w:rsid w:val="00831313"/>
    <w:rsid w:val="00831AA2"/>
    <w:rsid w:val="008322D4"/>
    <w:rsid w:val="00836B9F"/>
    <w:rsid w:val="00836F60"/>
    <w:rsid w:val="0084011C"/>
    <w:rsid w:val="00844D29"/>
    <w:rsid w:val="00846F65"/>
    <w:rsid w:val="00851AE4"/>
    <w:rsid w:val="00854AC5"/>
    <w:rsid w:val="008561D6"/>
    <w:rsid w:val="00857365"/>
    <w:rsid w:val="00862E5B"/>
    <w:rsid w:val="00863061"/>
    <w:rsid w:val="00864756"/>
    <w:rsid w:val="00866F82"/>
    <w:rsid w:val="00870071"/>
    <w:rsid w:val="00871EEC"/>
    <w:rsid w:val="00874374"/>
    <w:rsid w:val="00875BDE"/>
    <w:rsid w:val="008774F3"/>
    <w:rsid w:val="00877A1E"/>
    <w:rsid w:val="0088196C"/>
    <w:rsid w:val="00881AA5"/>
    <w:rsid w:val="0088664C"/>
    <w:rsid w:val="00886917"/>
    <w:rsid w:val="00887356"/>
    <w:rsid w:val="008877E2"/>
    <w:rsid w:val="00891CF3"/>
    <w:rsid w:val="008929F2"/>
    <w:rsid w:val="0089413B"/>
    <w:rsid w:val="00895CD2"/>
    <w:rsid w:val="008A1AD5"/>
    <w:rsid w:val="008A4C53"/>
    <w:rsid w:val="008A5562"/>
    <w:rsid w:val="008B1193"/>
    <w:rsid w:val="008B44EA"/>
    <w:rsid w:val="008B5B52"/>
    <w:rsid w:val="008C0218"/>
    <w:rsid w:val="008C1E63"/>
    <w:rsid w:val="008C346E"/>
    <w:rsid w:val="008C351D"/>
    <w:rsid w:val="008C376D"/>
    <w:rsid w:val="008C77D4"/>
    <w:rsid w:val="008D0E4F"/>
    <w:rsid w:val="008D6810"/>
    <w:rsid w:val="008D753E"/>
    <w:rsid w:val="008E006A"/>
    <w:rsid w:val="008E050C"/>
    <w:rsid w:val="008E162A"/>
    <w:rsid w:val="008E50C7"/>
    <w:rsid w:val="008E5836"/>
    <w:rsid w:val="008F506E"/>
    <w:rsid w:val="008F59D5"/>
    <w:rsid w:val="008F6274"/>
    <w:rsid w:val="008F7605"/>
    <w:rsid w:val="009006E0"/>
    <w:rsid w:val="00903DF5"/>
    <w:rsid w:val="00905DC8"/>
    <w:rsid w:val="00906F75"/>
    <w:rsid w:val="009126EC"/>
    <w:rsid w:val="009171B6"/>
    <w:rsid w:val="0092340E"/>
    <w:rsid w:val="00924619"/>
    <w:rsid w:val="00924892"/>
    <w:rsid w:val="00924D07"/>
    <w:rsid w:val="00924FFC"/>
    <w:rsid w:val="0092587C"/>
    <w:rsid w:val="00926A34"/>
    <w:rsid w:val="00930388"/>
    <w:rsid w:val="00930E84"/>
    <w:rsid w:val="00931448"/>
    <w:rsid w:val="00932CD9"/>
    <w:rsid w:val="00932E73"/>
    <w:rsid w:val="009339DC"/>
    <w:rsid w:val="00935F75"/>
    <w:rsid w:val="00936BBD"/>
    <w:rsid w:val="00937F66"/>
    <w:rsid w:val="009401F5"/>
    <w:rsid w:val="00940FC7"/>
    <w:rsid w:val="00941E49"/>
    <w:rsid w:val="009436BB"/>
    <w:rsid w:val="00946691"/>
    <w:rsid w:val="00951622"/>
    <w:rsid w:val="00952767"/>
    <w:rsid w:val="009575F5"/>
    <w:rsid w:val="009602AF"/>
    <w:rsid w:val="00960B1C"/>
    <w:rsid w:val="00962062"/>
    <w:rsid w:val="00963532"/>
    <w:rsid w:val="009664B0"/>
    <w:rsid w:val="00966F42"/>
    <w:rsid w:val="00967148"/>
    <w:rsid w:val="00967DB7"/>
    <w:rsid w:val="0097065F"/>
    <w:rsid w:val="0097350E"/>
    <w:rsid w:val="009737CE"/>
    <w:rsid w:val="009744B1"/>
    <w:rsid w:val="0097725A"/>
    <w:rsid w:val="0097727A"/>
    <w:rsid w:val="009817B6"/>
    <w:rsid w:val="009823B6"/>
    <w:rsid w:val="00982F82"/>
    <w:rsid w:val="00985495"/>
    <w:rsid w:val="00987696"/>
    <w:rsid w:val="00987DDB"/>
    <w:rsid w:val="00995457"/>
    <w:rsid w:val="00996E80"/>
    <w:rsid w:val="009A2F59"/>
    <w:rsid w:val="009A3AC3"/>
    <w:rsid w:val="009B6D07"/>
    <w:rsid w:val="009B7F88"/>
    <w:rsid w:val="009C1A9E"/>
    <w:rsid w:val="009C4980"/>
    <w:rsid w:val="009C57D7"/>
    <w:rsid w:val="009C7750"/>
    <w:rsid w:val="009D01B9"/>
    <w:rsid w:val="009D6994"/>
    <w:rsid w:val="009E1A29"/>
    <w:rsid w:val="009E2776"/>
    <w:rsid w:val="009E2C59"/>
    <w:rsid w:val="009E594B"/>
    <w:rsid w:val="009E6326"/>
    <w:rsid w:val="009F2488"/>
    <w:rsid w:val="009F3921"/>
    <w:rsid w:val="009F3976"/>
    <w:rsid w:val="009F480E"/>
    <w:rsid w:val="009F5074"/>
    <w:rsid w:val="00A013F6"/>
    <w:rsid w:val="00A01C3F"/>
    <w:rsid w:val="00A02904"/>
    <w:rsid w:val="00A03B23"/>
    <w:rsid w:val="00A0637D"/>
    <w:rsid w:val="00A06A93"/>
    <w:rsid w:val="00A07885"/>
    <w:rsid w:val="00A07992"/>
    <w:rsid w:val="00A11618"/>
    <w:rsid w:val="00A16ACA"/>
    <w:rsid w:val="00A17616"/>
    <w:rsid w:val="00A308C5"/>
    <w:rsid w:val="00A31ED0"/>
    <w:rsid w:val="00A3386D"/>
    <w:rsid w:val="00A34940"/>
    <w:rsid w:val="00A3743C"/>
    <w:rsid w:val="00A41071"/>
    <w:rsid w:val="00A413B1"/>
    <w:rsid w:val="00A43AB1"/>
    <w:rsid w:val="00A4642F"/>
    <w:rsid w:val="00A465C9"/>
    <w:rsid w:val="00A47B31"/>
    <w:rsid w:val="00A52482"/>
    <w:rsid w:val="00A56A11"/>
    <w:rsid w:val="00A57BCD"/>
    <w:rsid w:val="00A606E1"/>
    <w:rsid w:val="00A61ED4"/>
    <w:rsid w:val="00A6278E"/>
    <w:rsid w:val="00A63937"/>
    <w:rsid w:val="00A647C0"/>
    <w:rsid w:val="00A6569D"/>
    <w:rsid w:val="00A716F8"/>
    <w:rsid w:val="00A7200D"/>
    <w:rsid w:val="00A72C06"/>
    <w:rsid w:val="00A73986"/>
    <w:rsid w:val="00A73B54"/>
    <w:rsid w:val="00A76F19"/>
    <w:rsid w:val="00A77C3C"/>
    <w:rsid w:val="00A82A4B"/>
    <w:rsid w:val="00A851E9"/>
    <w:rsid w:val="00A85EBA"/>
    <w:rsid w:val="00A871DF"/>
    <w:rsid w:val="00A908F5"/>
    <w:rsid w:val="00A909F4"/>
    <w:rsid w:val="00A90F6D"/>
    <w:rsid w:val="00A95B27"/>
    <w:rsid w:val="00A9615D"/>
    <w:rsid w:val="00A9680D"/>
    <w:rsid w:val="00A96EF1"/>
    <w:rsid w:val="00AA034B"/>
    <w:rsid w:val="00AA1A34"/>
    <w:rsid w:val="00AA4481"/>
    <w:rsid w:val="00AA506B"/>
    <w:rsid w:val="00AA552A"/>
    <w:rsid w:val="00AA69E7"/>
    <w:rsid w:val="00AB55A4"/>
    <w:rsid w:val="00AC159C"/>
    <w:rsid w:val="00AC2360"/>
    <w:rsid w:val="00AC3678"/>
    <w:rsid w:val="00AC5E24"/>
    <w:rsid w:val="00AC728D"/>
    <w:rsid w:val="00AD16F0"/>
    <w:rsid w:val="00AD4DD5"/>
    <w:rsid w:val="00AD5E7E"/>
    <w:rsid w:val="00AD6755"/>
    <w:rsid w:val="00AE2E66"/>
    <w:rsid w:val="00AE322C"/>
    <w:rsid w:val="00AF153D"/>
    <w:rsid w:val="00AF198E"/>
    <w:rsid w:val="00AF3783"/>
    <w:rsid w:val="00AF5FF0"/>
    <w:rsid w:val="00B027FE"/>
    <w:rsid w:val="00B0305A"/>
    <w:rsid w:val="00B04C7B"/>
    <w:rsid w:val="00B06EE4"/>
    <w:rsid w:val="00B07D09"/>
    <w:rsid w:val="00B1186B"/>
    <w:rsid w:val="00B1201D"/>
    <w:rsid w:val="00B1374A"/>
    <w:rsid w:val="00B14246"/>
    <w:rsid w:val="00B1517B"/>
    <w:rsid w:val="00B15C47"/>
    <w:rsid w:val="00B2021C"/>
    <w:rsid w:val="00B2278E"/>
    <w:rsid w:val="00B267C3"/>
    <w:rsid w:val="00B348C2"/>
    <w:rsid w:val="00B35474"/>
    <w:rsid w:val="00B3579A"/>
    <w:rsid w:val="00B35D6A"/>
    <w:rsid w:val="00B43E93"/>
    <w:rsid w:val="00B450FD"/>
    <w:rsid w:val="00B4670F"/>
    <w:rsid w:val="00B553FA"/>
    <w:rsid w:val="00B5605E"/>
    <w:rsid w:val="00B6422B"/>
    <w:rsid w:val="00B66F5F"/>
    <w:rsid w:val="00B70E36"/>
    <w:rsid w:val="00B71564"/>
    <w:rsid w:val="00B72054"/>
    <w:rsid w:val="00B72436"/>
    <w:rsid w:val="00B7415B"/>
    <w:rsid w:val="00B74974"/>
    <w:rsid w:val="00B843BC"/>
    <w:rsid w:val="00B845C9"/>
    <w:rsid w:val="00B85F2E"/>
    <w:rsid w:val="00B85F4E"/>
    <w:rsid w:val="00B86B5C"/>
    <w:rsid w:val="00B911EA"/>
    <w:rsid w:val="00B931C1"/>
    <w:rsid w:val="00B95E2F"/>
    <w:rsid w:val="00B9732D"/>
    <w:rsid w:val="00BA4A87"/>
    <w:rsid w:val="00BA554D"/>
    <w:rsid w:val="00BB4AEE"/>
    <w:rsid w:val="00BB6055"/>
    <w:rsid w:val="00BB63E7"/>
    <w:rsid w:val="00BB6FD9"/>
    <w:rsid w:val="00BC45B9"/>
    <w:rsid w:val="00BC4A4D"/>
    <w:rsid w:val="00BC5741"/>
    <w:rsid w:val="00BC58FB"/>
    <w:rsid w:val="00BC5D07"/>
    <w:rsid w:val="00BD0D87"/>
    <w:rsid w:val="00BD5E20"/>
    <w:rsid w:val="00BD6DA9"/>
    <w:rsid w:val="00BD7264"/>
    <w:rsid w:val="00BE03AE"/>
    <w:rsid w:val="00BE0736"/>
    <w:rsid w:val="00BE2F87"/>
    <w:rsid w:val="00BE4374"/>
    <w:rsid w:val="00BE7535"/>
    <w:rsid w:val="00BF067D"/>
    <w:rsid w:val="00BF2722"/>
    <w:rsid w:val="00BF2951"/>
    <w:rsid w:val="00BF2F3C"/>
    <w:rsid w:val="00BF7DFA"/>
    <w:rsid w:val="00C00C82"/>
    <w:rsid w:val="00C021EC"/>
    <w:rsid w:val="00C030A7"/>
    <w:rsid w:val="00C056EE"/>
    <w:rsid w:val="00C06815"/>
    <w:rsid w:val="00C12907"/>
    <w:rsid w:val="00C129DA"/>
    <w:rsid w:val="00C15B40"/>
    <w:rsid w:val="00C23DBD"/>
    <w:rsid w:val="00C25850"/>
    <w:rsid w:val="00C267B1"/>
    <w:rsid w:val="00C3529E"/>
    <w:rsid w:val="00C36E43"/>
    <w:rsid w:val="00C375F2"/>
    <w:rsid w:val="00C37912"/>
    <w:rsid w:val="00C4342B"/>
    <w:rsid w:val="00C43D53"/>
    <w:rsid w:val="00C476EF"/>
    <w:rsid w:val="00C54FFE"/>
    <w:rsid w:val="00C60377"/>
    <w:rsid w:val="00C62719"/>
    <w:rsid w:val="00C65332"/>
    <w:rsid w:val="00C65A72"/>
    <w:rsid w:val="00C705F2"/>
    <w:rsid w:val="00C71D19"/>
    <w:rsid w:val="00C7203A"/>
    <w:rsid w:val="00C74372"/>
    <w:rsid w:val="00C7524E"/>
    <w:rsid w:val="00C7568B"/>
    <w:rsid w:val="00C75959"/>
    <w:rsid w:val="00C83208"/>
    <w:rsid w:val="00C90380"/>
    <w:rsid w:val="00C91897"/>
    <w:rsid w:val="00C93D20"/>
    <w:rsid w:val="00C9422A"/>
    <w:rsid w:val="00CA1247"/>
    <w:rsid w:val="00CA20D8"/>
    <w:rsid w:val="00CA54B9"/>
    <w:rsid w:val="00CA5ADA"/>
    <w:rsid w:val="00CB23E9"/>
    <w:rsid w:val="00CC0528"/>
    <w:rsid w:val="00CC1994"/>
    <w:rsid w:val="00CC2B4D"/>
    <w:rsid w:val="00CC5710"/>
    <w:rsid w:val="00CC5CBA"/>
    <w:rsid w:val="00CC6E92"/>
    <w:rsid w:val="00CC7957"/>
    <w:rsid w:val="00CD05A3"/>
    <w:rsid w:val="00CD10A7"/>
    <w:rsid w:val="00CD2721"/>
    <w:rsid w:val="00CD6C44"/>
    <w:rsid w:val="00CE131F"/>
    <w:rsid w:val="00CE3165"/>
    <w:rsid w:val="00CE3643"/>
    <w:rsid w:val="00CE39D7"/>
    <w:rsid w:val="00CE66BD"/>
    <w:rsid w:val="00CE6E47"/>
    <w:rsid w:val="00CE72F2"/>
    <w:rsid w:val="00CF15EF"/>
    <w:rsid w:val="00CF1C6A"/>
    <w:rsid w:val="00CF4E4F"/>
    <w:rsid w:val="00CF6375"/>
    <w:rsid w:val="00D00F96"/>
    <w:rsid w:val="00D016DD"/>
    <w:rsid w:val="00D020A6"/>
    <w:rsid w:val="00D02577"/>
    <w:rsid w:val="00D025A6"/>
    <w:rsid w:val="00D077BE"/>
    <w:rsid w:val="00D10383"/>
    <w:rsid w:val="00D14222"/>
    <w:rsid w:val="00D166B2"/>
    <w:rsid w:val="00D171A4"/>
    <w:rsid w:val="00D218B9"/>
    <w:rsid w:val="00D23EC6"/>
    <w:rsid w:val="00D261AE"/>
    <w:rsid w:val="00D279A4"/>
    <w:rsid w:val="00D308E1"/>
    <w:rsid w:val="00D30A6A"/>
    <w:rsid w:val="00D31A2E"/>
    <w:rsid w:val="00D32AB0"/>
    <w:rsid w:val="00D37BD7"/>
    <w:rsid w:val="00D47CF4"/>
    <w:rsid w:val="00D526D6"/>
    <w:rsid w:val="00D53D87"/>
    <w:rsid w:val="00D555C0"/>
    <w:rsid w:val="00D55CCE"/>
    <w:rsid w:val="00D5767D"/>
    <w:rsid w:val="00D57C97"/>
    <w:rsid w:val="00D60D54"/>
    <w:rsid w:val="00D67660"/>
    <w:rsid w:val="00D7322C"/>
    <w:rsid w:val="00D77781"/>
    <w:rsid w:val="00D80365"/>
    <w:rsid w:val="00D80C62"/>
    <w:rsid w:val="00D81DC3"/>
    <w:rsid w:val="00D82163"/>
    <w:rsid w:val="00D82C40"/>
    <w:rsid w:val="00D82C78"/>
    <w:rsid w:val="00D8383F"/>
    <w:rsid w:val="00D83885"/>
    <w:rsid w:val="00D85038"/>
    <w:rsid w:val="00D91245"/>
    <w:rsid w:val="00D9214F"/>
    <w:rsid w:val="00D92196"/>
    <w:rsid w:val="00D96299"/>
    <w:rsid w:val="00DA583D"/>
    <w:rsid w:val="00DA697E"/>
    <w:rsid w:val="00DB51CE"/>
    <w:rsid w:val="00DC188D"/>
    <w:rsid w:val="00DC2DED"/>
    <w:rsid w:val="00DC47D4"/>
    <w:rsid w:val="00DC4DE8"/>
    <w:rsid w:val="00DC5430"/>
    <w:rsid w:val="00DC606C"/>
    <w:rsid w:val="00DD0464"/>
    <w:rsid w:val="00DD606E"/>
    <w:rsid w:val="00DD66FE"/>
    <w:rsid w:val="00DD6C70"/>
    <w:rsid w:val="00DE0169"/>
    <w:rsid w:val="00DE0230"/>
    <w:rsid w:val="00DE08BA"/>
    <w:rsid w:val="00DE2DA4"/>
    <w:rsid w:val="00DE564A"/>
    <w:rsid w:val="00DE6E4F"/>
    <w:rsid w:val="00DE7AD4"/>
    <w:rsid w:val="00DF014F"/>
    <w:rsid w:val="00DF0992"/>
    <w:rsid w:val="00DF1272"/>
    <w:rsid w:val="00E006ED"/>
    <w:rsid w:val="00E009DC"/>
    <w:rsid w:val="00E039BC"/>
    <w:rsid w:val="00E03A18"/>
    <w:rsid w:val="00E03A25"/>
    <w:rsid w:val="00E067DC"/>
    <w:rsid w:val="00E06B04"/>
    <w:rsid w:val="00E07381"/>
    <w:rsid w:val="00E1092E"/>
    <w:rsid w:val="00E1284A"/>
    <w:rsid w:val="00E12D4A"/>
    <w:rsid w:val="00E143F4"/>
    <w:rsid w:val="00E154FE"/>
    <w:rsid w:val="00E2009B"/>
    <w:rsid w:val="00E20E51"/>
    <w:rsid w:val="00E224E7"/>
    <w:rsid w:val="00E26BE9"/>
    <w:rsid w:val="00E31449"/>
    <w:rsid w:val="00E325CA"/>
    <w:rsid w:val="00E3375C"/>
    <w:rsid w:val="00E342FC"/>
    <w:rsid w:val="00E37A33"/>
    <w:rsid w:val="00E4034D"/>
    <w:rsid w:val="00E41528"/>
    <w:rsid w:val="00E4257B"/>
    <w:rsid w:val="00E42EDF"/>
    <w:rsid w:val="00E44944"/>
    <w:rsid w:val="00E45AA5"/>
    <w:rsid w:val="00E46F67"/>
    <w:rsid w:val="00E548ED"/>
    <w:rsid w:val="00E55236"/>
    <w:rsid w:val="00E556E1"/>
    <w:rsid w:val="00E55D32"/>
    <w:rsid w:val="00E64B72"/>
    <w:rsid w:val="00E655B3"/>
    <w:rsid w:val="00E70786"/>
    <w:rsid w:val="00E729FA"/>
    <w:rsid w:val="00E73578"/>
    <w:rsid w:val="00E77157"/>
    <w:rsid w:val="00E77C59"/>
    <w:rsid w:val="00E80480"/>
    <w:rsid w:val="00E80814"/>
    <w:rsid w:val="00E80F6A"/>
    <w:rsid w:val="00E82F8F"/>
    <w:rsid w:val="00E90DF3"/>
    <w:rsid w:val="00E91A4E"/>
    <w:rsid w:val="00E92A9F"/>
    <w:rsid w:val="00EA2D06"/>
    <w:rsid w:val="00EA4D38"/>
    <w:rsid w:val="00EA6FDC"/>
    <w:rsid w:val="00EB04EB"/>
    <w:rsid w:val="00EB0ACF"/>
    <w:rsid w:val="00EC0B28"/>
    <w:rsid w:val="00EC1B9D"/>
    <w:rsid w:val="00EC35CC"/>
    <w:rsid w:val="00EC385C"/>
    <w:rsid w:val="00EC3E0B"/>
    <w:rsid w:val="00EC6007"/>
    <w:rsid w:val="00EC7D12"/>
    <w:rsid w:val="00ED2C39"/>
    <w:rsid w:val="00ED4B9C"/>
    <w:rsid w:val="00ED5BAB"/>
    <w:rsid w:val="00EE2DF1"/>
    <w:rsid w:val="00EE3D71"/>
    <w:rsid w:val="00EE407A"/>
    <w:rsid w:val="00EE4480"/>
    <w:rsid w:val="00EE7808"/>
    <w:rsid w:val="00EF0E90"/>
    <w:rsid w:val="00F03956"/>
    <w:rsid w:val="00F056E7"/>
    <w:rsid w:val="00F0737A"/>
    <w:rsid w:val="00F1409D"/>
    <w:rsid w:val="00F3229C"/>
    <w:rsid w:val="00F3305B"/>
    <w:rsid w:val="00F33126"/>
    <w:rsid w:val="00F33D62"/>
    <w:rsid w:val="00F35C9E"/>
    <w:rsid w:val="00F361B4"/>
    <w:rsid w:val="00F365FC"/>
    <w:rsid w:val="00F369B6"/>
    <w:rsid w:val="00F4211A"/>
    <w:rsid w:val="00F438A9"/>
    <w:rsid w:val="00F43F58"/>
    <w:rsid w:val="00F4615B"/>
    <w:rsid w:val="00F530AE"/>
    <w:rsid w:val="00F539D7"/>
    <w:rsid w:val="00F56320"/>
    <w:rsid w:val="00F56B64"/>
    <w:rsid w:val="00F62A00"/>
    <w:rsid w:val="00F6319D"/>
    <w:rsid w:val="00F67F58"/>
    <w:rsid w:val="00F71950"/>
    <w:rsid w:val="00F71E19"/>
    <w:rsid w:val="00F71FE7"/>
    <w:rsid w:val="00F72301"/>
    <w:rsid w:val="00F72347"/>
    <w:rsid w:val="00F72CFF"/>
    <w:rsid w:val="00F72EA1"/>
    <w:rsid w:val="00F80CDA"/>
    <w:rsid w:val="00F822C7"/>
    <w:rsid w:val="00F84800"/>
    <w:rsid w:val="00F91D41"/>
    <w:rsid w:val="00F965B2"/>
    <w:rsid w:val="00F972BF"/>
    <w:rsid w:val="00F97C40"/>
    <w:rsid w:val="00FA2A6B"/>
    <w:rsid w:val="00FA4C73"/>
    <w:rsid w:val="00FB0463"/>
    <w:rsid w:val="00FB0647"/>
    <w:rsid w:val="00FB0F08"/>
    <w:rsid w:val="00FB54FD"/>
    <w:rsid w:val="00FB73D1"/>
    <w:rsid w:val="00FC0002"/>
    <w:rsid w:val="00FC155F"/>
    <w:rsid w:val="00FC1AD3"/>
    <w:rsid w:val="00FC1FC0"/>
    <w:rsid w:val="00FC2A75"/>
    <w:rsid w:val="00FC2D3E"/>
    <w:rsid w:val="00FC61D5"/>
    <w:rsid w:val="00FC65CB"/>
    <w:rsid w:val="00FC6CE2"/>
    <w:rsid w:val="00FC73D8"/>
    <w:rsid w:val="00FC759D"/>
    <w:rsid w:val="00FC7AED"/>
    <w:rsid w:val="00FD1ABE"/>
    <w:rsid w:val="00FD28FD"/>
    <w:rsid w:val="00FD5BF0"/>
    <w:rsid w:val="00FD7700"/>
    <w:rsid w:val="00FE0F81"/>
    <w:rsid w:val="00FE107C"/>
    <w:rsid w:val="00FE1E86"/>
    <w:rsid w:val="00FE259C"/>
    <w:rsid w:val="00FE329E"/>
    <w:rsid w:val="00FE5DBB"/>
    <w:rsid w:val="00FF1363"/>
    <w:rsid w:val="00FF1C41"/>
    <w:rsid w:val="00FF2C27"/>
    <w:rsid w:val="00FF7048"/>
    <w:rsid w:val="00FF756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622B54D7"/>
  <w15:docId w15:val="{0B50E674-A19F-4172-8A9C-F5E020E09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4828"/>
    <w:rPr>
      <w:rFonts w:ascii="Times New Roman" w:eastAsia="Times New Roman" w:hAnsi="Times New Roman" w:cs="Times New Roman"/>
      <w:lang w:val="pt-BR"/>
    </w:rPr>
  </w:style>
  <w:style w:type="paragraph" w:styleId="Ttulo1">
    <w:name w:val="heading 1"/>
    <w:basedOn w:val="Normal"/>
    <w:uiPriority w:val="9"/>
    <w:qFormat/>
    <w:pPr>
      <w:spacing w:before="62"/>
      <w:ind w:left="607"/>
      <w:jc w:val="center"/>
      <w:outlineLvl w:val="0"/>
    </w:pPr>
    <w:rPr>
      <w:b/>
      <w:bCs/>
      <w:sz w:val="24"/>
      <w:szCs w:val="24"/>
    </w:rPr>
  </w:style>
  <w:style w:type="paragraph" w:styleId="Ttulo2">
    <w:name w:val="heading 2"/>
    <w:basedOn w:val="Normal"/>
    <w:uiPriority w:val="9"/>
    <w:unhideWhenUsed/>
    <w:qFormat/>
    <w:rsid w:val="00946691"/>
    <w:pPr>
      <w:ind w:left="427"/>
      <w:outlineLvl w:val="1"/>
    </w:pPr>
    <w:rPr>
      <w:rFonts w:ascii="Georgia" w:hAnsi="Georgia"/>
      <w:b/>
      <w:bCs/>
      <w:sz w:val="24"/>
      <w:szCs w:val="24"/>
    </w:rPr>
  </w:style>
  <w:style w:type="paragraph" w:styleId="Ttulo3">
    <w:name w:val="heading 3"/>
    <w:basedOn w:val="Normal"/>
    <w:next w:val="Normal"/>
    <w:link w:val="Ttulo3Char"/>
    <w:uiPriority w:val="9"/>
    <w:semiHidden/>
    <w:unhideWhenUsed/>
    <w:qFormat/>
    <w:rsid w:val="003B5455"/>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tulo5">
    <w:name w:val="heading 5"/>
    <w:basedOn w:val="Normal"/>
    <w:next w:val="Normal"/>
    <w:link w:val="Ttulo5Char"/>
    <w:uiPriority w:val="9"/>
    <w:semiHidden/>
    <w:unhideWhenUsed/>
    <w:qFormat/>
    <w:rsid w:val="003C2F1D"/>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0864A6"/>
    <w:pPr>
      <w:keepNext/>
      <w:keepLines/>
      <w:spacing w:before="40"/>
      <w:outlineLvl w:val="5"/>
    </w:pPr>
    <w:rPr>
      <w:rFonts w:asciiTheme="majorHAnsi" w:eastAsiaTheme="majorEastAsia" w:hAnsiTheme="majorHAnsi" w:cstheme="majorBidi"/>
      <w:color w:val="243F60" w:themeColor="accent1" w:themeShade="7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39"/>
    <w:qFormat/>
    <w:pPr>
      <w:spacing w:before="38"/>
      <w:ind w:left="1278" w:hanging="851"/>
    </w:pPr>
    <w:rPr>
      <w:b/>
      <w:bCs/>
    </w:rPr>
  </w:style>
  <w:style w:type="paragraph" w:styleId="Sumrio2">
    <w:name w:val="toc 2"/>
    <w:basedOn w:val="Normal"/>
    <w:uiPriority w:val="39"/>
    <w:qFormat/>
    <w:pPr>
      <w:spacing w:before="37"/>
      <w:ind w:left="1278" w:hanging="851"/>
    </w:pPr>
  </w:style>
  <w:style w:type="paragraph" w:styleId="Sumrio3">
    <w:name w:val="toc 3"/>
    <w:basedOn w:val="Normal"/>
    <w:uiPriority w:val="1"/>
    <w:qFormat/>
    <w:pPr>
      <w:spacing w:before="37"/>
      <w:ind w:left="1278" w:hanging="851"/>
    </w:pPr>
    <w:rPr>
      <w:b/>
      <w:bCs/>
      <w:i/>
      <w:iCs/>
    </w:rPr>
  </w:style>
  <w:style w:type="paragraph" w:styleId="Sumrio4">
    <w:name w:val="toc 4"/>
    <w:basedOn w:val="Normal"/>
    <w:uiPriority w:val="1"/>
    <w:qFormat/>
    <w:pPr>
      <w:spacing w:before="37"/>
      <w:ind w:left="1279"/>
    </w:pPr>
  </w:style>
  <w:style w:type="paragraph" w:styleId="Sumrio5">
    <w:name w:val="toc 5"/>
    <w:basedOn w:val="Normal"/>
    <w:uiPriority w:val="1"/>
    <w:qFormat/>
    <w:pPr>
      <w:spacing w:before="37"/>
      <w:ind w:left="1279"/>
    </w:pPr>
    <w:rPr>
      <w:b/>
      <w:bCs/>
      <w:i/>
      <w:iCs/>
    </w:rPr>
  </w:style>
  <w:style w:type="paragraph" w:styleId="Corpodetexto">
    <w:name w:val="Body Text"/>
    <w:basedOn w:val="Normal"/>
    <w:link w:val="CorpodetextoChar"/>
    <w:uiPriority w:val="1"/>
    <w:qFormat/>
    <w:pPr>
      <w:ind w:left="427"/>
    </w:pPr>
    <w:rPr>
      <w:sz w:val="24"/>
      <w:szCs w:val="24"/>
    </w:rPr>
  </w:style>
  <w:style w:type="paragraph" w:styleId="Ttulo">
    <w:name w:val="Title"/>
    <w:basedOn w:val="Normal"/>
    <w:uiPriority w:val="10"/>
    <w:qFormat/>
    <w:pPr>
      <w:spacing w:before="242"/>
      <w:ind w:left="283"/>
      <w:jc w:val="center"/>
    </w:pPr>
    <w:rPr>
      <w:b/>
      <w:bCs/>
      <w:sz w:val="32"/>
      <w:szCs w:val="32"/>
    </w:rPr>
  </w:style>
  <w:style w:type="paragraph" w:styleId="PargrafodaLista">
    <w:name w:val="List Paragraph"/>
    <w:basedOn w:val="Normal"/>
    <w:uiPriority w:val="1"/>
    <w:qFormat/>
    <w:pPr>
      <w:ind w:left="427"/>
    </w:pPr>
  </w:style>
  <w:style w:type="paragraph" w:customStyle="1" w:styleId="TableParagraph">
    <w:name w:val="Table Paragraph"/>
    <w:basedOn w:val="Normal"/>
    <w:uiPriority w:val="1"/>
    <w:qFormat/>
  </w:style>
  <w:style w:type="paragraph" w:styleId="Cabealho">
    <w:name w:val="header"/>
    <w:basedOn w:val="Normal"/>
    <w:link w:val="CabealhoChar"/>
    <w:uiPriority w:val="99"/>
    <w:unhideWhenUsed/>
    <w:rsid w:val="00655CB0"/>
    <w:pPr>
      <w:tabs>
        <w:tab w:val="center" w:pos="4252"/>
        <w:tab w:val="right" w:pos="8504"/>
      </w:tabs>
    </w:pPr>
  </w:style>
  <w:style w:type="character" w:customStyle="1" w:styleId="CabealhoChar">
    <w:name w:val="Cabeçalho Char"/>
    <w:basedOn w:val="Fontepargpadro"/>
    <w:link w:val="Cabealho"/>
    <w:uiPriority w:val="99"/>
    <w:rsid w:val="00655CB0"/>
    <w:rPr>
      <w:rFonts w:ascii="Times New Roman" w:eastAsia="Times New Roman" w:hAnsi="Times New Roman" w:cs="Times New Roman"/>
      <w:lang w:val="pt-PT"/>
    </w:rPr>
  </w:style>
  <w:style w:type="paragraph" w:styleId="Rodap">
    <w:name w:val="footer"/>
    <w:basedOn w:val="Normal"/>
    <w:link w:val="RodapChar"/>
    <w:uiPriority w:val="99"/>
    <w:unhideWhenUsed/>
    <w:rsid w:val="00655CB0"/>
    <w:pPr>
      <w:tabs>
        <w:tab w:val="center" w:pos="4252"/>
        <w:tab w:val="right" w:pos="8504"/>
      </w:tabs>
    </w:pPr>
  </w:style>
  <w:style w:type="character" w:customStyle="1" w:styleId="RodapChar">
    <w:name w:val="Rodapé Char"/>
    <w:basedOn w:val="Fontepargpadro"/>
    <w:link w:val="Rodap"/>
    <w:uiPriority w:val="99"/>
    <w:rsid w:val="00655CB0"/>
    <w:rPr>
      <w:rFonts w:ascii="Times New Roman" w:eastAsia="Times New Roman" w:hAnsi="Times New Roman" w:cs="Times New Roman"/>
      <w:lang w:val="pt-PT"/>
    </w:rPr>
  </w:style>
  <w:style w:type="character" w:styleId="Hyperlink">
    <w:name w:val="Hyperlink"/>
    <w:basedOn w:val="Fontepargpadro"/>
    <w:uiPriority w:val="99"/>
    <w:unhideWhenUsed/>
    <w:rsid w:val="003F5D7F"/>
    <w:rPr>
      <w:color w:val="0000FF" w:themeColor="hyperlink"/>
      <w:u w:val="single"/>
    </w:rPr>
  </w:style>
  <w:style w:type="character" w:styleId="MenoPendente">
    <w:name w:val="Unresolved Mention"/>
    <w:basedOn w:val="Fontepargpadro"/>
    <w:uiPriority w:val="99"/>
    <w:semiHidden/>
    <w:unhideWhenUsed/>
    <w:rsid w:val="003F5D7F"/>
    <w:rPr>
      <w:color w:val="605E5C"/>
      <w:shd w:val="clear" w:color="auto" w:fill="E1DFDD"/>
    </w:rPr>
  </w:style>
  <w:style w:type="character" w:styleId="HiperlinkVisitado">
    <w:name w:val="FollowedHyperlink"/>
    <w:basedOn w:val="Fontepargpadro"/>
    <w:uiPriority w:val="99"/>
    <w:semiHidden/>
    <w:unhideWhenUsed/>
    <w:rsid w:val="001E2DBE"/>
    <w:rPr>
      <w:color w:val="800080" w:themeColor="followedHyperlink"/>
      <w:u w:val="single"/>
    </w:rPr>
  </w:style>
  <w:style w:type="paragraph" w:styleId="NormalWeb">
    <w:name w:val="Normal (Web)"/>
    <w:basedOn w:val="Normal"/>
    <w:uiPriority w:val="99"/>
    <w:unhideWhenUsed/>
    <w:rsid w:val="003B7F36"/>
    <w:pPr>
      <w:widowControl/>
      <w:autoSpaceDE/>
      <w:autoSpaceDN/>
      <w:spacing w:before="100" w:beforeAutospacing="1" w:after="100" w:afterAutospacing="1"/>
    </w:pPr>
    <w:rPr>
      <w:sz w:val="24"/>
      <w:szCs w:val="24"/>
      <w:lang w:eastAsia="pt-BR"/>
    </w:rPr>
  </w:style>
  <w:style w:type="character" w:customStyle="1" w:styleId="CorpodetextoChar">
    <w:name w:val="Corpo de texto Char"/>
    <w:basedOn w:val="Fontepargpadro"/>
    <w:link w:val="Corpodetexto"/>
    <w:uiPriority w:val="1"/>
    <w:rsid w:val="00E80480"/>
    <w:rPr>
      <w:rFonts w:ascii="Times New Roman" w:eastAsia="Times New Roman" w:hAnsi="Times New Roman" w:cs="Times New Roman"/>
      <w:sz w:val="24"/>
      <w:szCs w:val="24"/>
      <w:lang w:val="pt-PT"/>
    </w:rPr>
  </w:style>
  <w:style w:type="table" w:styleId="Tabelacomgrade">
    <w:name w:val="Table Grid"/>
    <w:basedOn w:val="Tabelanormal"/>
    <w:uiPriority w:val="39"/>
    <w:rsid w:val="00ED4B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rte">
    <w:name w:val="Strong"/>
    <w:basedOn w:val="Fontepargpadro"/>
    <w:uiPriority w:val="22"/>
    <w:qFormat/>
    <w:rsid w:val="00C00C82"/>
    <w:rPr>
      <w:b/>
      <w:bCs/>
    </w:rPr>
  </w:style>
  <w:style w:type="character" w:customStyle="1" w:styleId="Ttulo6Char">
    <w:name w:val="Título 6 Char"/>
    <w:basedOn w:val="Fontepargpadro"/>
    <w:link w:val="Ttulo6"/>
    <w:uiPriority w:val="9"/>
    <w:semiHidden/>
    <w:rsid w:val="000864A6"/>
    <w:rPr>
      <w:rFonts w:asciiTheme="majorHAnsi" w:eastAsiaTheme="majorEastAsia" w:hAnsiTheme="majorHAnsi" w:cstheme="majorBidi"/>
      <w:color w:val="243F60" w:themeColor="accent1" w:themeShade="7F"/>
      <w:lang w:val="pt-BR"/>
    </w:rPr>
  </w:style>
  <w:style w:type="character" w:customStyle="1" w:styleId="Ttulo3Char">
    <w:name w:val="Título 3 Char"/>
    <w:basedOn w:val="Fontepargpadro"/>
    <w:link w:val="Ttulo3"/>
    <w:uiPriority w:val="9"/>
    <w:semiHidden/>
    <w:rsid w:val="003B5455"/>
    <w:rPr>
      <w:rFonts w:asciiTheme="majorHAnsi" w:eastAsiaTheme="majorEastAsia" w:hAnsiTheme="majorHAnsi" w:cstheme="majorBidi"/>
      <w:color w:val="243F60" w:themeColor="accent1" w:themeShade="7F"/>
      <w:sz w:val="24"/>
      <w:szCs w:val="24"/>
      <w:lang w:val="pt-BR"/>
    </w:rPr>
  </w:style>
  <w:style w:type="character" w:customStyle="1" w:styleId="Ttulo5Char">
    <w:name w:val="Título 5 Char"/>
    <w:basedOn w:val="Fontepargpadro"/>
    <w:link w:val="Ttulo5"/>
    <w:uiPriority w:val="9"/>
    <w:semiHidden/>
    <w:rsid w:val="003C2F1D"/>
    <w:rPr>
      <w:rFonts w:asciiTheme="majorHAnsi" w:eastAsiaTheme="majorEastAsia" w:hAnsiTheme="majorHAnsi" w:cstheme="majorBidi"/>
      <w:color w:val="365F91" w:themeColor="accent1" w:themeShade="BF"/>
      <w:lang w:val="pt-BR"/>
    </w:rPr>
  </w:style>
  <w:style w:type="paragraph" w:styleId="Legenda">
    <w:name w:val="caption"/>
    <w:basedOn w:val="Normal"/>
    <w:next w:val="Normal"/>
    <w:uiPriority w:val="35"/>
    <w:unhideWhenUsed/>
    <w:qFormat/>
    <w:rsid w:val="003260FF"/>
    <w:pPr>
      <w:spacing w:after="200"/>
      <w:jc w:val="center"/>
    </w:pPr>
    <w:rPr>
      <w:b/>
      <w:iCs/>
      <w:color w:val="000000" w:themeColor="text1"/>
      <w:sz w:val="24"/>
      <w:szCs w:val="18"/>
    </w:rPr>
  </w:style>
  <w:style w:type="paragraph" w:styleId="ndicedeilustraes">
    <w:name w:val="table of figures"/>
    <w:basedOn w:val="Normal"/>
    <w:next w:val="Normal"/>
    <w:uiPriority w:val="99"/>
    <w:unhideWhenUsed/>
    <w:rsid w:val="002B62C3"/>
  </w:style>
  <w:style w:type="paragraph" w:styleId="CabealhodoSumrio">
    <w:name w:val="TOC Heading"/>
    <w:basedOn w:val="Ttulo1"/>
    <w:next w:val="Normal"/>
    <w:uiPriority w:val="39"/>
    <w:unhideWhenUsed/>
    <w:qFormat/>
    <w:rsid w:val="00926A34"/>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882719">
      <w:bodyDiv w:val="1"/>
      <w:marLeft w:val="0"/>
      <w:marRight w:val="0"/>
      <w:marTop w:val="0"/>
      <w:marBottom w:val="0"/>
      <w:divBdr>
        <w:top w:val="none" w:sz="0" w:space="0" w:color="auto"/>
        <w:left w:val="none" w:sz="0" w:space="0" w:color="auto"/>
        <w:bottom w:val="none" w:sz="0" w:space="0" w:color="auto"/>
        <w:right w:val="none" w:sz="0" w:space="0" w:color="auto"/>
      </w:divBdr>
    </w:div>
    <w:div w:id="15274373">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2">
          <w:marLeft w:val="0"/>
          <w:marRight w:val="0"/>
          <w:marTop w:val="0"/>
          <w:marBottom w:val="0"/>
          <w:divBdr>
            <w:top w:val="none" w:sz="0" w:space="0" w:color="auto"/>
            <w:left w:val="none" w:sz="0" w:space="0" w:color="auto"/>
            <w:bottom w:val="none" w:sz="0" w:space="0" w:color="auto"/>
            <w:right w:val="none" w:sz="0" w:space="0" w:color="auto"/>
          </w:divBdr>
          <w:divsChild>
            <w:div w:id="554581322">
              <w:marLeft w:val="0"/>
              <w:marRight w:val="0"/>
              <w:marTop w:val="0"/>
              <w:marBottom w:val="0"/>
              <w:divBdr>
                <w:top w:val="none" w:sz="0" w:space="0" w:color="auto"/>
                <w:left w:val="none" w:sz="0" w:space="0" w:color="auto"/>
                <w:bottom w:val="none" w:sz="0" w:space="0" w:color="auto"/>
                <w:right w:val="none" w:sz="0" w:space="0" w:color="auto"/>
              </w:divBdr>
              <w:divsChild>
                <w:div w:id="1347562380">
                  <w:marLeft w:val="0"/>
                  <w:marRight w:val="0"/>
                  <w:marTop w:val="0"/>
                  <w:marBottom w:val="0"/>
                  <w:divBdr>
                    <w:top w:val="none" w:sz="0" w:space="0" w:color="auto"/>
                    <w:left w:val="none" w:sz="0" w:space="0" w:color="auto"/>
                    <w:bottom w:val="none" w:sz="0" w:space="0" w:color="auto"/>
                    <w:right w:val="none" w:sz="0" w:space="0" w:color="auto"/>
                  </w:divBdr>
                  <w:divsChild>
                    <w:div w:id="1248462323">
                      <w:marLeft w:val="0"/>
                      <w:marRight w:val="0"/>
                      <w:marTop w:val="0"/>
                      <w:marBottom w:val="0"/>
                      <w:divBdr>
                        <w:top w:val="none" w:sz="0" w:space="0" w:color="auto"/>
                        <w:left w:val="none" w:sz="0" w:space="0" w:color="auto"/>
                        <w:bottom w:val="none" w:sz="0" w:space="0" w:color="auto"/>
                        <w:right w:val="none" w:sz="0" w:space="0" w:color="auto"/>
                      </w:divBdr>
                      <w:divsChild>
                        <w:div w:id="896404753">
                          <w:marLeft w:val="0"/>
                          <w:marRight w:val="0"/>
                          <w:marTop w:val="0"/>
                          <w:marBottom w:val="0"/>
                          <w:divBdr>
                            <w:top w:val="none" w:sz="0" w:space="0" w:color="auto"/>
                            <w:left w:val="none" w:sz="0" w:space="0" w:color="auto"/>
                            <w:bottom w:val="none" w:sz="0" w:space="0" w:color="auto"/>
                            <w:right w:val="none" w:sz="0" w:space="0" w:color="auto"/>
                          </w:divBdr>
                          <w:divsChild>
                            <w:div w:id="16604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002383">
      <w:bodyDiv w:val="1"/>
      <w:marLeft w:val="0"/>
      <w:marRight w:val="0"/>
      <w:marTop w:val="0"/>
      <w:marBottom w:val="0"/>
      <w:divBdr>
        <w:top w:val="none" w:sz="0" w:space="0" w:color="auto"/>
        <w:left w:val="none" w:sz="0" w:space="0" w:color="auto"/>
        <w:bottom w:val="none" w:sz="0" w:space="0" w:color="auto"/>
        <w:right w:val="none" w:sz="0" w:space="0" w:color="auto"/>
      </w:divBdr>
    </w:div>
    <w:div w:id="70086878">
      <w:bodyDiv w:val="1"/>
      <w:marLeft w:val="0"/>
      <w:marRight w:val="0"/>
      <w:marTop w:val="0"/>
      <w:marBottom w:val="0"/>
      <w:divBdr>
        <w:top w:val="none" w:sz="0" w:space="0" w:color="auto"/>
        <w:left w:val="none" w:sz="0" w:space="0" w:color="auto"/>
        <w:bottom w:val="none" w:sz="0" w:space="0" w:color="auto"/>
        <w:right w:val="none" w:sz="0" w:space="0" w:color="auto"/>
      </w:divBdr>
    </w:div>
    <w:div w:id="76751040">
      <w:bodyDiv w:val="1"/>
      <w:marLeft w:val="0"/>
      <w:marRight w:val="0"/>
      <w:marTop w:val="0"/>
      <w:marBottom w:val="0"/>
      <w:divBdr>
        <w:top w:val="none" w:sz="0" w:space="0" w:color="auto"/>
        <w:left w:val="none" w:sz="0" w:space="0" w:color="auto"/>
        <w:bottom w:val="none" w:sz="0" w:space="0" w:color="auto"/>
        <w:right w:val="none" w:sz="0" w:space="0" w:color="auto"/>
      </w:divBdr>
      <w:divsChild>
        <w:div w:id="987249925">
          <w:marLeft w:val="0"/>
          <w:marRight w:val="0"/>
          <w:marTop w:val="0"/>
          <w:marBottom w:val="0"/>
          <w:divBdr>
            <w:top w:val="none" w:sz="0" w:space="0" w:color="auto"/>
            <w:left w:val="none" w:sz="0" w:space="0" w:color="auto"/>
            <w:bottom w:val="none" w:sz="0" w:space="0" w:color="auto"/>
            <w:right w:val="none" w:sz="0" w:space="0" w:color="auto"/>
          </w:divBdr>
          <w:divsChild>
            <w:div w:id="420641729">
              <w:marLeft w:val="0"/>
              <w:marRight w:val="0"/>
              <w:marTop w:val="0"/>
              <w:marBottom w:val="0"/>
              <w:divBdr>
                <w:top w:val="none" w:sz="0" w:space="0" w:color="auto"/>
                <w:left w:val="none" w:sz="0" w:space="0" w:color="auto"/>
                <w:bottom w:val="none" w:sz="0" w:space="0" w:color="auto"/>
                <w:right w:val="none" w:sz="0" w:space="0" w:color="auto"/>
              </w:divBdr>
              <w:divsChild>
                <w:div w:id="197478779">
                  <w:marLeft w:val="0"/>
                  <w:marRight w:val="0"/>
                  <w:marTop w:val="0"/>
                  <w:marBottom w:val="0"/>
                  <w:divBdr>
                    <w:top w:val="none" w:sz="0" w:space="0" w:color="auto"/>
                    <w:left w:val="none" w:sz="0" w:space="0" w:color="auto"/>
                    <w:bottom w:val="none" w:sz="0" w:space="0" w:color="auto"/>
                    <w:right w:val="none" w:sz="0" w:space="0" w:color="auto"/>
                  </w:divBdr>
                  <w:divsChild>
                    <w:div w:id="1947499682">
                      <w:marLeft w:val="0"/>
                      <w:marRight w:val="0"/>
                      <w:marTop w:val="0"/>
                      <w:marBottom w:val="0"/>
                      <w:divBdr>
                        <w:top w:val="none" w:sz="0" w:space="0" w:color="auto"/>
                        <w:left w:val="none" w:sz="0" w:space="0" w:color="auto"/>
                        <w:bottom w:val="none" w:sz="0" w:space="0" w:color="auto"/>
                        <w:right w:val="none" w:sz="0" w:space="0" w:color="auto"/>
                      </w:divBdr>
                      <w:divsChild>
                        <w:div w:id="782115375">
                          <w:marLeft w:val="0"/>
                          <w:marRight w:val="0"/>
                          <w:marTop w:val="0"/>
                          <w:marBottom w:val="0"/>
                          <w:divBdr>
                            <w:top w:val="none" w:sz="0" w:space="0" w:color="auto"/>
                            <w:left w:val="none" w:sz="0" w:space="0" w:color="auto"/>
                            <w:bottom w:val="none" w:sz="0" w:space="0" w:color="auto"/>
                            <w:right w:val="none" w:sz="0" w:space="0" w:color="auto"/>
                          </w:divBdr>
                          <w:divsChild>
                            <w:div w:id="132304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764851">
      <w:bodyDiv w:val="1"/>
      <w:marLeft w:val="0"/>
      <w:marRight w:val="0"/>
      <w:marTop w:val="0"/>
      <w:marBottom w:val="0"/>
      <w:divBdr>
        <w:top w:val="none" w:sz="0" w:space="0" w:color="auto"/>
        <w:left w:val="none" w:sz="0" w:space="0" w:color="auto"/>
        <w:bottom w:val="none" w:sz="0" w:space="0" w:color="auto"/>
        <w:right w:val="none" w:sz="0" w:space="0" w:color="auto"/>
      </w:divBdr>
    </w:div>
    <w:div w:id="114644813">
      <w:bodyDiv w:val="1"/>
      <w:marLeft w:val="0"/>
      <w:marRight w:val="0"/>
      <w:marTop w:val="0"/>
      <w:marBottom w:val="0"/>
      <w:divBdr>
        <w:top w:val="none" w:sz="0" w:space="0" w:color="auto"/>
        <w:left w:val="none" w:sz="0" w:space="0" w:color="auto"/>
        <w:bottom w:val="none" w:sz="0" w:space="0" w:color="auto"/>
        <w:right w:val="none" w:sz="0" w:space="0" w:color="auto"/>
      </w:divBdr>
    </w:div>
    <w:div w:id="139350254">
      <w:bodyDiv w:val="1"/>
      <w:marLeft w:val="0"/>
      <w:marRight w:val="0"/>
      <w:marTop w:val="0"/>
      <w:marBottom w:val="0"/>
      <w:divBdr>
        <w:top w:val="none" w:sz="0" w:space="0" w:color="auto"/>
        <w:left w:val="none" w:sz="0" w:space="0" w:color="auto"/>
        <w:bottom w:val="none" w:sz="0" w:space="0" w:color="auto"/>
        <w:right w:val="none" w:sz="0" w:space="0" w:color="auto"/>
      </w:divBdr>
      <w:divsChild>
        <w:div w:id="1801336349">
          <w:marLeft w:val="0"/>
          <w:marRight w:val="0"/>
          <w:marTop w:val="0"/>
          <w:marBottom w:val="0"/>
          <w:divBdr>
            <w:top w:val="none" w:sz="0" w:space="0" w:color="auto"/>
            <w:left w:val="none" w:sz="0" w:space="0" w:color="auto"/>
            <w:bottom w:val="none" w:sz="0" w:space="0" w:color="auto"/>
            <w:right w:val="none" w:sz="0" w:space="0" w:color="auto"/>
          </w:divBdr>
          <w:divsChild>
            <w:div w:id="1634603576">
              <w:marLeft w:val="0"/>
              <w:marRight w:val="0"/>
              <w:marTop w:val="0"/>
              <w:marBottom w:val="0"/>
              <w:divBdr>
                <w:top w:val="none" w:sz="0" w:space="0" w:color="auto"/>
                <w:left w:val="none" w:sz="0" w:space="0" w:color="auto"/>
                <w:bottom w:val="none" w:sz="0" w:space="0" w:color="auto"/>
                <w:right w:val="none" w:sz="0" w:space="0" w:color="auto"/>
              </w:divBdr>
              <w:divsChild>
                <w:div w:id="42874903">
                  <w:marLeft w:val="0"/>
                  <w:marRight w:val="0"/>
                  <w:marTop w:val="0"/>
                  <w:marBottom w:val="0"/>
                  <w:divBdr>
                    <w:top w:val="none" w:sz="0" w:space="0" w:color="auto"/>
                    <w:left w:val="none" w:sz="0" w:space="0" w:color="auto"/>
                    <w:bottom w:val="none" w:sz="0" w:space="0" w:color="auto"/>
                    <w:right w:val="none" w:sz="0" w:space="0" w:color="auto"/>
                  </w:divBdr>
                  <w:divsChild>
                    <w:div w:id="430514095">
                      <w:marLeft w:val="0"/>
                      <w:marRight w:val="0"/>
                      <w:marTop w:val="0"/>
                      <w:marBottom w:val="0"/>
                      <w:divBdr>
                        <w:top w:val="none" w:sz="0" w:space="0" w:color="auto"/>
                        <w:left w:val="none" w:sz="0" w:space="0" w:color="auto"/>
                        <w:bottom w:val="none" w:sz="0" w:space="0" w:color="auto"/>
                        <w:right w:val="none" w:sz="0" w:space="0" w:color="auto"/>
                      </w:divBdr>
                      <w:divsChild>
                        <w:div w:id="1986734570">
                          <w:marLeft w:val="0"/>
                          <w:marRight w:val="0"/>
                          <w:marTop w:val="0"/>
                          <w:marBottom w:val="0"/>
                          <w:divBdr>
                            <w:top w:val="none" w:sz="0" w:space="0" w:color="auto"/>
                            <w:left w:val="none" w:sz="0" w:space="0" w:color="auto"/>
                            <w:bottom w:val="none" w:sz="0" w:space="0" w:color="auto"/>
                            <w:right w:val="none" w:sz="0" w:space="0" w:color="auto"/>
                          </w:divBdr>
                          <w:divsChild>
                            <w:div w:id="143393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429669">
      <w:bodyDiv w:val="1"/>
      <w:marLeft w:val="0"/>
      <w:marRight w:val="0"/>
      <w:marTop w:val="0"/>
      <w:marBottom w:val="0"/>
      <w:divBdr>
        <w:top w:val="none" w:sz="0" w:space="0" w:color="auto"/>
        <w:left w:val="none" w:sz="0" w:space="0" w:color="auto"/>
        <w:bottom w:val="none" w:sz="0" w:space="0" w:color="auto"/>
        <w:right w:val="none" w:sz="0" w:space="0" w:color="auto"/>
      </w:divBdr>
      <w:divsChild>
        <w:div w:id="1161850044">
          <w:marLeft w:val="0"/>
          <w:marRight w:val="0"/>
          <w:marTop w:val="0"/>
          <w:marBottom w:val="0"/>
          <w:divBdr>
            <w:top w:val="none" w:sz="0" w:space="0" w:color="auto"/>
            <w:left w:val="none" w:sz="0" w:space="0" w:color="auto"/>
            <w:bottom w:val="none" w:sz="0" w:space="0" w:color="auto"/>
            <w:right w:val="none" w:sz="0" w:space="0" w:color="auto"/>
          </w:divBdr>
          <w:divsChild>
            <w:div w:id="1322007351">
              <w:marLeft w:val="0"/>
              <w:marRight w:val="0"/>
              <w:marTop w:val="0"/>
              <w:marBottom w:val="0"/>
              <w:divBdr>
                <w:top w:val="none" w:sz="0" w:space="0" w:color="auto"/>
                <w:left w:val="none" w:sz="0" w:space="0" w:color="auto"/>
                <w:bottom w:val="none" w:sz="0" w:space="0" w:color="auto"/>
                <w:right w:val="none" w:sz="0" w:space="0" w:color="auto"/>
              </w:divBdr>
              <w:divsChild>
                <w:div w:id="632831439">
                  <w:marLeft w:val="0"/>
                  <w:marRight w:val="0"/>
                  <w:marTop w:val="0"/>
                  <w:marBottom w:val="0"/>
                  <w:divBdr>
                    <w:top w:val="none" w:sz="0" w:space="0" w:color="auto"/>
                    <w:left w:val="none" w:sz="0" w:space="0" w:color="auto"/>
                    <w:bottom w:val="none" w:sz="0" w:space="0" w:color="auto"/>
                    <w:right w:val="none" w:sz="0" w:space="0" w:color="auto"/>
                  </w:divBdr>
                  <w:divsChild>
                    <w:div w:id="1876112075">
                      <w:marLeft w:val="0"/>
                      <w:marRight w:val="0"/>
                      <w:marTop w:val="0"/>
                      <w:marBottom w:val="0"/>
                      <w:divBdr>
                        <w:top w:val="none" w:sz="0" w:space="0" w:color="auto"/>
                        <w:left w:val="none" w:sz="0" w:space="0" w:color="auto"/>
                        <w:bottom w:val="none" w:sz="0" w:space="0" w:color="auto"/>
                        <w:right w:val="none" w:sz="0" w:space="0" w:color="auto"/>
                      </w:divBdr>
                      <w:divsChild>
                        <w:div w:id="1139759807">
                          <w:marLeft w:val="0"/>
                          <w:marRight w:val="0"/>
                          <w:marTop w:val="0"/>
                          <w:marBottom w:val="0"/>
                          <w:divBdr>
                            <w:top w:val="none" w:sz="0" w:space="0" w:color="auto"/>
                            <w:left w:val="none" w:sz="0" w:space="0" w:color="auto"/>
                            <w:bottom w:val="none" w:sz="0" w:space="0" w:color="auto"/>
                            <w:right w:val="none" w:sz="0" w:space="0" w:color="auto"/>
                          </w:divBdr>
                          <w:divsChild>
                            <w:div w:id="124361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1158478">
      <w:bodyDiv w:val="1"/>
      <w:marLeft w:val="0"/>
      <w:marRight w:val="0"/>
      <w:marTop w:val="0"/>
      <w:marBottom w:val="0"/>
      <w:divBdr>
        <w:top w:val="none" w:sz="0" w:space="0" w:color="auto"/>
        <w:left w:val="none" w:sz="0" w:space="0" w:color="auto"/>
        <w:bottom w:val="none" w:sz="0" w:space="0" w:color="auto"/>
        <w:right w:val="none" w:sz="0" w:space="0" w:color="auto"/>
      </w:divBdr>
    </w:div>
    <w:div w:id="292172716">
      <w:bodyDiv w:val="1"/>
      <w:marLeft w:val="0"/>
      <w:marRight w:val="0"/>
      <w:marTop w:val="0"/>
      <w:marBottom w:val="0"/>
      <w:divBdr>
        <w:top w:val="none" w:sz="0" w:space="0" w:color="auto"/>
        <w:left w:val="none" w:sz="0" w:space="0" w:color="auto"/>
        <w:bottom w:val="none" w:sz="0" w:space="0" w:color="auto"/>
        <w:right w:val="none" w:sz="0" w:space="0" w:color="auto"/>
      </w:divBdr>
      <w:divsChild>
        <w:div w:id="1665473525">
          <w:marLeft w:val="0"/>
          <w:marRight w:val="0"/>
          <w:marTop w:val="0"/>
          <w:marBottom w:val="0"/>
          <w:divBdr>
            <w:top w:val="none" w:sz="0" w:space="0" w:color="auto"/>
            <w:left w:val="none" w:sz="0" w:space="0" w:color="auto"/>
            <w:bottom w:val="none" w:sz="0" w:space="0" w:color="auto"/>
            <w:right w:val="none" w:sz="0" w:space="0" w:color="auto"/>
          </w:divBdr>
          <w:divsChild>
            <w:div w:id="485785551">
              <w:marLeft w:val="0"/>
              <w:marRight w:val="0"/>
              <w:marTop w:val="0"/>
              <w:marBottom w:val="0"/>
              <w:divBdr>
                <w:top w:val="none" w:sz="0" w:space="0" w:color="auto"/>
                <w:left w:val="none" w:sz="0" w:space="0" w:color="auto"/>
                <w:bottom w:val="none" w:sz="0" w:space="0" w:color="auto"/>
                <w:right w:val="none" w:sz="0" w:space="0" w:color="auto"/>
              </w:divBdr>
              <w:divsChild>
                <w:div w:id="1875076534">
                  <w:marLeft w:val="0"/>
                  <w:marRight w:val="0"/>
                  <w:marTop w:val="0"/>
                  <w:marBottom w:val="0"/>
                  <w:divBdr>
                    <w:top w:val="none" w:sz="0" w:space="0" w:color="auto"/>
                    <w:left w:val="none" w:sz="0" w:space="0" w:color="auto"/>
                    <w:bottom w:val="none" w:sz="0" w:space="0" w:color="auto"/>
                    <w:right w:val="none" w:sz="0" w:space="0" w:color="auto"/>
                  </w:divBdr>
                  <w:divsChild>
                    <w:div w:id="1923175182">
                      <w:marLeft w:val="0"/>
                      <w:marRight w:val="0"/>
                      <w:marTop w:val="0"/>
                      <w:marBottom w:val="0"/>
                      <w:divBdr>
                        <w:top w:val="none" w:sz="0" w:space="0" w:color="auto"/>
                        <w:left w:val="none" w:sz="0" w:space="0" w:color="auto"/>
                        <w:bottom w:val="none" w:sz="0" w:space="0" w:color="auto"/>
                        <w:right w:val="none" w:sz="0" w:space="0" w:color="auto"/>
                      </w:divBdr>
                      <w:divsChild>
                        <w:div w:id="436945734">
                          <w:marLeft w:val="0"/>
                          <w:marRight w:val="0"/>
                          <w:marTop w:val="0"/>
                          <w:marBottom w:val="0"/>
                          <w:divBdr>
                            <w:top w:val="none" w:sz="0" w:space="0" w:color="auto"/>
                            <w:left w:val="none" w:sz="0" w:space="0" w:color="auto"/>
                            <w:bottom w:val="none" w:sz="0" w:space="0" w:color="auto"/>
                            <w:right w:val="none" w:sz="0" w:space="0" w:color="auto"/>
                          </w:divBdr>
                          <w:divsChild>
                            <w:div w:id="926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0696829">
      <w:bodyDiv w:val="1"/>
      <w:marLeft w:val="0"/>
      <w:marRight w:val="0"/>
      <w:marTop w:val="0"/>
      <w:marBottom w:val="0"/>
      <w:divBdr>
        <w:top w:val="none" w:sz="0" w:space="0" w:color="auto"/>
        <w:left w:val="none" w:sz="0" w:space="0" w:color="auto"/>
        <w:bottom w:val="none" w:sz="0" w:space="0" w:color="auto"/>
        <w:right w:val="none" w:sz="0" w:space="0" w:color="auto"/>
      </w:divBdr>
    </w:div>
    <w:div w:id="327176486">
      <w:bodyDiv w:val="1"/>
      <w:marLeft w:val="0"/>
      <w:marRight w:val="0"/>
      <w:marTop w:val="0"/>
      <w:marBottom w:val="0"/>
      <w:divBdr>
        <w:top w:val="none" w:sz="0" w:space="0" w:color="auto"/>
        <w:left w:val="none" w:sz="0" w:space="0" w:color="auto"/>
        <w:bottom w:val="none" w:sz="0" w:space="0" w:color="auto"/>
        <w:right w:val="none" w:sz="0" w:space="0" w:color="auto"/>
      </w:divBdr>
    </w:div>
    <w:div w:id="333608893">
      <w:bodyDiv w:val="1"/>
      <w:marLeft w:val="0"/>
      <w:marRight w:val="0"/>
      <w:marTop w:val="0"/>
      <w:marBottom w:val="0"/>
      <w:divBdr>
        <w:top w:val="none" w:sz="0" w:space="0" w:color="auto"/>
        <w:left w:val="none" w:sz="0" w:space="0" w:color="auto"/>
        <w:bottom w:val="none" w:sz="0" w:space="0" w:color="auto"/>
        <w:right w:val="none" w:sz="0" w:space="0" w:color="auto"/>
      </w:divBdr>
    </w:div>
    <w:div w:id="417287713">
      <w:bodyDiv w:val="1"/>
      <w:marLeft w:val="0"/>
      <w:marRight w:val="0"/>
      <w:marTop w:val="0"/>
      <w:marBottom w:val="0"/>
      <w:divBdr>
        <w:top w:val="none" w:sz="0" w:space="0" w:color="auto"/>
        <w:left w:val="none" w:sz="0" w:space="0" w:color="auto"/>
        <w:bottom w:val="none" w:sz="0" w:space="0" w:color="auto"/>
        <w:right w:val="none" w:sz="0" w:space="0" w:color="auto"/>
      </w:divBdr>
    </w:div>
    <w:div w:id="438567091">
      <w:bodyDiv w:val="1"/>
      <w:marLeft w:val="0"/>
      <w:marRight w:val="0"/>
      <w:marTop w:val="0"/>
      <w:marBottom w:val="0"/>
      <w:divBdr>
        <w:top w:val="none" w:sz="0" w:space="0" w:color="auto"/>
        <w:left w:val="none" w:sz="0" w:space="0" w:color="auto"/>
        <w:bottom w:val="none" w:sz="0" w:space="0" w:color="auto"/>
        <w:right w:val="none" w:sz="0" w:space="0" w:color="auto"/>
      </w:divBdr>
      <w:divsChild>
        <w:div w:id="1735201791">
          <w:marLeft w:val="0"/>
          <w:marRight w:val="0"/>
          <w:marTop w:val="0"/>
          <w:marBottom w:val="0"/>
          <w:divBdr>
            <w:top w:val="none" w:sz="0" w:space="0" w:color="auto"/>
            <w:left w:val="none" w:sz="0" w:space="0" w:color="auto"/>
            <w:bottom w:val="none" w:sz="0" w:space="0" w:color="auto"/>
            <w:right w:val="none" w:sz="0" w:space="0" w:color="auto"/>
          </w:divBdr>
          <w:divsChild>
            <w:div w:id="1408964869">
              <w:marLeft w:val="0"/>
              <w:marRight w:val="0"/>
              <w:marTop w:val="0"/>
              <w:marBottom w:val="0"/>
              <w:divBdr>
                <w:top w:val="none" w:sz="0" w:space="0" w:color="auto"/>
                <w:left w:val="none" w:sz="0" w:space="0" w:color="auto"/>
                <w:bottom w:val="none" w:sz="0" w:space="0" w:color="auto"/>
                <w:right w:val="none" w:sz="0" w:space="0" w:color="auto"/>
              </w:divBdr>
              <w:divsChild>
                <w:div w:id="1136026550">
                  <w:marLeft w:val="0"/>
                  <w:marRight w:val="0"/>
                  <w:marTop w:val="0"/>
                  <w:marBottom w:val="0"/>
                  <w:divBdr>
                    <w:top w:val="none" w:sz="0" w:space="0" w:color="auto"/>
                    <w:left w:val="none" w:sz="0" w:space="0" w:color="auto"/>
                    <w:bottom w:val="none" w:sz="0" w:space="0" w:color="auto"/>
                    <w:right w:val="none" w:sz="0" w:space="0" w:color="auto"/>
                  </w:divBdr>
                  <w:divsChild>
                    <w:div w:id="59205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473349">
      <w:bodyDiv w:val="1"/>
      <w:marLeft w:val="0"/>
      <w:marRight w:val="0"/>
      <w:marTop w:val="0"/>
      <w:marBottom w:val="0"/>
      <w:divBdr>
        <w:top w:val="none" w:sz="0" w:space="0" w:color="auto"/>
        <w:left w:val="none" w:sz="0" w:space="0" w:color="auto"/>
        <w:bottom w:val="none" w:sz="0" w:space="0" w:color="auto"/>
        <w:right w:val="none" w:sz="0" w:space="0" w:color="auto"/>
      </w:divBdr>
      <w:divsChild>
        <w:div w:id="65306427">
          <w:marLeft w:val="0"/>
          <w:marRight w:val="0"/>
          <w:marTop w:val="0"/>
          <w:marBottom w:val="0"/>
          <w:divBdr>
            <w:top w:val="none" w:sz="0" w:space="0" w:color="auto"/>
            <w:left w:val="none" w:sz="0" w:space="0" w:color="auto"/>
            <w:bottom w:val="none" w:sz="0" w:space="0" w:color="auto"/>
            <w:right w:val="none" w:sz="0" w:space="0" w:color="auto"/>
          </w:divBdr>
          <w:divsChild>
            <w:div w:id="1089883505">
              <w:marLeft w:val="0"/>
              <w:marRight w:val="0"/>
              <w:marTop w:val="0"/>
              <w:marBottom w:val="0"/>
              <w:divBdr>
                <w:top w:val="none" w:sz="0" w:space="0" w:color="auto"/>
                <w:left w:val="none" w:sz="0" w:space="0" w:color="auto"/>
                <w:bottom w:val="none" w:sz="0" w:space="0" w:color="auto"/>
                <w:right w:val="none" w:sz="0" w:space="0" w:color="auto"/>
              </w:divBdr>
              <w:divsChild>
                <w:div w:id="1474254165">
                  <w:marLeft w:val="0"/>
                  <w:marRight w:val="0"/>
                  <w:marTop w:val="0"/>
                  <w:marBottom w:val="0"/>
                  <w:divBdr>
                    <w:top w:val="none" w:sz="0" w:space="0" w:color="auto"/>
                    <w:left w:val="none" w:sz="0" w:space="0" w:color="auto"/>
                    <w:bottom w:val="none" w:sz="0" w:space="0" w:color="auto"/>
                    <w:right w:val="none" w:sz="0" w:space="0" w:color="auto"/>
                  </w:divBdr>
                  <w:divsChild>
                    <w:div w:id="1201209973">
                      <w:marLeft w:val="0"/>
                      <w:marRight w:val="0"/>
                      <w:marTop w:val="0"/>
                      <w:marBottom w:val="0"/>
                      <w:divBdr>
                        <w:top w:val="none" w:sz="0" w:space="0" w:color="auto"/>
                        <w:left w:val="none" w:sz="0" w:space="0" w:color="auto"/>
                        <w:bottom w:val="none" w:sz="0" w:space="0" w:color="auto"/>
                        <w:right w:val="none" w:sz="0" w:space="0" w:color="auto"/>
                      </w:divBdr>
                      <w:divsChild>
                        <w:div w:id="1776633643">
                          <w:marLeft w:val="0"/>
                          <w:marRight w:val="0"/>
                          <w:marTop w:val="0"/>
                          <w:marBottom w:val="0"/>
                          <w:divBdr>
                            <w:top w:val="none" w:sz="0" w:space="0" w:color="auto"/>
                            <w:left w:val="none" w:sz="0" w:space="0" w:color="auto"/>
                            <w:bottom w:val="none" w:sz="0" w:space="0" w:color="auto"/>
                            <w:right w:val="none" w:sz="0" w:space="0" w:color="auto"/>
                          </w:divBdr>
                          <w:divsChild>
                            <w:div w:id="107913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9269429">
      <w:bodyDiv w:val="1"/>
      <w:marLeft w:val="0"/>
      <w:marRight w:val="0"/>
      <w:marTop w:val="0"/>
      <w:marBottom w:val="0"/>
      <w:divBdr>
        <w:top w:val="none" w:sz="0" w:space="0" w:color="auto"/>
        <w:left w:val="none" w:sz="0" w:space="0" w:color="auto"/>
        <w:bottom w:val="none" w:sz="0" w:space="0" w:color="auto"/>
        <w:right w:val="none" w:sz="0" w:space="0" w:color="auto"/>
      </w:divBdr>
      <w:divsChild>
        <w:div w:id="229851945">
          <w:marLeft w:val="0"/>
          <w:marRight w:val="0"/>
          <w:marTop w:val="0"/>
          <w:marBottom w:val="0"/>
          <w:divBdr>
            <w:top w:val="none" w:sz="0" w:space="0" w:color="auto"/>
            <w:left w:val="none" w:sz="0" w:space="0" w:color="auto"/>
            <w:bottom w:val="none" w:sz="0" w:space="0" w:color="auto"/>
            <w:right w:val="none" w:sz="0" w:space="0" w:color="auto"/>
          </w:divBdr>
          <w:divsChild>
            <w:div w:id="1160076261">
              <w:marLeft w:val="0"/>
              <w:marRight w:val="0"/>
              <w:marTop w:val="0"/>
              <w:marBottom w:val="0"/>
              <w:divBdr>
                <w:top w:val="none" w:sz="0" w:space="0" w:color="auto"/>
                <w:left w:val="none" w:sz="0" w:space="0" w:color="auto"/>
                <w:bottom w:val="none" w:sz="0" w:space="0" w:color="auto"/>
                <w:right w:val="none" w:sz="0" w:space="0" w:color="auto"/>
              </w:divBdr>
              <w:divsChild>
                <w:div w:id="237178863">
                  <w:marLeft w:val="0"/>
                  <w:marRight w:val="0"/>
                  <w:marTop w:val="0"/>
                  <w:marBottom w:val="0"/>
                  <w:divBdr>
                    <w:top w:val="none" w:sz="0" w:space="0" w:color="auto"/>
                    <w:left w:val="none" w:sz="0" w:space="0" w:color="auto"/>
                    <w:bottom w:val="none" w:sz="0" w:space="0" w:color="auto"/>
                    <w:right w:val="none" w:sz="0" w:space="0" w:color="auto"/>
                  </w:divBdr>
                  <w:divsChild>
                    <w:div w:id="1476140218">
                      <w:marLeft w:val="0"/>
                      <w:marRight w:val="0"/>
                      <w:marTop w:val="0"/>
                      <w:marBottom w:val="0"/>
                      <w:divBdr>
                        <w:top w:val="none" w:sz="0" w:space="0" w:color="auto"/>
                        <w:left w:val="none" w:sz="0" w:space="0" w:color="auto"/>
                        <w:bottom w:val="none" w:sz="0" w:space="0" w:color="auto"/>
                        <w:right w:val="none" w:sz="0" w:space="0" w:color="auto"/>
                      </w:divBdr>
                      <w:divsChild>
                        <w:div w:id="176235898">
                          <w:marLeft w:val="0"/>
                          <w:marRight w:val="0"/>
                          <w:marTop w:val="0"/>
                          <w:marBottom w:val="0"/>
                          <w:divBdr>
                            <w:top w:val="none" w:sz="0" w:space="0" w:color="auto"/>
                            <w:left w:val="none" w:sz="0" w:space="0" w:color="auto"/>
                            <w:bottom w:val="none" w:sz="0" w:space="0" w:color="auto"/>
                            <w:right w:val="none" w:sz="0" w:space="0" w:color="auto"/>
                          </w:divBdr>
                          <w:divsChild>
                            <w:div w:id="115711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5141481">
      <w:bodyDiv w:val="1"/>
      <w:marLeft w:val="0"/>
      <w:marRight w:val="0"/>
      <w:marTop w:val="0"/>
      <w:marBottom w:val="0"/>
      <w:divBdr>
        <w:top w:val="none" w:sz="0" w:space="0" w:color="auto"/>
        <w:left w:val="none" w:sz="0" w:space="0" w:color="auto"/>
        <w:bottom w:val="none" w:sz="0" w:space="0" w:color="auto"/>
        <w:right w:val="none" w:sz="0" w:space="0" w:color="auto"/>
      </w:divBdr>
    </w:div>
    <w:div w:id="619845421">
      <w:bodyDiv w:val="1"/>
      <w:marLeft w:val="0"/>
      <w:marRight w:val="0"/>
      <w:marTop w:val="0"/>
      <w:marBottom w:val="0"/>
      <w:divBdr>
        <w:top w:val="none" w:sz="0" w:space="0" w:color="auto"/>
        <w:left w:val="none" w:sz="0" w:space="0" w:color="auto"/>
        <w:bottom w:val="none" w:sz="0" w:space="0" w:color="auto"/>
        <w:right w:val="none" w:sz="0" w:space="0" w:color="auto"/>
      </w:divBdr>
      <w:divsChild>
        <w:div w:id="979380479">
          <w:marLeft w:val="0"/>
          <w:marRight w:val="0"/>
          <w:marTop w:val="0"/>
          <w:marBottom w:val="0"/>
          <w:divBdr>
            <w:top w:val="none" w:sz="0" w:space="0" w:color="auto"/>
            <w:left w:val="none" w:sz="0" w:space="0" w:color="auto"/>
            <w:bottom w:val="none" w:sz="0" w:space="0" w:color="auto"/>
            <w:right w:val="none" w:sz="0" w:space="0" w:color="auto"/>
          </w:divBdr>
          <w:divsChild>
            <w:div w:id="1135875015">
              <w:marLeft w:val="0"/>
              <w:marRight w:val="0"/>
              <w:marTop w:val="0"/>
              <w:marBottom w:val="0"/>
              <w:divBdr>
                <w:top w:val="none" w:sz="0" w:space="0" w:color="auto"/>
                <w:left w:val="none" w:sz="0" w:space="0" w:color="auto"/>
                <w:bottom w:val="none" w:sz="0" w:space="0" w:color="auto"/>
                <w:right w:val="none" w:sz="0" w:space="0" w:color="auto"/>
              </w:divBdr>
              <w:divsChild>
                <w:div w:id="64691804">
                  <w:marLeft w:val="0"/>
                  <w:marRight w:val="0"/>
                  <w:marTop w:val="0"/>
                  <w:marBottom w:val="0"/>
                  <w:divBdr>
                    <w:top w:val="none" w:sz="0" w:space="0" w:color="auto"/>
                    <w:left w:val="none" w:sz="0" w:space="0" w:color="auto"/>
                    <w:bottom w:val="none" w:sz="0" w:space="0" w:color="auto"/>
                    <w:right w:val="none" w:sz="0" w:space="0" w:color="auto"/>
                  </w:divBdr>
                  <w:divsChild>
                    <w:div w:id="660352126">
                      <w:marLeft w:val="0"/>
                      <w:marRight w:val="0"/>
                      <w:marTop w:val="0"/>
                      <w:marBottom w:val="0"/>
                      <w:divBdr>
                        <w:top w:val="none" w:sz="0" w:space="0" w:color="auto"/>
                        <w:left w:val="none" w:sz="0" w:space="0" w:color="auto"/>
                        <w:bottom w:val="none" w:sz="0" w:space="0" w:color="auto"/>
                        <w:right w:val="none" w:sz="0" w:space="0" w:color="auto"/>
                      </w:divBdr>
                      <w:divsChild>
                        <w:div w:id="916355255">
                          <w:marLeft w:val="0"/>
                          <w:marRight w:val="0"/>
                          <w:marTop w:val="0"/>
                          <w:marBottom w:val="0"/>
                          <w:divBdr>
                            <w:top w:val="none" w:sz="0" w:space="0" w:color="auto"/>
                            <w:left w:val="none" w:sz="0" w:space="0" w:color="auto"/>
                            <w:bottom w:val="none" w:sz="0" w:space="0" w:color="auto"/>
                            <w:right w:val="none" w:sz="0" w:space="0" w:color="auto"/>
                          </w:divBdr>
                          <w:divsChild>
                            <w:div w:id="1488477936">
                              <w:marLeft w:val="0"/>
                              <w:marRight w:val="0"/>
                              <w:marTop w:val="0"/>
                              <w:marBottom w:val="0"/>
                              <w:divBdr>
                                <w:top w:val="none" w:sz="0" w:space="0" w:color="auto"/>
                                <w:left w:val="none" w:sz="0" w:space="0" w:color="auto"/>
                                <w:bottom w:val="none" w:sz="0" w:space="0" w:color="auto"/>
                                <w:right w:val="none" w:sz="0" w:space="0" w:color="auto"/>
                              </w:divBdr>
                              <w:divsChild>
                                <w:div w:id="1205370738">
                                  <w:marLeft w:val="0"/>
                                  <w:marRight w:val="0"/>
                                  <w:marTop w:val="0"/>
                                  <w:marBottom w:val="0"/>
                                  <w:divBdr>
                                    <w:top w:val="none" w:sz="0" w:space="0" w:color="auto"/>
                                    <w:left w:val="none" w:sz="0" w:space="0" w:color="auto"/>
                                    <w:bottom w:val="none" w:sz="0" w:space="0" w:color="auto"/>
                                    <w:right w:val="none" w:sz="0" w:space="0" w:color="auto"/>
                                  </w:divBdr>
                                  <w:divsChild>
                                    <w:div w:id="1608197938">
                                      <w:marLeft w:val="0"/>
                                      <w:marRight w:val="0"/>
                                      <w:marTop w:val="0"/>
                                      <w:marBottom w:val="0"/>
                                      <w:divBdr>
                                        <w:top w:val="none" w:sz="0" w:space="0" w:color="auto"/>
                                        <w:left w:val="none" w:sz="0" w:space="0" w:color="auto"/>
                                        <w:bottom w:val="none" w:sz="0" w:space="0" w:color="auto"/>
                                        <w:right w:val="none" w:sz="0" w:space="0" w:color="auto"/>
                                      </w:divBdr>
                                      <w:divsChild>
                                        <w:div w:id="3896841">
                                          <w:marLeft w:val="0"/>
                                          <w:marRight w:val="0"/>
                                          <w:marTop w:val="0"/>
                                          <w:marBottom w:val="0"/>
                                          <w:divBdr>
                                            <w:top w:val="none" w:sz="0" w:space="0" w:color="auto"/>
                                            <w:left w:val="none" w:sz="0" w:space="0" w:color="auto"/>
                                            <w:bottom w:val="none" w:sz="0" w:space="0" w:color="auto"/>
                                            <w:right w:val="none" w:sz="0" w:space="0" w:color="auto"/>
                                          </w:divBdr>
                                          <w:divsChild>
                                            <w:div w:id="149822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593126">
          <w:marLeft w:val="0"/>
          <w:marRight w:val="0"/>
          <w:marTop w:val="0"/>
          <w:marBottom w:val="0"/>
          <w:divBdr>
            <w:top w:val="none" w:sz="0" w:space="0" w:color="auto"/>
            <w:left w:val="none" w:sz="0" w:space="0" w:color="auto"/>
            <w:bottom w:val="none" w:sz="0" w:space="0" w:color="auto"/>
            <w:right w:val="none" w:sz="0" w:space="0" w:color="auto"/>
          </w:divBdr>
          <w:divsChild>
            <w:div w:id="1705517215">
              <w:marLeft w:val="0"/>
              <w:marRight w:val="0"/>
              <w:marTop w:val="0"/>
              <w:marBottom w:val="0"/>
              <w:divBdr>
                <w:top w:val="none" w:sz="0" w:space="0" w:color="auto"/>
                <w:left w:val="none" w:sz="0" w:space="0" w:color="auto"/>
                <w:bottom w:val="none" w:sz="0" w:space="0" w:color="auto"/>
                <w:right w:val="none" w:sz="0" w:space="0" w:color="auto"/>
              </w:divBdr>
              <w:divsChild>
                <w:div w:id="2038923065">
                  <w:marLeft w:val="0"/>
                  <w:marRight w:val="0"/>
                  <w:marTop w:val="0"/>
                  <w:marBottom w:val="0"/>
                  <w:divBdr>
                    <w:top w:val="none" w:sz="0" w:space="0" w:color="auto"/>
                    <w:left w:val="none" w:sz="0" w:space="0" w:color="auto"/>
                    <w:bottom w:val="none" w:sz="0" w:space="0" w:color="auto"/>
                    <w:right w:val="none" w:sz="0" w:space="0" w:color="auto"/>
                  </w:divBdr>
                  <w:divsChild>
                    <w:div w:id="2105032888">
                      <w:marLeft w:val="0"/>
                      <w:marRight w:val="0"/>
                      <w:marTop w:val="0"/>
                      <w:marBottom w:val="0"/>
                      <w:divBdr>
                        <w:top w:val="none" w:sz="0" w:space="0" w:color="auto"/>
                        <w:left w:val="none" w:sz="0" w:space="0" w:color="auto"/>
                        <w:bottom w:val="none" w:sz="0" w:space="0" w:color="auto"/>
                        <w:right w:val="none" w:sz="0" w:space="0" w:color="auto"/>
                      </w:divBdr>
                      <w:divsChild>
                        <w:div w:id="2047219897">
                          <w:marLeft w:val="0"/>
                          <w:marRight w:val="0"/>
                          <w:marTop w:val="0"/>
                          <w:marBottom w:val="0"/>
                          <w:divBdr>
                            <w:top w:val="none" w:sz="0" w:space="0" w:color="auto"/>
                            <w:left w:val="none" w:sz="0" w:space="0" w:color="auto"/>
                            <w:bottom w:val="none" w:sz="0" w:space="0" w:color="auto"/>
                            <w:right w:val="none" w:sz="0" w:space="0" w:color="auto"/>
                          </w:divBdr>
                          <w:divsChild>
                            <w:div w:id="1610699001">
                              <w:marLeft w:val="0"/>
                              <w:marRight w:val="0"/>
                              <w:marTop w:val="0"/>
                              <w:marBottom w:val="0"/>
                              <w:divBdr>
                                <w:top w:val="none" w:sz="0" w:space="0" w:color="auto"/>
                                <w:left w:val="none" w:sz="0" w:space="0" w:color="auto"/>
                                <w:bottom w:val="none" w:sz="0" w:space="0" w:color="auto"/>
                                <w:right w:val="none" w:sz="0" w:space="0" w:color="auto"/>
                              </w:divBdr>
                              <w:divsChild>
                                <w:div w:id="2117479960">
                                  <w:marLeft w:val="0"/>
                                  <w:marRight w:val="0"/>
                                  <w:marTop w:val="0"/>
                                  <w:marBottom w:val="0"/>
                                  <w:divBdr>
                                    <w:top w:val="none" w:sz="0" w:space="0" w:color="auto"/>
                                    <w:left w:val="none" w:sz="0" w:space="0" w:color="auto"/>
                                    <w:bottom w:val="none" w:sz="0" w:space="0" w:color="auto"/>
                                    <w:right w:val="none" w:sz="0" w:space="0" w:color="auto"/>
                                  </w:divBdr>
                                  <w:divsChild>
                                    <w:div w:id="124085312">
                                      <w:marLeft w:val="0"/>
                                      <w:marRight w:val="0"/>
                                      <w:marTop w:val="0"/>
                                      <w:marBottom w:val="0"/>
                                      <w:divBdr>
                                        <w:top w:val="none" w:sz="0" w:space="0" w:color="auto"/>
                                        <w:left w:val="none" w:sz="0" w:space="0" w:color="auto"/>
                                        <w:bottom w:val="none" w:sz="0" w:space="0" w:color="auto"/>
                                        <w:right w:val="none" w:sz="0" w:space="0" w:color="auto"/>
                                      </w:divBdr>
                                      <w:divsChild>
                                        <w:div w:id="2123381484">
                                          <w:marLeft w:val="0"/>
                                          <w:marRight w:val="0"/>
                                          <w:marTop w:val="0"/>
                                          <w:marBottom w:val="0"/>
                                          <w:divBdr>
                                            <w:top w:val="none" w:sz="0" w:space="0" w:color="auto"/>
                                            <w:left w:val="none" w:sz="0" w:space="0" w:color="auto"/>
                                            <w:bottom w:val="none" w:sz="0" w:space="0" w:color="auto"/>
                                            <w:right w:val="none" w:sz="0" w:space="0" w:color="auto"/>
                                          </w:divBdr>
                                          <w:divsChild>
                                            <w:div w:id="152189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7399568">
      <w:bodyDiv w:val="1"/>
      <w:marLeft w:val="0"/>
      <w:marRight w:val="0"/>
      <w:marTop w:val="0"/>
      <w:marBottom w:val="0"/>
      <w:divBdr>
        <w:top w:val="none" w:sz="0" w:space="0" w:color="auto"/>
        <w:left w:val="none" w:sz="0" w:space="0" w:color="auto"/>
        <w:bottom w:val="none" w:sz="0" w:space="0" w:color="auto"/>
        <w:right w:val="none" w:sz="0" w:space="0" w:color="auto"/>
      </w:divBdr>
      <w:divsChild>
        <w:div w:id="1176190828">
          <w:marLeft w:val="0"/>
          <w:marRight w:val="0"/>
          <w:marTop w:val="0"/>
          <w:marBottom w:val="0"/>
          <w:divBdr>
            <w:top w:val="none" w:sz="0" w:space="0" w:color="auto"/>
            <w:left w:val="none" w:sz="0" w:space="0" w:color="auto"/>
            <w:bottom w:val="none" w:sz="0" w:space="0" w:color="auto"/>
            <w:right w:val="none" w:sz="0" w:space="0" w:color="auto"/>
          </w:divBdr>
          <w:divsChild>
            <w:div w:id="1417937104">
              <w:marLeft w:val="0"/>
              <w:marRight w:val="0"/>
              <w:marTop w:val="0"/>
              <w:marBottom w:val="0"/>
              <w:divBdr>
                <w:top w:val="none" w:sz="0" w:space="0" w:color="auto"/>
                <w:left w:val="none" w:sz="0" w:space="0" w:color="auto"/>
                <w:bottom w:val="none" w:sz="0" w:space="0" w:color="auto"/>
                <w:right w:val="none" w:sz="0" w:space="0" w:color="auto"/>
              </w:divBdr>
              <w:divsChild>
                <w:div w:id="440998329">
                  <w:marLeft w:val="0"/>
                  <w:marRight w:val="0"/>
                  <w:marTop w:val="0"/>
                  <w:marBottom w:val="0"/>
                  <w:divBdr>
                    <w:top w:val="none" w:sz="0" w:space="0" w:color="auto"/>
                    <w:left w:val="none" w:sz="0" w:space="0" w:color="auto"/>
                    <w:bottom w:val="none" w:sz="0" w:space="0" w:color="auto"/>
                    <w:right w:val="none" w:sz="0" w:space="0" w:color="auto"/>
                  </w:divBdr>
                  <w:divsChild>
                    <w:div w:id="1116097872">
                      <w:marLeft w:val="0"/>
                      <w:marRight w:val="0"/>
                      <w:marTop w:val="0"/>
                      <w:marBottom w:val="0"/>
                      <w:divBdr>
                        <w:top w:val="none" w:sz="0" w:space="0" w:color="auto"/>
                        <w:left w:val="none" w:sz="0" w:space="0" w:color="auto"/>
                        <w:bottom w:val="none" w:sz="0" w:space="0" w:color="auto"/>
                        <w:right w:val="none" w:sz="0" w:space="0" w:color="auto"/>
                      </w:divBdr>
                      <w:divsChild>
                        <w:div w:id="1997225133">
                          <w:marLeft w:val="0"/>
                          <w:marRight w:val="0"/>
                          <w:marTop w:val="0"/>
                          <w:marBottom w:val="0"/>
                          <w:divBdr>
                            <w:top w:val="none" w:sz="0" w:space="0" w:color="auto"/>
                            <w:left w:val="none" w:sz="0" w:space="0" w:color="auto"/>
                            <w:bottom w:val="none" w:sz="0" w:space="0" w:color="auto"/>
                            <w:right w:val="none" w:sz="0" w:space="0" w:color="auto"/>
                          </w:divBdr>
                          <w:divsChild>
                            <w:div w:id="2025474707">
                              <w:marLeft w:val="0"/>
                              <w:marRight w:val="0"/>
                              <w:marTop w:val="0"/>
                              <w:marBottom w:val="0"/>
                              <w:divBdr>
                                <w:top w:val="none" w:sz="0" w:space="0" w:color="auto"/>
                                <w:left w:val="none" w:sz="0" w:space="0" w:color="auto"/>
                                <w:bottom w:val="none" w:sz="0" w:space="0" w:color="auto"/>
                                <w:right w:val="none" w:sz="0" w:space="0" w:color="auto"/>
                              </w:divBdr>
                              <w:divsChild>
                                <w:div w:id="1318455813">
                                  <w:marLeft w:val="0"/>
                                  <w:marRight w:val="0"/>
                                  <w:marTop w:val="0"/>
                                  <w:marBottom w:val="0"/>
                                  <w:divBdr>
                                    <w:top w:val="none" w:sz="0" w:space="0" w:color="auto"/>
                                    <w:left w:val="none" w:sz="0" w:space="0" w:color="auto"/>
                                    <w:bottom w:val="none" w:sz="0" w:space="0" w:color="auto"/>
                                    <w:right w:val="none" w:sz="0" w:space="0" w:color="auto"/>
                                  </w:divBdr>
                                  <w:divsChild>
                                    <w:div w:id="566451672">
                                      <w:marLeft w:val="0"/>
                                      <w:marRight w:val="0"/>
                                      <w:marTop w:val="0"/>
                                      <w:marBottom w:val="0"/>
                                      <w:divBdr>
                                        <w:top w:val="none" w:sz="0" w:space="0" w:color="auto"/>
                                        <w:left w:val="none" w:sz="0" w:space="0" w:color="auto"/>
                                        <w:bottom w:val="none" w:sz="0" w:space="0" w:color="auto"/>
                                        <w:right w:val="none" w:sz="0" w:space="0" w:color="auto"/>
                                      </w:divBdr>
                                      <w:divsChild>
                                        <w:div w:id="2093508216">
                                          <w:marLeft w:val="0"/>
                                          <w:marRight w:val="0"/>
                                          <w:marTop w:val="0"/>
                                          <w:marBottom w:val="0"/>
                                          <w:divBdr>
                                            <w:top w:val="none" w:sz="0" w:space="0" w:color="auto"/>
                                            <w:left w:val="none" w:sz="0" w:space="0" w:color="auto"/>
                                            <w:bottom w:val="none" w:sz="0" w:space="0" w:color="auto"/>
                                            <w:right w:val="none" w:sz="0" w:space="0" w:color="auto"/>
                                          </w:divBdr>
                                          <w:divsChild>
                                            <w:div w:id="122987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5192522">
          <w:marLeft w:val="0"/>
          <w:marRight w:val="0"/>
          <w:marTop w:val="0"/>
          <w:marBottom w:val="0"/>
          <w:divBdr>
            <w:top w:val="none" w:sz="0" w:space="0" w:color="auto"/>
            <w:left w:val="none" w:sz="0" w:space="0" w:color="auto"/>
            <w:bottom w:val="none" w:sz="0" w:space="0" w:color="auto"/>
            <w:right w:val="none" w:sz="0" w:space="0" w:color="auto"/>
          </w:divBdr>
          <w:divsChild>
            <w:div w:id="1318263865">
              <w:marLeft w:val="0"/>
              <w:marRight w:val="0"/>
              <w:marTop w:val="0"/>
              <w:marBottom w:val="0"/>
              <w:divBdr>
                <w:top w:val="none" w:sz="0" w:space="0" w:color="auto"/>
                <w:left w:val="none" w:sz="0" w:space="0" w:color="auto"/>
                <w:bottom w:val="none" w:sz="0" w:space="0" w:color="auto"/>
                <w:right w:val="none" w:sz="0" w:space="0" w:color="auto"/>
              </w:divBdr>
              <w:divsChild>
                <w:div w:id="2142578186">
                  <w:marLeft w:val="0"/>
                  <w:marRight w:val="0"/>
                  <w:marTop w:val="0"/>
                  <w:marBottom w:val="0"/>
                  <w:divBdr>
                    <w:top w:val="none" w:sz="0" w:space="0" w:color="auto"/>
                    <w:left w:val="none" w:sz="0" w:space="0" w:color="auto"/>
                    <w:bottom w:val="none" w:sz="0" w:space="0" w:color="auto"/>
                    <w:right w:val="none" w:sz="0" w:space="0" w:color="auto"/>
                  </w:divBdr>
                  <w:divsChild>
                    <w:div w:id="866144028">
                      <w:marLeft w:val="0"/>
                      <w:marRight w:val="0"/>
                      <w:marTop w:val="0"/>
                      <w:marBottom w:val="0"/>
                      <w:divBdr>
                        <w:top w:val="none" w:sz="0" w:space="0" w:color="auto"/>
                        <w:left w:val="none" w:sz="0" w:space="0" w:color="auto"/>
                        <w:bottom w:val="none" w:sz="0" w:space="0" w:color="auto"/>
                        <w:right w:val="none" w:sz="0" w:space="0" w:color="auto"/>
                      </w:divBdr>
                      <w:divsChild>
                        <w:div w:id="1605920219">
                          <w:marLeft w:val="0"/>
                          <w:marRight w:val="0"/>
                          <w:marTop w:val="0"/>
                          <w:marBottom w:val="0"/>
                          <w:divBdr>
                            <w:top w:val="none" w:sz="0" w:space="0" w:color="auto"/>
                            <w:left w:val="none" w:sz="0" w:space="0" w:color="auto"/>
                            <w:bottom w:val="none" w:sz="0" w:space="0" w:color="auto"/>
                            <w:right w:val="none" w:sz="0" w:space="0" w:color="auto"/>
                          </w:divBdr>
                          <w:divsChild>
                            <w:div w:id="244648466">
                              <w:marLeft w:val="0"/>
                              <w:marRight w:val="0"/>
                              <w:marTop w:val="0"/>
                              <w:marBottom w:val="0"/>
                              <w:divBdr>
                                <w:top w:val="none" w:sz="0" w:space="0" w:color="auto"/>
                                <w:left w:val="none" w:sz="0" w:space="0" w:color="auto"/>
                                <w:bottom w:val="none" w:sz="0" w:space="0" w:color="auto"/>
                                <w:right w:val="none" w:sz="0" w:space="0" w:color="auto"/>
                              </w:divBdr>
                              <w:divsChild>
                                <w:div w:id="1381249985">
                                  <w:marLeft w:val="0"/>
                                  <w:marRight w:val="0"/>
                                  <w:marTop w:val="0"/>
                                  <w:marBottom w:val="0"/>
                                  <w:divBdr>
                                    <w:top w:val="none" w:sz="0" w:space="0" w:color="auto"/>
                                    <w:left w:val="none" w:sz="0" w:space="0" w:color="auto"/>
                                    <w:bottom w:val="none" w:sz="0" w:space="0" w:color="auto"/>
                                    <w:right w:val="none" w:sz="0" w:space="0" w:color="auto"/>
                                  </w:divBdr>
                                  <w:divsChild>
                                    <w:div w:id="761221148">
                                      <w:marLeft w:val="0"/>
                                      <w:marRight w:val="0"/>
                                      <w:marTop w:val="0"/>
                                      <w:marBottom w:val="0"/>
                                      <w:divBdr>
                                        <w:top w:val="none" w:sz="0" w:space="0" w:color="auto"/>
                                        <w:left w:val="none" w:sz="0" w:space="0" w:color="auto"/>
                                        <w:bottom w:val="none" w:sz="0" w:space="0" w:color="auto"/>
                                        <w:right w:val="none" w:sz="0" w:space="0" w:color="auto"/>
                                      </w:divBdr>
                                      <w:divsChild>
                                        <w:div w:id="1740514127">
                                          <w:marLeft w:val="0"/>
                                          <w:marRight w:val="0"/>
                                          <w:marTop w:val="0"/>
                                          <w:marBottom w:val="0"/>
                                          <w:divBdr>
                                            <w:top w:val="none" w:sz="0" w:space="0" w:color="auto"/>
                                            <w:left w:val="none" w:sz="0" w:space="0" w:color="auto"/>
                                            <w:bottom w:val="none" w:sz="0" w:space="0" w:color="auto"/>
                                            <w:right w:val="none" w:sz="0" w:space="0" w:color="auto"/>
                                          </w:divBdr>
                                          <w:divsChild>
                                            <w:div w:id="97039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3167690">
      <w:bodyDiv w:val="1"/>
      <w:marLeft w:val="0"/>
      <w:marRight w:val="0"/>
      <w:marTop w:val="0"/>
      <w:marBottom w:val="0"/>
      <w:divBdr>
        <w:top w:val="none" w:sz="0" w:space="0" w:color="auto"/>
        <w:left w:val="none" w:sz="0" w:space="0" w:color="auto"/>
        <w:bottom w:val="none" w:sz="0" w:space="0" w:color="auto"/>
        <w:right w:val="none" w:sz="0" w:space="0" w:color="auto"/>
      </w:divBdr>
    </w:div>
    <w:div w:id="677274301">
      <w:bodyDiv w:val="1"/>
      <w:marLeft w:val="0"/>
      <w:marRight w:val="0"/>
      <w:marTop w:val="0"/>
      <w:marBottom w:val="0"/>
      <w:divBdr>
        <w:top w:val="none" w:sz="0" w:space="0" w:color="auto"/>
        <w:left w:val="none" w:sz="0" w:space="0" w:color="auto"/>
        <w:bottom w:val="none" w:sz="0" w:space="0" w:color="auto"/>
        <w:right w:val="none" w:sz="0" w:space="0" w:color="auto"/>
      </w:divBdr>
    </w:div>
    <w:div w:id="680085323">
      <w:bodyDiv w:val="1"/>
      <w:marLeft w:val="0"/>
      <w:marRight w:val="0"/>
      <w:marTop w:val="0"/>
      <w:marBottom w:val="0"/>
      <w:divBdr>
        <w:top w:val="none" w:sz="0" w:space="0" w:color="auto"/>
        <w:left w:val="none" w:sz="0" w:space="0" w:color="auto"/>
        <w:bottom w:val="none" w:sz="0" w:space="0" w:color="auto"/>
        <w:right w:val="none" w:sz="0" w:space="0" w:color="auto"/>
      </w:divBdr>
    </w:div>
    <w:div w:id="706106726">
      <w:bodyDiv w:val="1"/>
      <w:marLeft w:val="0"/>
      <w:marRight w:val="0"/>
      <w:marTop w:val="0"/>
      <w:marBottom w:val="0"/>
      <w:divBdr>
        <w:top w:val="none" w:sz="0" w:space="0" w:color="auto"/>
        <w:left w:val="none" w:sz="0" w:space="0" w:color="auto"/>
        <w:bottom w:val="none" w:sz="0" w:space="0" w:color="auto"/>
        <w:right w:val="none" w:sz="0" w:space="0" w:color="auto"/>
      </w:divBdr>
    </w:div>
    <w:div w:id="706492827">
      <w:bodyDiv w:val="1"/>
      <w:marLeft w:val="0"/>
      <w:marRight w:val="0"/>
      <w:marTop w:val="0"/>
      <w:marBottom w:val="0"/>
      <w:divBdr>
        <w:top w:val="none" w:sz="0" w:space="0" w:color="auto"/>
        <w:left w:val="none" w:sz="0" w:space="0" w:color="auto"/>
        <w:bottom w:val="none" w:sz="0" w:space="0" w:color="auto"/>
        <w:right w:val="none" w:sz="0" w:space="0" w:color="auto"/>
      </w:divBdr>
    </w:div>
    <w:div w:id="708649881">
      <w:bodyDiv w:val="1"/>
      <w:marLeft w:val="0"/>
      <w:marRight w:val="0"/>
      <w:marTop w:val="0"/>
      <w:marBottom w:val="0"/>
      <w:divBdr>
        <w:top w:val="none" w:sz="0" w:space="0" w:color="auto"/>
        <w:left w:val="none" w:sz="0" w:space="0" w:color="auto"/>
        <w:bottom w:val="none" w:sz="0" w:space="0" w:color="auto"/>
        <w:right w:val="none" w:sz="0" w:space="0" w:color="auto"/>
      </w:divBdr>
    </w:div>
    <w:div w:id="726342202">
      <w:bodyDiv w:val="1"/>
      <w:marLeft w:val="0"/>
      <w:marRight w:val="0"/>
      <w:marTop w:val="0"/>
      <w:marBottom w:val="0"/>
      <w:divBdr>
        <w:top w:val="none" w:sz="0" w:space="0" w:color="auto"/>
        <w:left w:val="none" w:sz="0" w:space="0" w:color="auto"/>
        <w:bottom w:val="none" w:sz="0" w:space="0" w:color="auto"/>
        <w:right w:val="none" w:sz="0" w:space="0" w:color="auto"/>
      </w:divBdr>
    </w:div>
    <w:div w:id="745685870">
      <w:bodyDiv w:val="1"/>
      <w:marLeft w:val="0"/>
      <w:marRight w:val="0"/>
      <w:marTop w:val="0"/>
      <w:marBottom w:val="0"/>
      <w:divBdr>
        <w:top w:val="none" w:sz="0" w:space="0" w:color="auto"/>
        <w:left w:val="none" w:sz="0" w:space="0" w:color="auto"/>
        <w:bottom w:val="none" w:sz="0" w:space="0" w:color="auto"/>
        <w:right w:val="none" w:sz="0" w:space="0" w:color="auto"/>
      </w:divBdr>
    </w:div>
    <w:div w:id="777021185">
      <w:bodyDiv w:val="1"/>
      <w:marLeft w:val="0"/>
      <w:marRight w:val="0"/>
      <w:marTop w:val="0"/>
      <w:marBottom w:val="0"/>
      <w:divBdr>
        <w:top w:val="none" w:sz="0" w:space="0" w:color="auto"/>
        <w:left w:val="none" w:sz="0" w:space="0" w:color="auto"/>
        <w:bottom w:val="none" w:sz="0" w:space="0" w:color="auto"/>
        <w:right w:val="none" w:sz="0" w:space="0" w:color="auto"/>
      </w:divBdr>
      <w:divsChild>
        <w:div w:id="1530727259">
          <w:marLeft w:val="0"/>
          <w:marRight w:val="0"/>
          <w:marTop w:val="0"/>
          <w:marBottom w:val="0"/>
          <w:divBdr>
            <w:top w:val="none" w:sz="0" w:space="0" w:color="auto"/>
            <w:left w:val="none" w:sz="0" w:space="0" w:color="auto"/>
            <w:bottom w:val="none" w:sz="0" w:space="0" w:color="auto"/>
            <w:right w:val="none" w:sz="0" w:space="0" w:color="auto"/>
          </w:divBdr>
          <w:divsChild>
            <w:div w:id="1654285965">
              <w:marLeft w:val="0"/>
              <w:marRight w:val="0"/>
              <w:marTop w:val="0"/>
              <w:marBottom w:val="0"/>
              <w:divBdr>
                <w:top w:val="none" w:sz="0" w:space="0" w:color="auto"/>
                <w:left w:val="none" w:sz="0" w:space="0" w:color="auto"/>
                <w:bottom w:val="none" w:sz="0" w:space="0" w:color="auto"/>
                <w:right w:val="none" w:sz="0" w:space="0" w:color="auto"/>
              </w:divBdr>
              <w:divsChild>
                <w:div w:id="1973905024">
                  <w:marLeft w:val="0"/>
                  <w:marRight w:val="0"/>
                  <w:marTop w:val="0"/>
                  <w:marBottom w:val="0"/>
                  <w:divBdr>
                    <w:top w:val="none" w:sz="0" w:space="0" w:color="auto"/>
                    <w:left w:val="none" w:sz="0" w:space="0" w:color="auto"/>
                    <w:bottom w:val="none" w:sz="0" w:space="0" w:color="auto"/>
                    <w:right w:val="none" w:sz="0" w:space="0" w:color="auto"/>
                  </w:divBdr>
                  <w:divsChild>
                    <w:div w:id="30751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955180">
      <w:bodyDiv w:val="1"/>
      <w:marLeft w:val="0"/>
      <w:marRight w:val="0"/>
      <w:marTop w:val="0"/>
      <w:marBottom w:val="0"/>
      <w:divBdr>
        <w:top w:val="none" w:sz="0" w:space="0" w:color="auto"/>
        <w:left w:val="none" w:sz="0" w:space="0" w:color="auto"/>
        <w:bottom w:val="none" w:sz="0" w:space="0" w:color="auto"/>
        <w:right w:val="none" w:sz="0" w:space="0" w:color="auto"/>
      </w:divBdr>
    </w:div>
    <w:div w:id="875318206">
      <w:bodyDiv w:val="1"/>
      <w:marLeft w:val="0"/>
      <w:marRight w:val="0"/>
      <w:marTop w:val="0"/>
      <w:marBottom w:val="0"/>
      <w:divBdr>
        <w:top w:val="none" w:sz="0" w:space="0" w:color="auto"/>
        <w:left w:val="none" w:sz="0" w:space="0" w:color="auto"/>
        <w:bottom w:val="none" w:sz="0" w:space="0" w:color="auto"/>
        <w:right w:val="none" w:sz="0" w:space="0" w:color="auto"/>
      </w:divBdr>
    </w:div>
    <w:div w:id="878200170">
      <w:bodyDiv w:val="1"/>
      <w:marLeft w:val="0"/>
      <w:marRight w:val="0"/>
      <w:marTop w:val="0"/>
      <w:marBottom w:val="0"/>
      <w:divBdr>
        <w:top w:val="none" w:sz="0" w:space="0" w:color="auto"/>
        <w:left w:val="none" w:sz="0" w:space="0" w:color="auto"/>
        <w:bottom w:val="none" w:sz="0" w:space="0" w:color="auto"/>
        <w:right w:val="none" w:sz="0" w:space="0" w:color="auto"/>
      </w:divBdr>
    </w:div>
    <w:div w:id="887840305">
      <w:bodyDiv w:val="1"/>
      <w:marLeft w:val="0"/>
      <w:marRight w:val="0"/>
      <w:marTop w:val="0"/>
      <w:marBottom w:val="0"/>
      <w:divBdr>
        <w:top w:val="none" w:sz="0" w:space="0" w:color="auto"/>
        <w:left w:val="none" w:sz="0" w:space="0" w:color="auto"/>
        <w:bottom w:val="none" w:sz="0" w:space="0" w:color="auto"/>
        <w:right w:val="none" w:sz="0" w:space="0" w:color="auto"/>
      </w:divBdr>
    </w:div>
    <w:div w:id="890268223">
      <w:bodyDiv w:val="1"/>
      <w:marLeft w:val="0"/>
      <w:marRight w:val="0"/>
      <w:marTop w:val="0"/>
      <w:marBottom w:val="0"/>
      <w:divBdr>
        <w:top w:val="none" w:sz="0" w:space="0" w:color="auto"/>
        <w:left w:val="none" w:sz="0" w:space="0" w:color="auto"/>
        <w:bottom w:val="none" w:sz="0" w:space="0" w:color="auto"/>
        <w:right w:val="none" w:sz="0" w:space="0" w:color="auto"/>
      </w:divBdr>
    </w:div>
    <w:div w:id="899511857">
      <w:bodyDiv w:val="1"/>
      <w:marLeft w:val="0"/>
      <w:marRight w:val="0"/>
      <w:marTop w:val="0"/>
      <w:marBottom w:val="0"/>
      <w:divBdr>
        <w:top w:val="none" w:sz="0" w:space="0" w:color="auto"/>
        <w:left w:val="none" w:sz="0" w:space="0" w:color="auto"/>
        <w:bottom w:val="none" w:sz="0" w:space="0" w:color="auto"/>
        <w:right w:val="none" w:sz="0" w:space="0" w:color="auto"/>
      </w:divBdr>
    </w:div>
    <w:div w:id="904072848">
      <w:bodyDiv w:val="1"/>
      <w:marLeft w:val="0"/>
      <w:marRight w:val="0"/>
      <w:marTop w:val="0"/>
      <w:marBottom w:val="0"/>
      <w:divBdr>
        <w:top w:val="none" w:sz="0" w:space="0" w:color="auto"/>
        <w:left w:val="none" w:sz="0" w:space="0" w:color="auto"/>
        <w:bottom w:val="none" w:sz="0" w:space="0" w:color="auto"/>
        <w:right w:val="none" w:sz="0" w:space="0" w:color="auto"/>
      </w:divBdr>
    </w:div>
    <w:div w:id="911352282">
      <w:bodyDiv w:val="1"/>
      <w:marLeft w:val="0"/>
      <w:marRight w:val="0"/>
      <w:marTop w:val="0"/>
      <w:marBottom w:val="0"/>
      <w:divBdr>
        <w:top w:val="none" w:sz="0" w:space="0" w:color="auto"/>
        <w:left w:val="none" w:sz="0" w:space="0" w:color="auto"/>
        <w:bottom w:val="none" w:sz="0" w:space="0" w:color="auto"/>
        <w:right w:val="none" w:sz="0" w:space="0" w:color="auto"/>
      </w:divBdr>
    </w:div>
    <w:div w:id="939947103">
      <w:bodyDiv w:val="1"/>
      <w:marLeft w:val="0"/>
      <w:marRight w:val="0"/>
      <w:marTop w:val="0"/>
      <w:marBottom w:val="0"/>
      <w:divBdr>
        <w:top w:val="none" w:sz="0" w:space="0" w:color="auto"/>
        <w:left w:val="none" w:sz="0" w:space="0" w:color="auto"/>
        <w:bottom w:val="none" w:sz="0" w:space="0" w:color="auto"/>
        <w:right w:val="none" w:sz="0" w:space="0" w:color="auto"/>
      </w:divBdr>
    </w:div>
    <w:div w:id="951783457">
      <w:bodyDiv w:val="1"/>
      <w:marLeft w:val="0"/>
      <w:marRight w:val="0"/>
      <w:marTop w:val="0"/>
      <w:marBottom w:val="0"/>
      <w:divBdr>
        <w:top w:val="none" w:sz="0" w:space="0" w:color="auto"/>
        <w:left w:val="none" w:sz="0" w:space="0" w:color="auto"/>
        <w:bottom w:val="none" w:sz="0" w:space="0" w:color="auto"/>
        <w:right w:val="none" w:sz="0" w:space="0" w:color="auto"/>
      </w:divBdr>
    </w:div>
    <w:div w:id="974405757">
      <w:bodyDiv w:val="1"/>
      <w:marLeft w:val="0"/>
      <w:marRight w:val="0"/>
      <w:marTop w:val="0"/>
      <w:marBottom w:val="0"/>
      <w:divBdr>
        <w:top w:val="none" w:sz="0" w:space="0" w:color="auto"/>
        <w:left w:val="none" w:sz="0" w:space="0" w:color="auto"/>
        <w:bottom w:val="none" w:sz="0" w:space="0" w:color="auto"/>
        <w:right w:val="none" w:sz="0" w:space="0" w:color="auto"/>
      </w:divBdr>
      <w:divsChild>
        <w:div w:id="1616986775">
          <w:marLeft w:val="0"/>
          <w:marRight w:val="0"/>
          <w:marTop w:val="0"/>
          <w:marBottom w:val="0"/>
          <w:divBdr>
            <w:top w:val="none" w:sz="0" w:space="0" w:color="auto"/>
            <w:left w:val="none" w:sz="0" w:space="0" w:color="auto"/>
            <w:bottom w:val="none" w:sz="0" w:space="0" w:color="auto"/>
            <w:right w:val="none" w:sz="0" w:space="0" w:color="auto"/>
          </w:divBdr>
          <w:divsChild>
            <w:div w:id="1450783213">
              <w:marLeft w:val="0"/>
              <w:marRight w:val="0"/>
              <w:marTop w:val="0"/>
              <w:marBottom w:val="0"/>
              <w:divBdr>
                <w:top w:val="none" w:sz="0" w:space="0" w:color="auto"/>
                <w:left w:val="none" w:sz="0" w:space="0" w:color="auto"/>
                <w:bottom w:val="none" w:sz="0" w:space="0" w:color="auto"/>
                <w:right w:val="none" w:sz="0" w:space="0" w:color="auto"/>
              </w:divBdr>
              <w:divsChild>
                <w:div w:id="428425179">
                  <w:marLeft w:val="0"/>
                  <w:marRight w:val="0"/>
                  <w:marTop w:val="0"/>
                  <w:marBottom w:val="0"/>
                  <w:divBdr>
                    <w:top w:val="none" w:sz="0" w:space="0" w:color="auto"/>
                    <w:left w:val="none" w:sz="0" w:space="0" w:color="auto"/>
                    <w:bottom w:val="none" w:sz="0" w:space="0" w:color="auto"/>
                    <w:right w:val="none" w:sz="0" w:space="0" w:color="auto"/>
                  </w:divBdr>
                  <w:divsChild>
                    <w:div w:id="1423331881">
                      <w:marLeft w:val="0"/>
                      <w:marRight w:val="0"/>
                      <w:marTop w:val="0"/>
                      <w:marBottom w:val="0"/>
                      <w:divBdr>
                        <w:top w:val="none" w:sz="0" w:space="0" w:color="auto"/>
                        <w:left w:val="none" w:sz="0" w:space="0" w:color="auto"/>
                        <w:bottom w:val="none" w:sz="0" w:space="0" w:color="auto"/>
                        <w:right w:val="none" w:sz="0" w:space="0" w:color="auto"/>
                      </w:divBdr>
                      <w:divsChild>
                        <w:div w:id="830294861">
                          <w:marLeft w:val="0"/>
                          <w:marRight w:val="0"/>
                          <w:marTop w:val="0"/>
                          <w:marBottom w:val="0"/>
                          <w:divBdr>
                            <w:top w:val="none" w:sz="0" w:space="0" w:color="auto"/>
                            <w:left w:val="none" w:sz="0" w:space="0" w:color="auto"/>
                            <w:bottom w:val="none" w:sz="0" w:space="0" w:color="auto"/>
                            <w:right w:val="none" w:sz="0" w:space="0" w:color="auto"/>
                          </w:divBdr>
                          <w:divsChild>
                            <w:div w:id="96967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4749316">
      <w:bodyDiv w:val="1"/>
      <w:marLeft w:val="0"/>
      <w:marRight w:val="0"/>
      <w:marTop w:val="0"/>
      <w:marBottom w:val="0"/>
      <w:divBdr>
        <w:top w:val="none" w:sz="0" w:space="0" w:color="auto"/>
        <w:left w:val="none" w:sz="0" w:space="0" w:color="auto"/>
        <w:bottom w:val="none" w:sz="0" w:space="0" w:color="auto"/>
        <w:right w:val="none" w:sz="0" w:space="0" w:color="auto"/>
      </w:divBdr>
    </w:div>
    <w:div w:id="982734472">
      <w:bodyDiv w:val="1"/>
      <w:marLeft w:val="0"/>
      <w:marRight w:val="0"/>
      <w:marTop w:val="0"/>
      <w:marBottom w:val="0"/>
      <w:divBdr>
        <w:top w:val="none" w:sz="0" w:space="0" w:color="auto"/>
        <w:left w:val="none" w:sz="0" w:space="0" w:color="auto"/>
        <w:bottom w:val="none" w:sz="0" w:space="0" w:color="auto"/>
        <w:right w:val="none" w:sz="0" w:space="0" w:color="auto"/>
      </w:divBdr>
    </w:div>
    <w:div w:id="986787698">
      <w:bodyDiv w:val="1"/>
      <w:marLeft w:val="0"/>
      <w:marRight w:val="0"/>
      <w:marTop w:val="0"/>
      <w:marBottom w:val="0"/>
      <w:divBdr>
        <w:top w:val="none" w:sz="0" w:space="0" w:color="auto"/>
        <w:left w:val="none" w:sz="0" w:space="0" w:color="auto"/>
        <w:bottom w:val="none" w:sz="0" w:space="0" w:color="auto"/>
        <w:right w:val="none" w:sz="0" w:space="0" w:color="auto"/>
      </w:divBdr>
    </w:div>
    <w:div w:id="1031103479">
      <w:bodyDiv w:val="1"/>
      <w:marLeft w:val="0"/>
      <w:marRight w:val="0"/>
      <w:marTop w:val="0"/>
      <w:marBottom w:val="0"/>
      <w:divBdr>
        <w:top w:val="none" w:sz="0" w:space="0" w:color="auto"/>
        <w:left w:val="none" w:sz="0" w:space="0" w:color="auto"/>
        <w:bottom w:val="none" w:sz="0" w:space="0" w:color="auto"/>
        <w:right w:val="none" w:sz="0" w:space="0" w:color="auto"/>
      </w:divBdr>
    </w:div>
    <w:div w:id="1036076226">
      <w:bodyDiv w:val="1"/>
      <w:marLeft w:val="0"/>
      <w:marRight w:val="0"/>
      <w:marTop w:val="0"/>
      <w:marBottom w:val="0"/>
      <w:divBdr>
        <w:top w:val="none" w:sz="0" w:space="0" w:color="auto"/>
        <w:left w:val="none" w:sz="0" w:space="0" w:color="auto"/>
        <w:bottom w:val="none" w:sz="0" w:space="0" w:color="auto"/>
        <w:right w:val="none" w:sz="0" w:space="0" w:color="auto"/>
      </w:divBdr>
      <w:divsChild>
        <w:div w:id="1764181662">
          <w:marLeft w:val="0"/>
          <w:marRight w:val="0"/>
          <w:marTop w:val="0"/>
          <w:marBottom w:val="0"/>
          <w:divBdr>
            <w:top w:val="none" w:sz="0" w:space="0" w:color="auto"/>
            <w:left w:val="none" w:sz="0" w:space="0" w:color="auto"/>
            <w:bottom w:val="none" w:sz="0" w:space="0" w:color="auto"/>
            <w:right w:val="none" w:sz="0" w:space="0" w:color="auto"/>
          </w:divBdr>
          <w:divsChild>
            <w:div w:id="2077434808">
              <w:marLeft w:val="0"/>
              <w:marRight w:val="0"/>
              <w:marTop w:val="0"/>
              <w:marBottom w:val="0"/>
              <w:divBdr>
                <w:top w:val="none" w:sz="0" w:space="0" w:color="auto"/>
                <w:left w:val="none" w:sz="0" w:space="0" w:color="auto"/>
                <w:bottom w:val="none" w:sz="0" w:space="0" w:color="auto"/>
                <w:right w:val="none" w:sz="0" w:space="0" w:color="auto"/>
              </w:divBdr>
              <w:divsChild>
                <w:div w:id="1235437599">
                  <w:marLeft w:val="0"/>
                  <w:marRight w:val="0"/>
                  <w:marTop w:val="0"/>
                  <w:marBottom w:val="0"/>
                  <w:divBdr>
                    <w:top w:val="none" w:sz="0" w:space="0" w:color="auto"/>
                    <w:left w:val="none" w:sz="0" w:space="0" w:color="auto"/>
                    <w:bottom w:val="none" w:sz="0" w:space="0" w:color="auto"/>
                    <w:right w:val="none" w:sz="0" w:space="0" w:color="auto"/>
                  </w:divBdr>
                  <w:divsChild>
                    <w:div w:id="1729962752">
                      <w:marLeft w:val="0"/>
                      <w:marRight w:val="0"/>
                      <w:marTop w:val="0"/>
                      <w:marBottom w:val="0"/>
                      <w:divBdr>
                        <w:top w:val="none" w:sz="0" w:space="0" w:color="auto"/>
                        <w:left w:val="none" w:sz="0" w:space="0" w:color="auto"/>
                        <w:bottom w:val="none" w:sz="0" w:space="0" w:color="auto"/>
                        <w:right w:val="none" w:sz="0" w:space="0" w:color="auto"/>
                      </w:divBdr>
                      <w:divsChild>
                        <w:div w:id="2049329880">
                          <w:marLeft w:val="0"/>
                          <w:marRight w:val="0"/>
                          <w:marTop w:val="0"/>
                          <w:marBottom w:val="0"/>
                          <w:divBdr>
                            <w:top w:val="none" w:sz="0" w:space="0" w:color="auto"/>
                            <w:left w:val="none" w:sz="0" w:space="0" w:color="auto"/>
                            <w:bottom w:val="none" w:sz="0" w:space="0" w:color="auto"/>
                            <w:right w:val="none" w:sz="0" w:space="0" w:color="auto"/>
                          </w:divBdr>
                          <w:divsChild>
                            <w:div w:id="198666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7741525">
      <w:bodyDiv w:val="1"/>
      <w:marLeft w:val="0"/>
      <w:marRight w:val="0"/>
      <w:marTop w:val="0"/>
      <w:marBottom w:val="0"/>
      <w:divBdr>
        <w:top w:val="none" w:sz="0" w:space="0" w:color="auto"/>
        <w:left w:val="none" w:sz="0" w:space="0" w:color="auto"/>
        <w:bottom w:val="none" w:sz="0" w:space="0" w:color="auto"/>
        <w:right w:val="none" w:sz="0" w:space="0" w:color="auto"/>
      </w:divBdr>
    </w:div>
    <w:div w:id="1183517772">
      <w:bodyDiv w:val="1"/>
      <w:marLeft w:val="0"/>
      <w:marRight w:val="0"/>
      <w:marTop w:val="0"/>
      <w:marBottom w:val="0"/>
      <w:divBdr>
        <w:top w:val="none" w:sz="0" w:space="0" w:color="auto"/>
        <w:left w:val="none" w:sz="0" w:space="0" w:color="auto"/>
        <w:bottom w:val="none" w:sz="0" w:space="0" w:color="auto"/>
        <w:right w:val="none" w:sz="0" w:space="0" w:color="auto"/>
      </w:divBdr>
      <w:divsChild>
        <w:div w:id="1959406603">
          <w:marLeft w:val="0"/>
          <w:marRight w:val="0"/>
          <w:marTop w:val="0"/>
          <w:marBottom w:val="0"/>
          <w:divBdr>
            <w:top w:val="none" w:sz="0" w:space="0" w:color="auto"/>
            <w:left w:val="none" w:sz="0" w:space="0" w:color="auto"/>
            <w:bottom w:val="none" w:sz="0" w:space="0" w:color="auto"/>
            <w:right w:val="none" w:sz="0" w:space="0" w:color="auto"/>
          </w:divBdr>
          <w:divsChild>
            <w:div w:id="2041851727">
              <w:marLeft w:val="0"/>
              <w:marRight w:val="0"/>
              <w:marTop w:val="0"/>
              <w:marBottom w:val="0"/>
              <w:divBdr>
                <w:top w:val="none" w:sz="0" w:space="0" w:color="auto"/>
                <w:left w:val="none" w:sz="0" w:space="0" w:color="auto"/>
                <w:bottom w:val="none" w:sz="0" w:space="0" w:color="auto"/>
                <w:right w:val="none" w:sz="0" w:space="0" w:color="auto"/>
              </w:divBdr>
              <w:divsChild>
                <w:div w:id="542668221">
                  <w:marLeft w:val="0"/>
                  <w:marRight w:val="0"/>
                  <w:marTop w:val="0"/>
                  <w:marBottom w:val="0"/>
                  <w:divBdr>
                    <w:top w:val="none" w:sz="0" w:space="0" w:color="auto"/>
                    <w:left w:val="none" w:sz="0" w:space="0" w:color="auto"/>
                    <w:bottom w:val="none" w:sz="0" w:space="0" w:color="auto"/>
                    <w:right w:val="none" w:sz="0" w:space="0" w:color="auto"/>
                  </w:divBdr>
                  <w:divsChild>
                    <w:div w:id="1444611610">
                      <w:marLeft w:val="0"/>
                      <w:marRight w:val="0"/>
                      <w:marTop w:val="0"/>
                      <w:marBottom w:val="0"/>
                      <w:divBdr>
                        <w:top w:val="none" w:sz="0" w:space="0" w:color="auto"/>
                        <w:left w:val="none" w:sz="0" w:space="0" w:color="auto"/>
                        <w:bottom w:val="none" w:sz="0" w:space="0" w:color="auto"/>
                        <w:right w:val="none" w:sz="0" w:space="0" w:color="auto"/>
                      </w:divBdr>
                      <w:divsChild>
                        <w:div w:id="748692828">
                          <w:marLeft w:val="0"/>
                          <w:marRight w:val="0"/>
                          <w:marTop w:val="0"/>
                          <w:marBottom w:val="0"/>
                          <w:divBdr>
                            <w:top w:val="none" w:sz="0" w:space="0" w:color="auto"/>
                            <w:left w:val="none" w:sz="0" w:space="0" w:color="auto"/>
                            <w:bottom w:val="none" w:sz="0" w:space="0" w:color="auto"/>
                            <w:right w:val="none" w:sz="0" w:space="0" w:color="auto"/>
                          </w:divBdr>
                          <w:divsChild>
                            <w:div w:id="172972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2956319">
      <w:bodyDiv w:val="1"/>
      <w:marLeft w:val="0"/>
      <w:marRight w:val="0"/>
      <w:marTop w:val="0"/>
      <w:marBottom w:val="0"/>
      <w:divBdr>
        <w:top w:val="none" w:sz="0" w:space="0" w:color="auto"/>
        <w:left w:val="none" w:sz="0" w:space="0" w:color="auto"/>
        <w:bottom w:val="none" w:sz="0" w:space="0" w:color="auto"/>
        <w:right w:val="none" w:sz="0" w:space="0" w:color="auto"/>
      </w:divBdr>
    </w:div>
    <w:div w:id="1225993443">
      <w:bodyDiv w:val="1"/>
      <w:marLeft w:val="0"/>
      <w:marRight w:val="0"/>
      <w:marTop w:val="0"/>
      <w:marBottom w:val="0"/>
      <w:divBdr>
        <w:top w:val="none" w:sz="0" w:space="0" w:color="auto"/>
        <w:left w:val="none" w:sz="0" w:space="0" w:color="auto"/>
        <w:bottom w:val="none" w:sz="0" w:space="0" w:color="auto"/>
        <w:right w:val="none" w:sz="0" w:space="0" w:color="auto"/>
      </w:divBdr>
      <w:divsChild>
        <w:div w:id="1063064112">
          <w:marLeft w:val="0"/>
          <w:marRight w:val="0"/>
          <w:marTop w:val="0"/>
          <w:marBottom w:val="0"/>
          <w:divBdr>
            <w:top w:val="none" w:sz="0" w:space="0" w:color="auto"/>
            <w:left w:val="none" w:sz="0" w:space="0" w:color="auto"/>
            <w:bottom w:val="none" w:sz="0" w:space="0" w:color="auto"/>
            <w:right w:val="none" w:sz="0" w:space="0" w:color="auto"/>
          </w:divBdr>
          <w:divsChild>
            <w:div w:id="446242760">
              <w:marLeft w:val="0"/>
              <w:marRight w:val="0"/>
              <w:marTop w:val="0"/>
              <w:marBottom w:val="0"/>
              <w:divBdr>
                <w:top w:val="none" w:sz="0" w:space="0" w:color="auto"/>
                <w:left w:val="none" w:sz="0" w:space="0" w:color="auto"/>
                <w:bottom w:val="none" w:sz="0" w:space="0" w:color="auto"/>
                <w:right w:val="none" w:sz="0" w:space="0" w:color="auto"/>
              </w:divBdr>
              <w:divsChild>
                <w:div w:id="70740583">
                  <w:marLeft w:val="0"/>
                  <w:marRight w:val="0"/>
                  <w:marTop w:val="0"/>
                  <w:marBottom w:val="0"/>
                  <w:divBdr>
                    <w:top w:val="none" w:sz="0" w:space="0" w:color="auto"/>
                    <w:left w:val="none" w:sz="0" w:space="0" w:color="auto"/>
                    <w:bottom w:val="none" w:sz="0" w:space="0" w:color="auto"/>
                    <w:right w:val="none" w:sz="0" w:space="0" w:color="auto"/>
                  </w:divBdr>
                  <w:divsChild>
                    <w:div w:id="1632520721">
                      <w:marLeft w:val="0"/>
                      <w:marRight w:val="0"/>
                      <w:marTop w:val="0"/>
                      <w:marBottom w:val="0"/>
                      <w:divBdr>
                        <w:top w:val="none" w:sz="0" w:space="0" w:color="auto"/>
                        <w:left w:val="none" w:sz="0" w:space="0" w:color="auto"/>
                        <w:bottom w:val="none" w:sz="0" w:space="0" w:color="auto"/>
                        <w:right w:val="none" w:sz="0" w:space="0" w:color="auto"/>
                      </w:divBdr>
                      <w:divsChild>
                        <w:div w:id="14885586">
                          <w:marLeft w:val="0"/>
                          <w:marRight w:val="0"/>
                          <w:marTop w:val="0"/>
                          <w:marBottom w:val="0"/>
                          <w:divBdr>
                            <w:top w:val="none" w:sz="0" w:space="0" w:color="auto"/>
                            <w:left w:val="none" w:sz="0" w:space="0" w:color="auto"/>
                            <w:bottom w:val="none" w:sz="0" w:space="0" w:color="auto"/>
                            <w:right w:val="none" w:sz="0" w:space="0" w:color="auto"/>
                          </w:divBdr>
                          <w:divsChild>
                            <w:div w:id="98261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1965101">
      <w:bodyDiv w:val="1"/>
      <w:marLeft w:val="0"/>
      <w:marRight w:val="0"/>
      <w:marTop w:val="0"/>
      <w:marBottom w:val="0"/>
      <w:divBdr>
        <w:top w:val="none" w:sz="0" w:space="0" w:color="auto"/>
        <w:left w:val="none" w:sz="0" w:space="0" w:color="auto"/>
        <w:bottom w:val="none" w:sz="0" w:space="0" w:color="auto"/>
        <w:right w:val="none" w:sz="0" w:space="0" w:color="auto"/>
      </w:divBdr>
    </w:div>
    <w:div w:id="1254827258">
      <w:bodyDiv w:val="1"/>
      <w:marLeft w:val="0"/>
      <w:marRight w:val="0"/>
      <w:marTop w:val="0"/>
      <w:marBottom w:val="0"/>
      <w:divBdr>
        <w:top w:val="none" w:sz="0" w:space="0" w:color="auto"/>
        <w:left w:val="none" w:sz="0" w:space="0" w:color="auto"/>
        <w:bottom w:val="none" w:sz="0" w:space="0" w:color="auto"/>
        <w:right w:val="none" w:sz="0" w:space="0" w:color="auto"/>
      </w:divBdr>
      <w:divsChild>
        <w:div w:id="177427217">
          <w:marLeft w:val="0"/>
          <w:marRight w:val="0"/>
          <w:marTop w:val="0"/>
          <w:marBottom w:val="0"/>
          <w:divBdr>
            <w:top w:val="none" w:sz="0" w:space="0" w:color="auto"/>
            <w:left w:val="none" w:sz="0" w:space="0" w:color="auto"/>
            <w:bottom w:val="none" w:sz="0" w:space="0" w:color="auto"/>
            <w:right w:val="none" w:sz="0" w:space="0" w:color="auto"/>
          </w:divBdr>
          <w:divsChild>
            <w:div w:id="1490100837">
              <w:marLeft w:val="0"/>
              <w:marRight w:val="0"/>
              <w:marTop w:val="0"/>
              <w:marBottom w:val="0"/>
              <w:divBdr>
                <w:top w:val="none" w:sz="0" w:space="0" w:color="auto"/>
                <w:left w:val="none" w:sz="0" w:space="0" w:color="auto"/>
                <w:bottom w:val="none" w:sz="0" w:space="0" w:color="auto"/>
                <w:right w:val="none" w:sz="0" w:space="0" w:color="auto"/>
              </w:divBdr>
              <w:divsChild>
                <w:div w:id="165050919">
                  <w:marLeft w:val="0"/>
                  <w:marRight w:val="0"/>
                  <w:marTop w:val="0"/>
                  <w:marBottom w:val="0"/>
                  <w:divBdr>
                    <w:top w:val="none" w:sz="0" w:space="0" w:color="auto"/>
                    <w:left w:val="none" w:sz="0" w:space="0" w:color="auto"/>
                    <w:bottom w:val="none" w:sz="0" w:space="0" w:color="auto"/>
                    <w:right w:val="none" w:sz="0" w:space="0" w:color="auto"/>
                  </w:divBdr>
                  <w:divsChild>
                    <w:div w:id="591622646">
                      <w:marLeft w:val="0"/>
                      <w:marRight w:val="0"/>
                      <w:marTop w:val="0"/>
                      <w:marBottom w:val="0"/>
                      <w:divBdr>
                        <w:top w:val="none" w:sz="0" w:space="0" w:color="auto"/>
                        <w:left w:val="none" w:sz="0" w:space="0" w:color="auto"/>
                        <w:bottom w:val="none" w:sz="0" w:space="0" w:color="auto"/>
                        <w:right w:val="none" w:sz="0" w:space="0" w:color="auto"/>
                      </w:divBdr>
                      <w:divsChild>
                        <w:div w:id="881015042">
                          <w:marLeft w:val="0"/>
                          <w:marRight w:val="0"/>
                          <w:marTop w:val="0"/>
                          <w:marBottom w:val="0"/>
                          <w:divBdr>
                            <w:top w:val="none" w:sz="0" w:space="0" w:color="auto"/>
                            <w:left w:val="none" w:sz="0" w:space="0" w:color="auto"/>
                            <w:bottom w:val="none" w:sz="0" w:space="0" w:color="auto"/>
                            <w:right w:val="none" w:sz="0" w:space="0" w:color="auto"/>
                          </w:divBdr>
                          <w:divsChild>
                            <w:div w:id="10129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3489227">
      <w:bodyDiv w:val="1"/>
      <w:marLeft w:val="0"/>
      <w:marRight w:val="0"/>
      <w:marTop w:val="0"/>
      <w:marBottom w:val="0"/>
      <w:divBdr>
        <w:top w:val="none" w:sz="0" w:space="0" w:color="auto"/>
        <w:left w:val="none" w:sz="0" w:space="0" w:color="auto"/>
        <w:bottom w:val="none" w:sz="0" w:space="0" w:color="auto"/>
        <w:right w:val="none" w:sz="0" w:space="0" w:color="auto"/>
      </w:divBdr>
    </w:div>
    <w:div w:id="1307592331">
      <w:bodyDiv w:val="1"/>
      <w:marLeft w:val="0"/>
      <w:marRight w:val="0"/>
      <w:marTop w:val="0"/>
      <w:marBottom w:val="0"/>
      <w:divBdr>
        <w:top w:val="none" w:sz="0" w:space="0" w:color="auto"/>
        <w:left w:val="none" w:sz="0" w:space="0" w:color="auto"/>
        <w:bottom w:val="none" w:sz="0" w:space="0" w:color="auto"/>
        <w:right w:val="none" w:sz="0" w:space="0" w:color="auto"/>
      </w:divBdr>
    </w:div>
    <w:div w:id="1314528415">
      <w:bodyDiv w:val="1"/>
      <w:marLeft w:val="0"/>
      <w:marRight w:val="0"/>
      <w:marTop w:val="0"/>
      <w:marBottom w:val="0"/>
      <w:divBdr>
        <w:top w:val="none" w:sz="0" w:space="0" w:color="auto"/>
        <w:left w:val="none" w:sz="0" w:space="0" w:color="auto"/>
        <w:bottom w:val="none" w:sz="0" w:space="0" w:color="auto"/>
        <w:right w:val="none" w:sz="0" w:space="0" w:color="auto"/>
      </w:divBdr>
      <w:divsChild>
        <w:div w:id="1788886599">
          <w:marLeft w:val="0"/>
          <w:marRight w:val="0"/>
          <w:marTop w:val="0"/>
          <w:marBottom w:val="0"/>
          <w:divBdr>
            <w:top w:val="none" w:sz="0" w:space="0" w:color="auto"/>
            <w:left w:val="none" w:sz="0" w:space="0" w:color="auto"/>
            <w:bottom w:val="none" w:sz="0" w:space="0" w:color="auto"/>
            <w:right w:val="none" w:sz="0" w:space="0" w:color="auto"/>
          </w:divBdr>
          <w:divsChild>
            <w:div w:id="745692343">
              <w:marLeft w:val="0"/>
              <w:marRight w:val="0"/>
              <w:marTop w:val="0"/>
              <w:marBottom w:val="0"/>
              <w:divBdr>
                <w:top w:val="none" w:sz="0" w:space="0" w:color="auto"/>
                <w:left w:val="none" w:sz="0" w:space="0" w:color="auto"/>
                <w:bottom w:val="none" w:sz="0" w:space="0" w:color="auto"/>
                <w:right w:val="none" w:sz="0" w:space="0" w:color="auto"/>
              </w:divBdr>
              <w:divsChild>
                <w:div w:id="1774592447">
                  <w:marLeft w:val="0"/>
                  <w:marRight w:val="0"/>
                  <w:marTop w:val="0"/>
                  <w:marBottom w:val="0"/>
                  <w:divBdr>
                    <w:top w:val="none" w:sz="0" w:space="0" w:color="auto"/>
                    <w:left w:val="none" w:sz="0" w:space="0" w:color="auto"/>
                    <w:bottom w:val="none" w:sz="0" w:space="0" w:color="auto"/>
                    <w:right w:val="none" w:sz="0" w:space="0" w:color="auto"/>
                  </w:divBdr>
                  <w:divsChild>
                    <w:div w:id="1669479030">
                      <w:marLeft w:val="0"/>
                      <w:marRight w:val="0"/>
                      <w:marTop w:val="0"/>
                      <w:marBottom w:val="0"/>
                      <w:divBdr>
                        <w:top w:val="none" w:sz="0" w:space="0" w:color="auto"/>
                        <w:left w:val="none" w:sz="0" w:space="0" w:color="auto"/>
                        <w:bottom w:val="none" w:sz="0" w:space="0" w:color="auto"/>
                        <w:right w:val="none" w:sz="0" w:space="0" w:color="auto"/>
                      </w:divBdr>
                      <w:divsChild>
                        <w:div w:id="249655730">
                          <w:marLeft w:val="0"/>
                          <w:marRight w:val="0"/>
                          <w:marTop w:val="0"/>
                          <w:marBottom w:val="0"/>
                          <w:divBdr>
                            <w:top w:val="none" w:sz="0" w:space="0" w:color="auto"/>
                            <w:left w:val="none" w:sz="0" w:space="0" w:color="auto"/>
                            <w:bottom w:val="none" w:sz="0" w:space="0" w:color="auto"/>
                            <w:right w:val="none" w:sz="0" w:space="0" w:color="auto"/>
                          </w:divBdr>
                          <w:divsChild>
                            <w:div w:id="154956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520927">
      <w:bodyDiv w:val="1"/>
      <w:marLeft w:val="0"/>
      <w:marRight w:val="0"/>
      <w:marTop w:val="0"/>
      <w:marBottom w:val="0"/>
      <w:divBdr>
        <w:top w:val="none" w:sz="0" w:space="0" w:color="auto"/>
        <w:left w:val="none" w:sz="0" w:space="0" w:color="auto"/>
        <w:bottom w:val="none" w:sz="0" w:space="0" w:color="auto"/>
        <w:right w:val="none" w:sz="0" w:space="0" w:color="auto"/>
      </w:divBdr>
    </w:div>
    <w:div w:id="1337726078">
      <w:bodyDiv w:val="1"/>
      <w:marLeft w:val="0"/>
      <w:marRight w:val="0"/>
      <w:marTop w:val="0"/>
      <w:marBottom w:val="0"/>
      <w:divBdr>
        <w:top w:val="none" w:sz="0" w:space="0" w:color="auto"/>
        <w:left w:val="none" w:sz="0" w:space="0" w:color="auto"/>
        <w:bottom w:val="none" w:sz="0" w:space="0" w:color="auto"/>
        <w:right w:val="none" w:sz="0" w:space="0" w:color="auto"/>
      </w:divBdr>
      <w:divsChild>
        <w:div w:id="2032217984">
          <w:marLeft w:val="0"/>
          <w:marRight w:val="0"/>
          <w:marTop w:val="0"/>
          <w:marBottom w:val="0"/>
          <w:divBdr>
            <w:top w:val="none" w:sz="0" w:space="0" w:color="auto"/>
            <w:left w:val="none" w:sz="0" w:space="0" w:color="auto"/>
            <w:bottom w:val="none" w:sz="0" w:space="0" w:color="auto"/>
            <w:right w:val="none" w:sz="0" w:space="0" w:color="auto"/>
          </w:divBdr>
          <w:divsChild>
            <w:div w:id="1967924807">
              <w:marLeft w:val="0"/>
              <w:marRight w:val="0"/>
              <w:marTop w:val="0"/>
              <w:marBottom w:val="0"/>
              <w:divBdr>
                <w:top w:val="none" w:sz="0" w:space="0" w:color="auto"/>
                <w:left w:val="none" w:sz="0" w:space="0" w:color="auto"/>
                <w:bottom w:val="none" w:sz="0" w:space="0" w:color="auto"/>
                <w:right w:val="none" w:sz="0" w:space="0" w:color="auto"/>
              </w:divBdr>
              <w:divsChild>
                <w:div w:id="1283876063">
                  <w:marLeft w:val="0"/>
                  <w:marRight w:val="0"/>
                  <w:marTop w:val="0"/>
                  <w:marBottom w:val="0"/>
                  <w:divBdr>
                    <w:top w:val="none" w:sz="0" w:space="0" w:color="auto"/>
                    <w:left w:val="none" w:sz="0" w:space="0" w:color="auto"/>
                    <w:bottom w:val="none" w:sz="0" w:space="0" w:color="auto"/>
                    <w:right w:val="none" w:sz="0" w:space="0" w:color="auto"/>
                  </w:divBdr>
                  <w:divsChild>
                    <w:div w:id="786318609">
                      <w:marLeft w:val="0"/>
                      <w:marRight w:val="0"/>
                      <w:marTop w:val="0"/>
                      <w:marBottom w:val="0"/>
                      <w:divBdr>
                        <w:top w:val="none" w:sz="0" w:space="0" w:color="auto"/>
                        <w:left w:val="none" w:sz="0" w:space="0" w:color="auto"/>
                        <w:bottom w:val="none" w:sz="0" w:space="0" w:color="auto"/>
                        <w:right w:val="none" w:sz="0" w:space="0" w:color="auto"/>
                      </w:divBdr>
                      <w:divsChild>
                        <w:div w:id="971711632">
                          <w:marLeft w:val="0"/>
                          <w:marRight w:val="0"/>
                          <w:marTop w:val="0"/>
                          <w:marBottom w:val="0"/>
                          <w:divBdr>
                            <w:top w:val="none" w:sz="0" w:space="0" w:color="auto"/>
                            <w:left w:val="none" w:sz="0" w:space="0" w:color="auto"/>
                            <w:bottom w:val="none" w:sz="0" w:space="0" w:color="auto"/>
                            <w:right w:val="none" w:sz="0" w:space="0" w:color="auto"/>
                          </w:divBdr>
                          <w:divsChild>
                            <w:div w:id="191006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2963685">
      <w:bodyDiv w:val="1"/>
      <w:marLeft w:val="0"/>
      <w:marRight w:val="0"/>
      <w:marTop w:val="0"/>
      <w:marBottom w:val="0"/>
      <w:divBdr>
        <w:top w:val="none" w:sz="0" w:space="0" w:color="auto"/>
        <w:left w:val="none" w:sz="0" w:space="0" w:color="auto"/>
        <w:bottom w:val="none" w:sz="0" w:space="0" w:color="auto"/>
        <w:right w:val="none" w:sz="0" w:space="0" w:color="auto"/>
      </w:divBdr>
      <w:divsChild>
        <w:div w:id="152262798">
          <w:marLeft w:val="0"/>
          <w:marRight w:val="0"/>
          <w:marTop w:val="0"/>
          <w:marBottom w:val="0"/>
          <w:divBdr>
            <w:top w:val="none" w:sz="0" w:space="0" w:color="auto"/>
            <w:left w:val="none" w:sz="0" w:space="0" w:color="auto"/>
            <w:bottom w:val="none" w:sz="0" w:space="0" w:color="auto"/>
            <w:right w:val="none" w:sz="0" w:space="0" w:color="auto"/>
          </w:divBdr>
          <w:divsChild>
            <w:div w:id="307901917">
              <w:marLeft w:val="0"/>
              <w:marRight w:val="0"/>
              <w:marTop w:val="0"/>
              <w:marBottom w:val="0"/>
              <w:divBdr>
                <w:top w:val="none" w:sz="0" w:space="0" w:color="auto"/>
                <w:left w:val="none" w:sz="0" w:space="0" w:color="auto"/>
                <w:bottom w:val="none" w:sz="0" w:space="0" w:color="auto"/>
                <w:right w:val="none" w:sz="0" w:space="0" w:color="auto"/>
              </w:divBdr>
              <w:divsChild>
                <w:div w:id="1651712113">
                  <w:marLeft w:val="0"/>
                  <w:marRight w:val="0"/>
                  <w:marTop w:val="0"/>
                  <w:marBottom w:val="0"/>
                  <w:divBdr>
                    <w:top w:val="none" w:sz="0" w:space="0" w:color="auto"/>
                    <w:left w:val="none" w:sz="0" w:space="0" w:color="auto"/>
                    <w:bottom w:val="none" w:sz="0" w:space="0" w:color="auto"/>
                    <w:right w:val="none" w:sz="0" w:space="0" w:color="auto"/>
                  </w:divBdr>
                  <w:divsChild>
                    <w:div w:id="494566658">
                      <w:marLeft w:val="0"/>
                      <w:marRight w:val="0"/>
                      <w:marTop w:val="0"/>
                      <w:marBottom w:val="0"/>
                      <w:divBdr>
                        <w:top w:val="none" w:sz="0" w:space="0" w:color="auto"/>
                        <w:left w:val="none" w:sz="0" w:space="0" w:color="auto"/>
                        <w:bottom w:val="none" w:sz="0" w:space="0" w:color="auto"/>
                        <w:right w:val="none" w:sz="0" w:space="0" w:color="auto"/>
                      </w:divBdr>
                      <w:divsChild>
                        <w:div w:id="1072000023">
                          <w:marLeft w:val="0"/>
                          <w:marRight w:val="0"/>
                          <w:marTop w:val="0"/>
                          <w:marBottom w:val="0"/>
                          <w:divBdr>
                            <w:top w:val="none" w:sz="0" w:space="0" w:color="auto"/>
                            <w:left w:val="none" w:sz="0" w:space="0" w:color="auto"/>
                            <w:bottom w:val="none" w:sz="0" w:space="0" w:color="auto"/>
                            <w:right w:val="none" w:sz="0" w:space="0" w:color="auto"/>
                          </w:divBdr>
                          <w:divsChild>
                            <w:div w:id="196897568">
                              <w:marLeft w:val="0"/>
                              <w:marRight w:val="0"/>
                              <w:marTop w:val="0"/>
                              <w:marBottom w:val="0"/>
                              <w:divBdr>
                                <w:top w:val="none" w:sz="0" w:space="0" w:color="auto"/>
                                <w:left w:val="none" w:sz="0" w:space="0" w:color="auto"/>
                                <w:bottom w:val="none" w:sz="0" w:space="0" w:color="auto"/>
                                <w:right w:val="none" w:sz="0" w:space="0" w:color="auto"/>
                              </w:divBdr>
                              <w:divsChild>
                                <w:div w:id="492257495">
                                  <w:marLeft w:val="0"/>
                                  <w:marRight w:val="0"/>
                                  <w:marTop w:val="0"/>
                                  <w:marBottom w:val="0"/>
                                  <w:divBdr>
                                    <w:top w:val="none" w:sz="0" w:space="0" w:color="auto"/>
                                    <w:left w:val="none" w:sz="0" w:space="0" w:color="auto"/>
                                    <w:bottom w:val="none" w:sz="0" w:space="0" w:color="auto"/>
                                    <w:right w:val="none" w:sz="0" w:space="0" w:color="auto"/>
                                  </w:divBdr>
                                  <w:divsChild>
                                    <w:div w:id="805850845">
                                      <w:marLeft w:val="0"/>
                                      <w:marRight w:val="0"/>
                                      <w:marTop w:val="0"/>
                                      <w:marBottom w:val="0"/>
                                      <w:divBdr>
                                        <w:top w:val="none" w:sz="0" w:space="0" w:color="auto"/>
                                        <w:left w:val="none" w:sz="0" w:space="0" w:color="auto"/>
                                        <w:bottom w:val="none" w:sz="0" w:space="0" w:color="auto"/>
                                        <w:right w:val="none" w:sz="0" w:space="0" w:color="auto"/>
                                      </w:divBdr>
                                      <w:divsChild>
                                        <w:div w:id="596525899">
                                          <w:marLeft w:val="0"/>
                                          <w:marRight w:val="0"/>
                                          <w:marTop w:val="0"/>
                                          <w:marBottom w:val="0"/>
                                          <w:divBdr>
                                            <w:top w:val="none" w:sz="0" w:space="0" w:color="auto"/>
                                            <w:left w:val="none" w:sz="0" w:space="0" w:color="auto"/>
                                            <w:bottom w:val="none" w:sz="0" w:space="0" w:color="auto"/>
                                            <w:right w:val="none" w:sz="0" w:space="0" w:color="auto"/>
                                          </w:divBdr>
                                          <w:divsChild>
                                            <w:div w:id="37604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7211992">
                          <w:marLeft w:val="0"/>
                          <w:marRight w:val="0"/>
                          <w:marTop w:val="0"/>
                          <w:marBottom w:val="0"/>
                          <w:divBdr>
                            <w:top w:val="none" w:sz="0" w:space="0" w:color="auto"/>
                            <w:left w:val="none" w:sz="0" w:space="0" w:color="auto"/>
                            <w:bottom w:val="none" w:sz="0" w:space="0" w:color="auto"/>
                            <w:right w:val="none" w:sz="0" w:space="0" w:color="auto"/>
                          </w:divBdr>
                          <w:divsChild>
                            <w:div w:id="964123670">
                              <w:marLeft w:val="0"/>
                              <w:marRight w:val="0"/>
                              <w:marTop w:val="0"/>
                              <w:marBottom w:val="0"/>
                              <w:divBdr>
                                <w:top w:val="none" w:sz="0" w:space="0" w:color="auto"/>
                                <w:left w:val="none" w:sz="0" w:space="0" w:color="auto"/>
                                <w:bottom w:val="none" w:sz="0" w:space="0" w:color="auto"/>
                                <w:right w:val="none" w:sz="0" w:space="0" w:color="auto"/>
                              </w:divBdr>
                              <w:divsChild>
                                <w:div w:id="1542329373">
                                  <w:marLeft w:val="0"/>
                                  <w:marRight w:val="0"/>
                                  <w:marTop w:val="0"/>
                                  <w:marBottom w:val="0"/>
                                  <w:divBdr>
                                    <w:top w:val="none" w:sz="0" w:space="0" w:color="auto"/>
                                    <w:left w:val="none" w:sz="0" w:space="0" w:color="auto"/>
                                    <w:bottom w:val="none" w:sz="0" w:space="0" w:color="auto"/>
                                    <w:right w:val="none" w:sz="0" w:space="0" w:color="auto"/>
                                  </w:divBdr>
                                  <w:divsChild>
                                    <w:div w:id="224264291">
                                      <w:marLeft w:val="0"/>
                                      <w:marRight w:val="0"/>
                                      <w:marTop w:val="0"/>
                                      <w:marBottom w:val="0"/>
                                      <w:divBdr>
                                        <w:top w:val="none" w:sz="0" w:space="0" w:color="auto"/>
                                        <w:left w:val="none" w:sz="0" w:space="0" w:color="auto"/>
                                        <w:bottom w:val="none" w:sz="0" w:space="0" w:color="auto"/>
                                        <w:right w:val="none" w:sz="0" w:space="0" w:color="auto"/>
                                      </w:divBdr>
                                      <w:divsChild>
                                        <w:div w:id="1359546469">
                                          <w:marLeft w:val="0"/>
                                          <w:marRight w:val="0"/>
                                          <w:marTop w:val="0"/>
                                          <w:marBottom w:val="0"/>
                                          <w:divBdr>
                                            <w:top w:val="none" w:sz="0" w:space="0" w:color="auto"/>
                                            <w:left w:val="none" w:sz="0" w:space="0" w:color="auto"/>
                                            <w:bottom w:val="none" w:sz="0" w:space="0" w:color="auto"/>
                                            <w:right w:val="none" w:sz="0" w:space="0" w:color="auto"/>
                                          </w:divBdr>
                                          <w:divsChild>
                                            <w:div w:id="497384911">
                                              <w:marLeft w:val="0"/>
                                              <w:marRight w:val="0"/>
                                              <w:marTop w:val="0"/>
                                              <w:marBottom w:val="0"/>
                                              <w:divBdr>
                                                <w:top w:val="none" w:sz="0" w:space="0" w:color="auto"/>
                                                <w:left w:val="none" w:sz="0" w:space="0" w:color="auto"/>
                                                <w:bottom w:val="none" w:sz="0" w:space="0" w:color="auto"/>
                                                <w:right w:val="none" w:sz="0" w:space="0" w:color="auto"/>
                                              </w:divBdr>
                                              <w:divsChild>
                                                <w:div w:id="416635614">
                                                  <w:marLeft w:val="0"/>
                                                  <w:marRight w:val="0"/>
                                                  <w:marTop w:val="0"/>
                                                  <w:marBottom w:val="0"/>
                                                  <w:divBdr>
                                                    <w:top w:val="none" w:sz="0" w:space="0" w:color="auto"/>
                                                    <w:left w:val="none" w:sz="0" w:space="0" w:color="auto"/>
                                                    <w:bottom w:val="none" w:sz="0" w:space="0" w:color="auto"/>
                                                    <w:right w:val="none" w:sz="0" w:space="0" w:color="auto"/>
                                                  </w:divBdr>
                                                  <w:divsChild>
                                                    <w:div w:id="895551753">
                                                      <w:marLeft w:val="0"/>
                                                      <w:marRight w:val="0"/>
                                                      <w:marTop w:val="0"/>
                                                      <w:marBottom w:val="0"/>
                                                      <w:divBdr>
                                                        <w:top w:val="none" w:sz="0" w:space="0" w:color="auto"/>
                                                        <w:left w:val="none" w:sz="0" w:space="0" w:color="auto"/>
                                                        <w:bottom w:val="none" w:sz="0" w:space="0" w:color="auto"/>
                                                        <w:right w:val="none" w:sz="0" w:space="0" w:color="auto"/>
                                                      </w:divBdr>
                                                      <w:divsChild>
                                                        <w:div w:id="125620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219529">
                                              <w:marLeft w:val="0"/>
                                              <w:marRight w:val="0"/>
                                              <w:marTop w:val="0"/>
                                              <w:marBottom w:val="0"/>
                                              <w:divBdr>
                                                <w:top w:val="none" w:sz="0" w:space="0" w:color="auto"/>
                                                <w:left w:val="none" w:sz="0" w:space="0" w:color="auto"/>
                                                <w:bottom w:val="none" w:sz="0" w:space="0" w:color="auto"/>
                                                <w:right w:val="none" w:sz="0" w:space="0" w:color="auto"/>
                                              </w:divBdr>
                                              <w:divsChild>
                                                <w:div w:id="61382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6290231">
                          <w:marLeft w:val="0"/>
                          <w:marRight w:val="0"/>
                          <w:marTop w:val="0"/>
                          <w:marBottom w:val="0"/>
                          <w:divBdr>
                            <w:top w:val="none" w:sz="0" w:space="0" w:color="auto"/>
                            <w:left w:val="none" w:sz="0" w:space="0" w:color="auto"/>
                            <w:bottom w:val="none" w:sz="0" w:space="0" w:color="auto"/>
                            <w:right w:val="none" w:sz="0" w:space="0" w:color="auto"/>
                          </w:divBdr>
                          <w:divsChild>
                            <w:div w:id="824591289">
                              <w:marLeft w:val="0"/>
                              <w:marRight w:val="0"/>
                              <w:marTop w:val="0"/>
                              <w:marBottom w:val="0"/>
                              <w:divBdr>
                                <w:top w:val="none" w:sz="0" w:space="0" w:color="auto"/>
                                <w:left w:val="none" w:sz="0" w:space="0" w:color="auto"/>
                                <w:bottom w:val="none" w:sz="0" w:space="0" w:color="auto"/>
                                <w:right w:val="none" w:sz="0" w:space="0" w:color="auto"/>
                              </w:divBdr>
                              <w:divsChild>
                                <w:div w:id="757752937">
                                  <w:marLeft w:val="0"/>
                                  <w:marRight w:val="0"/>
                                  <w:marTop w:val="0"/>
                                  <w:marBottom w:val="0"/>
                                  <w:divBdr>
                                    <w:top w:val="none" w:sz="0" w:space="0" w:color="auto"/>
                                    <w:left w:val="none" w:sz="0" w:space="0" w:color="auto"/>
                                    <w:bottom w:val="none" w:sz="0" w:space="0" w:color="auto"/>
                                    <w:right w:val="none" w:sz="0" w:space="0" w:color="auto"/>
                                  </w:divBdr>
                                  <w:divsChild>
                                    <w:div w:id="364914852">
                                      <w:marLeft w:val="0"/>
                                      <w:marRight w:val="0"/>
                                      <w:marTop w:val="0"/>
                                      <w:marBottom w:val="0"/>
                                      <w:divBdr>
                                        <w:top w:val="none" w:sz="0" w:space="0" w:color="auto"/>
                                        <w:left w:val="none" w:sz="0" w:space="0" w:color="auto"/>
                                        <w:bottom w:val="none" w:sz="0" w:space="0" w:color="auto"/>
                                        <w:right w:val="none" w:sz="0" w:space="0" w:color="auto"/>
                                      </w:divBdr>
                                      <w:divsChild>
                                        <w:div w:id="1387335735">
                                          <w:marLeft w:val="0"/>
                                          <w:marRight w:val="0"/>
                                          <w:marTop w:val="0"/>
                                          <w:marBottom w:val="0"/>
                                          <w:divBdr>
                                            <w:top w:val="none" w:sz="0" w:space="0" w:color="auto"/>
                                            <w:left w:val="none" w:sz="0" w:space="0" w:color="auto"/>
                                            <w:bottom w:val="none" w:sz="0" w:space="0" w:color="auto"/>
                                            <w:right w:val="none" w:sz="0" w:space="0" w:color="auto"/>
                                          </w:divBdr>
                                          <w:divsChild>
                                            <w:div w:id="1705713885">
                                              <w:marLeft w:val="0"/>
                                              <w:marRight w:val="0"/>
                                              <w:marTop w:val="0"/>
                                              <w:marBottom w:val="0"/>
                                              <w:divBdr>
                                                <w:top w:val="none" w:sz="0" w:space="0" w:color="auto"/>
                                                <w:left w:val="none" w:sz="0" w:space="0" w:color="auto"/>
                                                <w:bottom w:val="none" w:sz="0" w:space="0" w:color="auto"/>
                                                <w:right w:val="none" w:sz="0" w:space="0" w:color="auto"/>
                                              </w:divBdr>
                                              <w:divsChild>
                                                <w:div w:id="1157262673">
                                                  <w:marLeft w:val="0"/>
                                                  <w:marRight w:val="0"/>
                                                  <w:marTop w:val="0"/>
                                                  <w:marBottom w:val="0"/>
                                                  <w:divBdr>
                                                    <w:top w:val="none" w:sz="0" w:space="0" w:color="auto"/>
                                                    <w:left w:val="none" w:sz="0" w:space="0" w:color="auto"/>
                                                    <w:bottom w:val="none" w:sz="0" w:space="0" w:color="auto"/>
                                                    <w:right w:val="none" w:sz="0" w:space="0" w:color="auto"/>
                                                  </w:divBdr>
                                                  <w:divsChild>
                                                    <w:div w:id="113051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4176092">
                          <w:marLeft w:val="0"/>
                          <w:marRight w:val="0"/>
                          <w:marTop w:val="0"/>
                          <w:marBottom w:val="0"/>
                          <w:divBdr>
                            <w:top w:val="none" w:sz="0" w:space="0" w:color="auto"/>
                            <w:left w:val="none" w:sz="0" w:space="0" w:color="auto"/>
                            <w:bottom w:val="none" w:sz="0" w:space="0" w:color="auto"/>
                            <w:right w:val="none" w:sz="0" w:space="0" w:color="auto"/>
                          </w:divBdr>
                          <w:divsChild>
                            <w:div w:id="2027826079">
                              <w:marLeft w:val="0"/>
                              <w:marRight w:val="0"/>
                              <w:marTop w:val="0"/>
                              <w:marBottom w:val="0"/>
                              <w:divBdr>
                                <w:top w:val="none" w:sz="0" w:space="0" w:color="auto"/>
                                <w:left w:val="none" w:sz="0" w:space="0" w:color="auto"/>
                                <w:bottom w:val="none" w:sz="0" w:space="0" w:color="auto"/>
                                <w:right w:val="none" w:sz="0" w:space="0" w:color="auto"/>
                              </w:divBdr>
                              <w:divsChild>
                                <w:div w:id="119105686">
                                  <w:marLeft w:val="0"/>
                                  <w:marRight w:val="0"/>
                                  <w:marTop w:val="0"/>
                                  <w:marBottom w:val="0"/>
                                  <w:divBdr>
                                    <w:top w:val="none" w:sz="0" w:space="0" w:color="auto"/>
                                    <w:left w:val="none" w:sz="0" w:space="0" w:color="auto"/>
                                    <w:bottom w:val="none" w:sz="0" w:space="0" w:color="auto"/>
                                    <w:right w:val="none" w:sz="0" w:space="0" w:color="auto"/>
                                  </w:divBdr>
                                  <w:divsChild>
                                    <w:div w:id="1439829540">
                                      <w:marLeft w:val="0"/>
                                      <w:marRight w:val="0"/>
                                      <w:marTop w:val="0"/>
                                      <w:marBottom w:val="0"/>
                                      <w:divBdr>
                                        <w:top w:val="none" w:sz="0" w:space="0" w:color="auto"/>
                                        <w:left w:val="none" w:sz="0" w:space="0" w:color="auto"/>
                                        <w:bottom w:val="none" w:sz="0" w:space="0" w:color="auto"/>
                                        <w:right w:val="none" w:sz="0" w:space="0" w:color="auto"/>
                                      </w:divBdr>
                                      <w:divsChild>
                                        <w:div w:id="1606377191">
                                          <w:marLeft w:val="0"/>
                                          <w:marRight w:val="0"/>
                                          <w:marTop w:val="0"/>
                                          <w:marBottom w:val="0"/>
                                          <w:divBdr>
                                            <w:top w:val="none" w:sz="0" w:space="0" w:color="auto"/>
                                            <w:left w:val="none" w:sz="0" w:space="0" w:color="auto"/>
                                            <w:bottom w:val="none" w:sz="0" w:space="0" w:color="auto"/>
                                            <w:right w:val="none" w:sz="0" w:space="0" w:color="auto"/>
                                          </w:divBdr>
                                          <w:divsChild>
                                            <w:div w:id="75289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6198983">
                          <w:marLeft w:val="0"/>
                          <w:marRight w:val="0"/>
                          <w:marTop w:val="0"/>
                          <w:marBottom w:val="0"/>
                          <w:divBdr>
                            <w:top w:val="none" w:sz="0" w:space="0" w:color="auto"/>
                            <w:left w:val="none" w:sz="0" w:space="0" w:color="auto"/>
                            <w:bottom w:val="none" w:sz="0" w:space="0" w:color="auto"/>
                            <w:right w:val="none" w:sz="0" w:space="0" w:color="auto"/>
                          </w:divBdr>
                          <w:divsChild>
                            <w:div w:id="624239036">
                              <w:marLeft w:val="0"/>
                              <w:marRight w:val="0"/>
                              <w:marTop w:val="0"/>
                              <w:marBottom w:val="0"/>
                              <w:divBdr>
                                <w:top w:val="none" w:sz="0" w:space="0" w:color="auto"/>
                                <w:left w:val="none" w:sz="0" w:space="0" w:color="auto"/>
                                <w:bottom w:val="none" w:sz="0" w:space="0" w:color="auto"/>
                                <w:right w:val="none" w:sz="0" w:space="0" w:color="auto"/>
                              </w:divBdr>
                              <w:divsChild>
                                <w:div w:id="920916510">
                                  <w:marLeft w:val="0"/>
                                  <w:marRight w:val="0"/>
                                  <w:marTop w:val="0"/>
                                  <w:marBottom w:val="0"/>
                                  <w:divBdr>
                                    <w:top w:val="none" w:sz="0" w:space="0" w:color="auto"/>
                                    <w:left w:val="none" w:sz="0" w:space="0" w:color="auto"/>
                                    <w:bottom w:val="none" w:sz="0" w:space="0" w:color="auto"/>
                                    <w:right w:val="none" w:sz="0" w:space="0" w:color="auto"/>
                                  </w:divBdr>
                                  <w:divsChild>
                                    <w:div w:id="418673567">
                                      <w:marLeft w:val="0"/>
                                      <w:marRight w:val="0"/>
                                      <w:marTop w:val="0"/>
                                      <w:marBottom w:val="0"/>
                                      <w:divBdr>
                                        <w:top w:val="none" w:sz="0" w:space="0" w:color="auto"/>
                                        <w:left w:val="none" w:sz="0" w:space="0" w:color="auto"/>
                                        <w:bottom w:val="none" w:sz="0" w:space="0" w:color="auto"/>
                                        <w:right w:val="none" w:sz="0" w:space="0" w:color="auto"/>
                                      </w:divBdr>
                                      <w:divsChild>
                                        <w:div w:id="7952357">
                                          <w:marLeft w:val="0"/>
                                          <w:marRight w:val="0"/>
                                          <w:marTop w:val="0"/>
                                          <w:marBottom w:val="0"/>
                                          <w:divBdr>
                                            <w:top w:val="none" w:sz="0" w:space="0" w:color="auto"/>
                                            <w:left w:val="none" w:sz="0" w:space="0" w:color="auto"/>
                                            <w:bottom w:val="none" w:sz="0" w:space="0" w:color="auto"/>
                                            <w:right w:val="none" w:sz="0" w:space="0" w:color="auto"/>
                                          </w:divBdr>
                                          <w:divsChild>
                                            <w:div w:id="2110539040">
                                              <w:marLeft w:val="0"/>
                                              <w:marRight w:val="0"/>
                                              <w:marTop w:val="0"/>
                                              <w:marBottom w:val="0"/>
                                              <w:divBdr>
                                                <w:top w:val="none" w:sz="0" w:space="0" w:color="auto"/>
                                                <w:left w:val="none" w:sz="0" w:space="0" w:color="auto"/>
                                                <w:bottom w:val="none" w:sz="0" w:space="0" w:color="auto"/>
                                                <w:right w:val="none" w:sz="0" w:space="0" w:color="auto"/>
                                              </w:divBdr>
                                              <w:divsChild>
                                                <w:div w:id="162634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0484019">
                          <w:marLeft w:val="0"/>
                          <w:marRight w:val="0"/>
                          <w:marTop w:val="0"/>
                          <w:marBottom w:val="0"/>
                          <w:divBdr>
                            <w:top w:val="none" w:sz="0" w:space="0" w:color="auto"/>
                            <w:left w:val="none" w:sz="0" w:space="0" w:color="auto"/>
                            <w:bottom w:val="none" w:sz="0" w:space="0" w:color="auto"/>
                            <w:right w:val="none" w:sz="0" w:space="0" w:color="auto"/>
                          </w:divBdr>
                          <w:divsChild>
                            <w:div w:id="512380792">
                              <w:marLeft w:val="0"/>
                              <w:marRight w:val="0"/>
                              <w:marTop w:val="0"/>
                              <w:marBottom w:val="0"/>
                              <w:divBdr>
                                <w:top w:val="none" w:sz="0" w:space="0" w:color="auto"/>
                                <w:left w:val="none" w:sz="0" w:space="0" w:color="auto"/>
                                <w:bottom w:val="none" w:sz="0" w:space="0" w:color="auto"/>
                                <w:right w:val="none" w:sz="0" w:space="0" w:color="auto"/>
                              </w:divBdr>
                              <w:divsChild>
                                <w:div w:id="1672872887">
                                  <w:marLeft w:val="0"/>
                                  <w:marRight w:val="0"/>
                                  <w:marTop w:val="0"/>
                                  <w:marBottom w:val="0"/>
                                  <w:divBdr>
                                    <w:top w:val="none" w:sz="0" w:space="0" w:color="auto"/>
                                    <w:left w:val="none" w:sz="0" w:space="0" w:color="auto"/>
                                    <w:bottom w:val="none" w:sz="0" w:space="0" w:color="auto"/>
                                    <w:right w:val="none" w:sz="0" w:space="0" w:color="auto"/>
                                  </w:divBdr>
                                  <w:divsChild>
                                    <w:div w:id="1974287677">
                                      <w:marLeft w:val="0"/>
                                      <w:marRight w:val="0"/>
                                      <w:marTop w:val="0"/>
                                      <w:marBottom w:val="0"/>
                                      <w:divBdr>
                                        <w:top w:val="none" w:sz="0" w:space="0" w:color="auto"/>
                                        <w:left w:val="none" w:sz="0" w:space="0" w:color="auto"/>
                                        <w:bottom w:val="none" w:sz="0" w:space="0" w:color="auto"/>
                                        <w:right w:val="none" w:sz="0" w:space="0" w:color="auto"/>
                                      </w:divBdr>
                                      <w:divsChild>
                                        <w:div w:id="810942544">
                                          <w:marLeft w:val="0"/>
                                          <w:marRight w:val="0"/>
                                          <w:marTop w:val="0"/>
                                          <w:marBottom w:val="0"/>
                                          <w:divBdr>
                                            <w:top w:val="none" w:sz="0" w:space="0" w:color="auto"/>
                                            <w:left w:val="none" w:sz="0" w:space="0" w:color="auto"/>
                                            <w:bottom w:val="none" w:sz="0" w:space="0" w:color="auto"/>
                                            <w:right w:val="none" w:sz="0" w:space="0" w:color="auto"/>
                                          </w:divBdr>
                                          <w:divsChild>
                                            <w:div w:id="113642968">
                                              <w:marLeft w:val="0"/>
                                              <w:marRight w:val="0"/>
                                              <w:marTop w:val="0"/>
                                              <w:marBottom w:val="0"/>
                                              <w:divBdr>
                                                <w:top w:val="none" w:sz="0" w:space="0" w:color="auto"/>
                                                <w:left w:val="none" w:sz="0" w:space="0" w:color="auto"/>
                                                <w:bottom w:val="none" w:sz="0" w:space="0" w:color="auto"/>
                                                <w:right w:val="none" w:sz="0" w:space="0" w:color="auto"/>
                                              </w:divBdr>
                                              <w:divsChild>
                                                <w:div w:id="396265">
                                                  <w:marLeft w:val="0"/>
                                                  <w:marRight w:val="0"/>
                                                  <w:marTop w:val="0"/>
                                                  <w:marBottom w:val="0"/>
                                                  <w:divBdr>
                                                    <w:top w:val="none" w:sz="0" w:space="0" w:color="auto"/>
                                                    <w:left w:val="none" w:sz="0" w:space="0" w:color="auto"/>
                                                    <w:bottom w:val="none" w:sz="0" w:space="0" w:color="auto"/>
                                                    <w:right w:val="none" w:sz="0" w:space="0" w:color="auto"/>
                                                  </w:divBdr>
                                                  <w:divsChild>
                                                    <w:div w:id="154679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260523">
                          <w:marLeft w:val="0"/>
                          <w:marRight w:val="0"/>
                          <w:marTop w:val="0"/>
                          <w:marBottom w:val="0"/>
                          <w:divBdr>
                            <w:top w:val="none" w:sz="0" w:space="0" w:color="auto"/>
                            <w:left w:val="none" w:sz="0" w:space="0" w:color="auto"/>
                            <w:bottom w:val="none" w:sz="0" w:space="0" w:color="auto"/>
                            <w:right w:val="none" w:sz="0" w:space="0" w:color="auto"/>
                          </w:divBdr>
                          <w:divsChild>
                            <w:div w:id="1274019997">
                              <w:marLeft w:val="0"/>
                              <w:marRight w:val="0"/>
                              <w:marTop w:val="0"/>
                              <w:marBottom w:val="0"/>
                              <w:divBdr>
                                <w:top w:val="none" w:sz="0" w:space="0" w:color="auto"/>
                                <w:left w:val="none" w:sz="0" w:space="0" w:color="auto"/>
                                <w:bottom w:val="none" w:sz="0" w:space="0" w:color="auto"/>
                                <w:right w:val="none" w:sz="0" w:space="0" w:color="auto"/>
                              </w:divBdr>
                              <w:divsChild>
                                <w:div w:id="105465299">
                                  <w:marLeft w:val="0"/>
                                  <w:marRight w:val="0"/>
                                  <w:marTop w:val="0"/>
                                  <w:marBottom w:val="0"/>
                                  <w:divBdr>
                                    <w:top w:val="none" w:sz="0" w:space="0" w:color="auto"/>
                                    <w:left w:val="none" w:sz="0" w:space="0" w:color="auto"/>
                                    <w:bottom w:val="none" w:sz="0" w:space="0" w:color="auto"/>
                                    <w:right w:val="none" w:sz="0" w:space="0" w:color="auto"/>
                                  </w:divBdr>
                                  <w:divsChild>
                                    <w:div w:id="1911693144">
                                      <w:marLeft w:val="0"/>
                                      <w:marRight w:val="0"/>
                                      <w:marTop w:val="0"/>
                                      <w:marBottom w:val="0"/>
                                      <w:divBdr>
                                        <w:top w:val="none" w:sz="0" w:space="0" w:color="auto"/>
                                        <w:left w:val="none" w:sz="0" w:space="0" w:color="auto"/>
                                        <w:bottom w:val="none" w:sz="0" w:space="0" w:color="auto"/>
                                        <w:right w:val="none" w:sz="0" w:space="0" w:color="auto"/>
                                      </w:divBdr>
                                      <w:divsChild>
                                        <w:div w:id="856039803">
                                          <w:marLeft w:val="0"/>
                                          <w:marRight w:val="0"/>
                                          <w:marTop w:val="0"/>
                                          <w:marBottom w:val="0"/>
                                          <w:divBdr>
                                            <w:top w:val="none" w:sz="0" w:space="0" w:color="auto"/>
                                            <w:left w:val="none" w:sz="0" w:space="0" w:color="auto"/>
                                            <w:bottom w:val="none" w:sz="0" w:space="0" w:color="auto"/>
                                            <w:right w:val="none" w:sz="0" w:space="0" w:color="auto"/>
                                          </w:divBdr>
                                          <w:divsChild>
                                            <w:div w:id="33700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5512018">
          <w:marLeft w:val="0"/>
          <w:marRight w:val="0"/>
          <w:marTop w:val="0"/>
          <w:marBottom w:val="0"/>
          <w:divBdr>
            <w:top w:val="none" w:sz="0" w:space="0" w:color="auto"/>
            <w:left w:val="none" w:sz="0" w:space="0" w:color="auto"/>
            <w:bottom w:val="none" w:sz="0" w:space="0" w:color="auto"/>
            <w:right w:val="none" w:sz="0" w:space="0" w:color="auto"/>
          </w:divBdr>
          <w:divsChild>
            <w:div w:id="1136140989">
              <w:marLeft w:val="0"/>
              <w:marRight w:val="0"/>
              <w:marTop w:val="0"/>
              <w:marBottom w:val="0"/>
              <w:divBdr>
                <w:top w:val="none" w:sz="0" w:space="0" w:color="auto"/>
                <w:left w:val="none" w:sz="0" w:space="0" w:color="auto"/>
                <w:bottom w:val="none" w:sz="0" w:space="0" w:color="auto"/>
                <w:right w:val="none" w:sz="0" w:space="0" w:color="auto"/>
              </w:divBdr>
              <w:divsChild>
                <w:div w:id="292710015">
                  <w:marLeft w:val="0"/>
                  <w:marRight w:val="0"/>
                  <w:marTop w:val="0"/>
                  <w:marBottom w:val="0"/>
                  <w:divBdr>
                    <w:top w:val="none" w:sz="0" w:space="0" w:color="auto"/>
                    <w:left w:val="none" w:sz="0" w:space="0" w:color="auto"/>
                    <w:bottom w:val="none" w:sz="0" w:space="0" w:color="auto"/>
                    <w:right w:val="none" w:sz="0" w:space="0" w:color="auto"/>
                  </w:divBdr>
                  <w:divsChild>
                    <w:div w:id="1421566910">
                      <w:marLeft w:val="0"/>
                      <w:marRight w:val="0"/>
                      <w:marTop w:val="0"/>
                      <w:marBottom w:val="0"/>
                      <w:divBdr>
                        <w:top w:val="none" w:sz="0" w:space="0" w:color="auto"/>
                        <w:left w:val="none" w:sz="0" w:space="0" w:color="auto"/>
                        <w:bottom w:val="none" w:sz="0" w:space="0" w:color="auto"/>
                        <w:right w:val="none" w:sz="0" w:space="0" w:color="auto"/>
                      </w:divBdr>
                      <w:divsChild>
                        <w:div w:id="64108273">
                          <w:marLeft w:val="0"/>
                          <w:marRight w:val="0"/>
                          <w:marTop w:val="0"/>
                          <w:marBottom w:val="0"/>
                          <w:divBdr>
                            <w:top w:val="none" w:sz="0" w:space="0" w:color="auto"/>
                            <w:left w:val="none" w:sz="0" w:space="0" w:color="auto"/>
                            <w:bottom w:val="none" w:sz="0" w:space="0" w:color="auto"/>
                            <w:right w:val="none" w:sz="0" w:space="0" w:color="auto"/>
                          </w:divBdr>
                          <w:divsChild>
                            <w:div w:id="1761755127">
                              <w:marLeft w:val="0"/>
                              <w:marRight w:val="0"/>
                              <w:marTop w:val="0"/>
                              <w:marBottom w:val="0"/>
                              <w:divBdr>
                                <w:top w:val="none" w:sz="0" w:space="0" w:color="auto"/>
                                <w:left w:val="none" w:sz="0" w:space="0" w:color="auto"/>
                                <w:bottom w:val="none" w:sz="0" w:space="0" w:color="auto"/>
                                <w:right w:val="none" w:sz="0" w:space="0" w:color="auto"/>
                              </w:divBdr>
                              <w:divsChild>
                                <w:div w:id="1422606750">
                                  <w:marLeft w:val="0"/>
                                  <w:marRight w:val="0"/>
                                  <w:marTop w:val="0"/>
                                  <w:marBottom w:val="0"/>
                                  <w:divBdr>
                                    <w:top w:val="none" w:sz="0" w:space="0" w:color="auto"/>
                                    <w:left w:val="none" w:sz="0" w:space="0" w:color="auto"/>
                                    <w:bottom w:val="none" w:sz="0" w:space="0" w:color="auto"/>
                                    <w:right w:val="none" w:sz="0" w:space="0" w:color="auto"/>
                                  </w:divBdr>
                                  <w:divsChild>
                                    <w:div w:id="153644595">
                                      <w:marLeft w:val="0"/>
                                      <w:marRight w:val="0"/>
                                      <w:marTop w:val="0"/>
                                      <w:marBottom w:val="0"/>
                                      <w:divBdr>
                                        <w:top w:val="none" w:sz="0" w:space="0" w:color="auto"/>
                                        <w:left w:val="none" w:sz="0" w:space="0" w:color="auto"/>
                                        <w:bottom w:val="none" w:sz="0" w:space="0" w:color="auto"/>
                                        <w:right w:val="none" w:sz="0" w:space="0" w:color="auto"/>
                                      </w:divBdr>
                                      <w:divsChild>
                                        <w:div w:id="222253419">
                                          <w:marLeft w:val="0"/>
                                          <w:marRight w:val="0"/>
                                          <w:marTop w:val="0"/>
                                          <w:marBottom w:val="0"/>
                                          <w:divBdr>
                                            <w:top w:val="none" w:sz="0" w:space="0" w:color="auto"/>
                                            <w:left w:val="none" w:sz="0" w:space="0" w:color="auto"/>
                                            <w:bottom w:val="none" w:sz="0" w:space="0" w:color="auto"/>
                                            <w:right w:val="none" w:sz="0" w:space="0" w:color="auto"/>
                                          </w:divBdr>
                                          <w:divsChild>
                                            <w:div w:id="176884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7772349">
      <w:bodyDiv w:val="1"/>
      <w:marLeft w:val="0"/>
      <w:marRight w:val="0"/>
      <w:marTop w:val="0"/>
      <w:marBottom w:val="0"/>
      <w:divBdr>
        <w:top w:val="none" w:sz="0" w:space="0" w:color="auto"/>
        <w:left w:val="none" w:sz="0" w:space="0" w:color="auto"/>
        <w:bottom w:val="none" w:sz="0" w:space="0" w:color="auto"/>
        <w:right w:val="none" w:sz="0" w:space="0" w:color="auto"/>
      </w:divBdr>
      <w:divsChild>
        <w:div w:id="849222093">
          <w:marLeft w:val="0"/>
          <w:marRight w:val="0"/>
          <w:marTop w:val="0"/>
          <w:marBottom w:val="0"/>
          <w:divBdr>
            <w:top w:val="none" w:sz="0" w:space="0" w:color="auto"/>
            <w:left w:val="none" w:sz="0" w:space="0" w:color="auto"/>
            <w:bottom w:val="none" w:sz="0" w:space="0" w:color="auto"/>
            <w:right w:val="none" w:sz="0" w:space="0" w:color="auto"/>
          </w:divBdr>
          <w:divsChild>
            <w:div w:id="712004795">
              <w:marLeft w:val="0"/>
              <w:marRight w:val="0"/>
              <w:marTop w:val="0"/>
              <w:marBottom w:val="0"/>
              <w:divBdr>
                <w:top w:val="none" w:sz="0" w:space="0" w:color="auto"/>
                <w:left w:val="none" w:sz="0" w:space="0" w:color="auto"/>
                <w:bottom w:val="none" w:sz="0" w:space="0" w:color="auto"/>
                <w:right w:val="none" w:sz="0" w:space="0" w:color="auto"/>
              </w:divBdr>
              <w:divsChild>
                <w:div w:id="233318150">
                  <w:marLeft w:val="0"/>
                  <w:marRight w:val="0"/>
                  <w:marTop w:val="0"/>
                  <w:marBottom w:val="0"/>
                  <w:divBdr>
                    <w:top w:val="none" w:sz="0" w:space="0" w:color="auto"/>
                    <w:left w:val="none" w:sz="0" w:space="0" w:color="auto"/>
                    <w:bottom w:val="none" w:sz="0" w:space="0" w:color="auto"/>
                    <w:right w:val="none" w:sz="0" w:space="0" w:color="auto"/>
                  </w:divBdr>
                  <w:divsChild>
                    <w:div w:id="495534251">
                      <w:marLeft w:val="0"/>
                      <w:marRight w:val="0"/>
                      <w:marTop w:val="0"/>
                      <w:marBottom w:val="0"/>
                      <w:divBdr>
                        <w:top w:val="none" w:sz="0" w:space="0" w:color="auto"/>
                        <w:left w:val="none" w:sz="0" w:space="0" w:color="auto"/>
                        <w:bottom w:val="none" w:sz="0" w:space="0" w:color="auto"/>
                        <w:right w:val="none" w:sz="0" w:space="0" w:color="auto"/>
                      </w:divBdr>
                      <w:divsChild>
                        <w:div w:id="828135181">
                          <w:marLeft w:val="0"/>
                          <w:marRight w:val="0"/>
                          <w:marTop w:val="0"/>
                          <w:marBottom w:val="0"/>
                          <w:divBdr>
                            <w:top w:val="none" w:sz="0" w:space="0" w:color="auto"/>
                            <w:left w:val="none" w:sz="0" w:space="0" w:color="auto"/>
                            <w:bottom w:val="none" w:sz="0" w:space="0" w:color="auto"/>
                            <w:right w:val="none" w:sz="0" w:space="0" w:color="auto"/>
                          </w:divBdr>
                          <w:divsChild>
                            <w:div w:id="196414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7993532">
      <w:bodyDiv w:val="1"/>
      <w:marLeft w:val="0"/>
      <w:marRight w:val="0"/>
      <w:marTop w:val="0"/>
      <w:marBottom w:val="0"/>
      <w:divBdr>
        <w:top w:val="none" w:sz="0" w:space="0" w:color="auto"/>
        <w:left w:val="none" w:sz="0" w:space="0" w:color="auto"/>
        <w:bottom w:val="none" w:sz="0" w:space="0" w:color="auto"/>
        <w:right w:val="none" w:sz="0" w:space="0" w:color="auto"/>
      </w:divBdr>
    </w:div>
    <w:div w:id="1517428947">
      <w:bodyDiv w:val="1"/>
      <w:marLeft w:val="0"/>
      <w:marRight w:val="0"/>
      <w:marTop w:val="0"/>
      <w:marBottom w:val="0"/>
      <w:divBdr>
        <w:top w:val="none" w:sz="0" w:space="0" w:color="auto"/>
        <w:left w:val="none" w:sz="0" w:space="0" w:color="auto"/>
        <w:bottom w:val="none" w:sz="0" w:space="0" w:color="auto"/>
        <w:right w:val="none" w:sz="0" w:space="0" w:color="auto"/>
      </w:divBdr>
      <w:divsChild>
        <w:div w:id="296765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7984870">
      <w:bodyDiv w:val="1"/>
      <w:marLeft w:val="0"/>
      <w:marRight w:val="0"/>
      <w:marTop w:val="0"/>
      <w:marBottom w:val="0"/>
      <w:divBdr>
        <w:top w:val="none" w:sz="0" w:space="0" w:color="auto"/>
        <w:left w:val="none" w:sz="0" w:space="0" w:color="auto"/>
        <w:bottom w:val="none" w:sz="0" w:space="0" w:color="auto"/>
        <w:right w:val="none" w:sz="0" w:space="0" w:color="auto"/>
      </w:divBdr>
    </w:div>
    <w:div w:id="1677461315">
      <w:bodyDiv w:val="1"/>
      <w:marLeft w:val="0"/>
      <w:marRight w:val="0"/>
      <w:marTop w:val="0"/>
      <w:marBottom w:val="0"/>
      <w:divBdr>
        <w:top w:val="none" w:sz="0" w:space="0" w:color="auto"/>
        <w:left w:val="none" w:sz="0" w:space="0" w:color="auto"/>
        <w:bottom w:val="none" w:sz="0" w:space="0" w:color="auto"/>
        <w:right w:val="none" w:sz="0" w:space="0" w:color="auto"/>
      </w:divBdr>
      <w:divsChild>
        <w:div w:id="938830574">
          <w:marLeft w:val="0"/>
          <w:marRight w:val="0"/>
          <w:marTop w:val="0"/>
          <w:marBottom w:val="0"/>
          <w:divBdr>
            <w:top w:val="none" w:sz="0" w:space="0" w:color="auto"/>
            <w:left w:val="none" w:sz="0" w:space="0" w:color="auto"/>
            <w:bottom w:val="none" w:sz="0" w:space="0" w:color="auto"/>
            <w:right w:val="none" w:sz="0" w:space="0" w:color="auto"/>
          </w:divBdr>
          <w:divsChild>
            <w:div w:id="3022738">
              <w:marLeft w:val="0"/>
              <w:marRight w:val="0"/>
              <w:marTop w:val="0"/>
              <w:marBottom w:val="0"/>
              <w:divBdr>
                <w:top w:val="none" w:sz="0" w:space="0" w:color="auto"/>
                <w:left w:val="none" w:sz="0" w:space="0" w:color="auto"/>
                <w:bottom w:val="none" w:sz="0" w:space="0" w:color="auto"/>
                <w:right w:val="none" w:sz="0" w:space="0" w:color="auto"/>
              </w:divBdr>
              <w:divsChild>
                <w:div w:id="76097932">
                  <w:marLeft w:val="0"/>
                  <w:marRight w:val="0"/>
                  <w:marTop w:val="0"/>
                  <w:marBottom w:val="0"/>
                  <w:divBdr>
                    <w:top w:val="none" w:sz="0" w:space="0" w:color="auto"/>
                    <w:left w:val="none" w:sz="0" w:space="0" w:color="auto"/>
                    <w:bottom w:val="none" w:sz="0" w:space="0" w:color="auto"/>
                    <w:right w:val="none" w:sz="0" w:space="0" w:color="auto"/>
                  </w:divBdr>
                  <w:divsChild>
                    <w:div w:id="729966099">
                      <w:marLeft w:val="0"/>
                      <w:marRight w:val="0"/>
                      <w:marTop w:val="0"/>
                      <w:marBottom w:val="0"/>
                      <w:divBdr>
                        <w:top w:val="none" w:sz="0" w:space="0" w:color="auto"/>
                        <w:left w:val="none" w:sz="0" w:space="0" w:color="auto"/>
                        <w:bottom w:val="none" w:sz="0" w:space="0" w:color="auto"/>
                        <w:right w:val="none" w:sz="0" w:space="0" w:color="auto"/>
                      </w:divBdr>
                      <w:divsChild>
                        <w:div w:id="662702522">
                          <w:marLeft w:val="0"/>
                          <w:marRight w:val="0"/>
                          <w:marTop w:val="0"/>
                          <w:marBottom w:val="0"/>
                          <w:divBdr>
                            <w:top w:val="none" w:sz="0" w:space="0" w:color="auto"/>
                            <w:left w:val="none" w:sz="0" w:space="0" w:color="auto"/>
                            <w:bottom w:val="none" w:sz="0" w:space="0" w:color="auto"/>
                            <w:right w:val="none" w:sz="0" w:space="0" w:color="auto"/>
                          </w:divBdr>
                          <w:divsChild>
                            <w:div w:id="92989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953215">
      <w:bodyDiv w:val="1"/>
      <w:marLeft w:val="0"/>
      <w:marRight w:val="0"/>
      <w:marTop w:val="0"/>
      <w:marBottom w:val="0"/>
      <w:divBdr>
        <w:top w:val="none" w:sz="0" w:space="0" w:color="auto"/>
        <w:left w:val="none" w:sz="0" w:space="0" w:color="auto"/>
        <w:bottom w:val="none" w:sz="0" w:space="0" w:color="auto"/>
        <w:right w:val="none" w:sz="0" w:space="0" w:color="auto"/>
      </w:divBdr>
      <w:divsChild>
        <w:div w:id="1647124542">
          <w:marLeft w:val="0"/>
          <w:marRight w:val="0"/>
          <w:marTop w:val="0"/>
          <w:marBottom w:val="0"/>
          <w:divBdr>
            <w:top w:val="none" w:sz="0" w:space="0" w:color="auto"/>
            <w:left w:val="none" w:sz="0" w:space="0" w:color="auto"/>
            <w:bottom w:val="none" w:sz="0" w:space="0" w:color="auto"/>
            <w:right w:val="none" w:sz="0" w:space="0" w:color="auto"/>
          </w:divBdr>
          <w:divsChild>
            <w:div w:id="938023990">
              <w:marLeft w:val="0"/>
              <w:marRight w:val="0"/>
              <w:marTop w:val="0"/>
              <w:marBottom w:val="0"/>
              <w:divBdr>
                <w:top w:val="none" w:sz="0" w:space="0" w:color="auto"/>
                <w:left w:val="none" w:sz="0" w:space="0" w:color="auto"/>
                <w:bottom w:val="none" w:sz="0" w:space="0" w:color="auto"/>
                <w:right w:val="none" w:sz="0" w:space="0" w:color="auto"/>
              </w:divBdr>
              <w:divsChild>
                <w:div w:id="2145194997">
                  <w:marLeft w:val="0"/>
                  <w:marRight w:val="0"/>
                  <w:marTop w:val="0"/>
                  <w:marBottom w:val="0"/>
                  <w:divBdr>
                    <w:top w:val="none" w:sz="0" w:space="0" w:color="auto"/>
                    <w:left w:val="none" w:sz="0" w:space="0" w:color="auto"/>
                    <w:bottom w:val="none" w:sz="0" w:space="0" w:color="auto"/>
                    <w:right w:val="none" w:sz="0" w:space="0" w:color="auto"/>
                  </w:divBdr>
                  <w:divsChild>
                    <w:div w:id="1284118690">
                      <w:marLeft w:val="0"/>
                      <w:marRight w:val="0"/>
                      <w:marTop w:val="0"/>
                      <w:marBottom w:val="0"/>
                      <w:divBdr>
                        <w:top w:val="none" w:sz="0" w:space="0" w:color="auto"/>
                        <w:left w:val="none" w:sz="0" w:space="0" w:color="auto"/>
                        <w:bottom w:val="none" w:sz="0" w:space="0" w:color="auto"/>
                        <w:right w:val="none" w:sz="0" w:space="0" w:color="auto"/>
                      </w:divBdr>
                      <w:divsChild>
                        <w:div w:id="908882247">
                          <w:marLeft w:val="0"/>
                          <w:marRight w:val="0"/>
                          <w:marTop w:val="0"/>
                          <w:marBottom w:val="0"/>
                          <w:divBdr>
                            <w:top w:val="none" w:sz="0" w:space="0" w:color="auto"/>
                            <w:left w:val="none" w:sz="0" w:space="0" w:color="auto"/>
                            <w:bottom w:val="none" w:sz="0" w:space="0" w:color="auto"/>
                            <w:right w:val="none" w:sz="0" w:space="0" w:color="auto"/>
                          </w:divBdr>
                          <w:divsChild>
                            <w:div w:id="1900817969">
                              <w:marLeft w:val="0"/>
                              <w:marRight w:val="0"/>
                              <w:marTop w:val="0"/>
                              <w:marBottom w:val="0"/>
                              <w:divBdr>
                                <w:top w:val="none" w:sz="0" w:space="0" w:color="auto"/>
                                <w:left w:val="none" w:sz="0" w:space="0" w:color="auto"/>
                                <w:bottom w:val="none" w:sz="0" w:space="0" w:color="auto"/>
                                <w:right w:val="none" w:sz="0" w:space="0" w:color="auto"/>
                              </w:divBdr>
                              <w:divsChild>
                                <w:div w:id="1908999631">
                                  <w:marLeft w:val="0"/>
                                  <w:marRight w:val="0"/>
                                  <w:marTop w:val="0"/>
                                  <w:marBottom w:val="0"/>
                                  <w:divBdr>
                                    <w:top w:val="none" w:sz="0" w:space="0" w:color="auto"/>
                                    <w:left w:val="none" w:sz="0" w:space="0" w:color="auto"/>
                                    <w:bottom w:val="none" w:sz="0" w:space="0" w:color="auto"/>
                                    <w:right w:val="none" w:sz="0" w:space="0" w:color="auto"/>
                                  </w:divBdr>
                                  <w:divsChild>
                                    <w:div w:id="156190297">
                                      <w:marLeft w:val="0"/>
                                      <w:marRight w:val="0"/>
                                      <w:marTop w:val="0"/>
                                      <w:marBottom w:val="0"/>
                                      <w:divBdr>
                                        <w:top w:val="none" w:sz="0" w:space="0" w:color="auto"/>
                                        <w:left w:val="none" w:sz="0" w:space="0" w:color="auto"/>
                                        <w:bottom w:val="none" w:sz="0" w:space="0" w:color="auto"/>
                                        <w:right w:val="none" w:sz="0" w:space="0" w:color="auto"/>
                                      </w:divBdr>
                                      <w:divsChild>
                                        <w:div w:id="1690789902">
                                          <w:marLeft w:val="0"/>
                                          <w:marRight w:val="0"/>
                                          <w:marTop w:val="0"/>
                                          <w:marBottom w:val="0"/>
                                          <w:divBdr>
                                            <w:top w:val="none" w:sz="0" w:space="0" w:color="auto"/>
                                            <w:left w:val="none" w:sz="0" w:space="0" w:color="auto"/>
                                            <w:bottom w:val="none" w:sz="0" w:space="0" w:color="auto"/>
                                            <w:right w:val="none" w:sz="0" w:space="0" w:color="auto"/>
                                          </w:divBdr>
                                          <w:divsChild>
                                            <w:div w:id="4540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1803123">
          <w:marLeft w:val="0"/>
          <w:marRight w:val="0"/>
          <w:marTop w:val="0"/>
          <w:marBottom w:val="0"/>
          <w:divBdr>
            <w:top w:val="none" w:sz="0" w:space="0" w:color="auto"/>
            <w:left w:val="none" w:sz="0" w:space="0" w:color="auto"/>
            <w:bottom w:val="none" w:sz="0" w:space="0" w:color="auto"/>
            <w:right w:val="none" w:sz="0" w:space="0" w:color="auto"/>
          </w:divBdr>
          <w:divsChild>
            <w:div w:id="1309167111">
              <w:marLeft w:val="0"/>
              <w:marRight w:val="0"/>
              <w:marTop w:val="0"/>
              <w:marBottom w:val="0"/>
              <w:divBdr>
                <w:top w:val="none" w:sz="0" w:space="0" w:color="auto"/>
                <w:left w:val="none" w:sz="0" w:space="0" w:color="auto"/>
                <w:bottom w:val="none" w:sz="0" w:space="0" w:color="auto"/>
                <w:right w:val="none" w:sz="0" w:space="0" w:color="auto"/>
              </w:divBdr>
              <w:divsChild>
                <w:div w:id="729618996">
                  <w:marLeft w:val="0"/>
                  <w:marRight w:val="0"/>
                  <w:marTop w:val="0"/>
                  <w:marBottom w:val="0"/>
                  <w:divBdr>
                    <w:top w:val="none" w:sz="0" w:space="0" w:color="auto"/>
                    <w:left w:val="none" w:sz="0" w:space="0" w:color="auto"/>
                    <w:bottom w:val="none" w:sz="0" w:space="0" w:color="auto"/>
                    <w:right w:val="none" w:sz="0" w:space="0" w:color="auto"/>
                  </w:divBdr>
                  <w:divsChild>
                    <w:div w:id="249434258">
                      <w:marLeft w:val="0"/>
                      <w:marRight w:val="0"/>
                      <w:marTop w:val="0"/>
                      <w:marBottom w:val="0"/>
                      <w:divBdr>
                        <w:top w:val="none" w:sz="0" w:space="0" w:color="auto"/>
                        <w:left w:val="none" w:sz="0" w:space="0" w:color="auto"/>
                        <w:bottom w:val="none" w:sz="0" w:space="0" w:color="auto"/>
                        <w:right w:val="none" w:sz="0" w:space="0" w:color="auto"/>
                      </w:divBdr>
                      <w:divsChild>
                        <w:div w:id="1982886797">
                          <w:marLeft w:val="0"/>
                          <w:marRight w:val="0"/>
                          <w:marTop w:val="0"/>
                          <w:marBottom w:val="0"/>
                          <w:divBdr>
                            <w:top w:val="none" w:sz="0" w:space="0" w:color="auto"/>
                            <w:left w:val="none" w:sz="0" w:space="0" w:color="auto"/>
                            <w:bottom w:val="none" w:sz="0" w:space="0" w:color="auto"/>
                            <w:right w:val="none" w:sz="0" w:space="0" w:color="auto"/>
                          </w:divBdr>
                          <w:divsChild>
                            <w:div w:id="819079691">
                              <w:marLeft w:val="0"/>
                              <w:marRight w:val="0"/>
                              <w:marTop w:val="0"/>
                              <w:marBottom w:val="0"/>
                              <w:divBdr>
                                <w:top w:val="none" w:sz="0" w:space="0" w:color="auto"/>
                                <w:left w:val="none" w:sz="0" w:space="0" w:color="auto"/>
                                <w:bottom w:val="none" w:sz="0" w:space="0" w:color="auto"/>
                                <w:right w:val="none" w:sz="0" w:space="0" w:color="auto"/>
                              </w:divBdr>
                              <w:divsChild>
                                <w:div w:id="309135538">
                                  <w:marLeft w:val="0"/>
                                  <w:marRight w:val="0"/>
                                  <w:marTop w:val="0"/>
                                  <w:marBottom w:val="0"/>
                                  <w:divBdr>
                                    <w:top w:val="none" w:sz="0" w:space="0" w:color="auto"/>
                                    <w:left w:val="none" w:sz="0" w:space="0" w:color="auto"/>
                                    <w:bottom w:val="none" w:sz="0" w:space="0" w:color="auto"/>
                                    <w:right w:val="none" w:sz="0" w:space="0" w:color="auto"/>
                                  </w:divBdr>
                                  <w:divsChild>
                                    <w:div w:id="259022181">
                                      <w:marLeft w:val="0"/>
                                      <w:marRight w:val="0"/>
                                      <w:marTop w:val="0"/>
                                      <w:marBottom w:val="0"/>
                                      <w:divBdr>
                                        <w:top w:val="none" w:sz="0" w:space="0" w:color="auto"/>
                                        <w:left w:val="none" w:sz="0" w:space="0" w:color="auto"/>
                                        <w:bottom w:val="none" w:sz="0" w:space="0" w:color="auto"/>
                                        <w:right w:val="none" w:sz="0" w:space="0" w:color="auto"/>
                                      </w:divBdr>
                                      <w:divsChild>
                                        <w:div w:id="813835410">
                                          <w:marLeft w:val="0"/>
                                          <w:marRight w:val="0"/>
                                          <w:marTop w:val="0"/>
                                          <w:marBottom w:val="0"/>
                                          <w:divBdr>
                                            <w:top w:val="none" w:sz="0" w:space="0" w:color="auto"/>
                                            <w:left w:val="none" w:sz="0" w:space="0" w:color="auto"/>
                                            <w:bottom w:val="none" w:sz="0" w:space="0" w:color="auto"/>
                                            <w:right w:val="none" w:sz="0" w:space="0" w:color="auto"/>
                                          </w:divBdr>
                                          <w:divsChild>
                                            <w:div w:id="185580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1714731">
      <w:bodyDiv w:val="1"/>
      <w:marLeft w:val="0"/>
      <w:marRight w:val="0"/>
      <w:marTop w:val="0"/>
      <w:marBottom w:val="0"/>
      <w:divBdr>
        <w:top w:val="none" w:sz="0" w:space="0" w:color="auto"/>
        <w:left w:val="none" w:sz="0" w:space="0" w:color="auto"/>
        <w:bottom w:val="none" w:sz="0" w:space="0" w:color="auto"/>
        <w:right w:val="none" w:sz="0" w:space="0" w:color="auto"/>
      </w:divBdr>
    </w:div>
    <w:div w:id="1770929633">
      <w:bodyDiv w:val="1"/>
      <w:marLeft w:val="0"/>
      <w:marRight w:val="0"/>
      <w:marTop w:val="0"/>
      <w:marBottom w:val="0"/>
      <w:divBdr>
        <w:top w:val="none" w:sz="0" w:space="0" w:color="auto"/>
        <w:left w:val="none" w:sz="0" w:space="0" w:color="auto"/>
        <w:bottom w:val="none" w:sz="0" w:space="0" w:color="auto"/>
        <w:right w:val="none" w:sz="0" w:space="0" w:color="auto"/>
      </w:divBdr>
    </w:div>
    <w:div w:id="1778940452">
      <w:bodyDiv w:val="1"/>
      <w:marLeft w:val="0"/>
      <w:marRight w:val="0"/>
      <w:marTop w:val="0"/>
      <w:marBottom w:val="0"/>
      <w:divBdr>
        <w:top w:val="none" w:sz="0" w:space="0" w:color="auto"/>
        <w:left w:val="none" w:sz="0" w:space="0" w:color="auto"/>
        <w:bottom w:val="none" w:sz="0" w:space="0" w:color="auto"/>
        <w:right w:val="none" w:sz="0" w:space="0" w:color="auto"/>
      </w:divBdr>
    </w:div>
    <w:div w:id="1786387836">
      <w:bodyDiv w:val="1"/>
      <w:marLeft w:val="0"/>
      <w:marRight w:val="0"/>
      <w:marTop w:val="0"/>
      <w:marBottom w:val="0"/>
      <w:divBdr>
        <w:top w:val="none" w:sz="0" w:space="0" w:color="auto"/>
        <w:left w:val="none" w:sz="0" w:space="0" w:color="auto"/>
        <w:bottom w:val="none" w:sz="0" w:space="0" w:color="auto"/>
        <w:right w:val="none" w:sz="0" w:space="0" w:color="auto"/>
      </w:divBdr>
      <w:divsChild>
        <w:div w:id="1993022595">
          <w:marLeft w:val="0"/>
          <w:marRight w:val="0"/>
          <w:marTop w:val="0"/>
          <w:marBottom w:val="0"/>
          <w:divBdr>
            <w:top w:val="none" w:sz="0" w:space="0" w:color="auto"/>
            <w:left w:val="none" w:sz="0" w:space="0" w:color="auto"/>
            <w:bottom w:val="none" w:sz="0" w:space="0" w:color="auto"/>
            <w:right w:val="none" w:sz="0" w:space="0" w:color="auto"/>
          </w:divBdr>
          <w:divsChild>
            <w:div w:id="744104562">
              <w:marLeft w:val="0"/>
              <w:marRight w:val="0"/>
              <w:marTop w:val="0"/>
              <w:marBottom w:val="0"/>
              <w:divBdr>
                <w:top w:val="none" w:sz="0" w:space="0" w:color="auto"/>
                <w:left w:val="none" w:sz="0" w:space="0" w:color="auto"/>
                <w:bottom w:val="none" w:sz="0" w:space="0" w:color="auto"/>
                <w:right w:val="none" w:sz="0" w:space="0" w:color="auto"/>
              </w:divBdr>
              <w:divsChild>
                <w:div w:id="1736782699">
                  <w:marLeft w:val="0"/>
                  <w:marRight w:val="0"/>
                  <w:marTop w:val="0"/>
                  <w:marBottom w:val="0"/>
                  <w:divBdr>
                    <w:top w:val="none" w:sz="0" w:space="0" w:color="auto"/>
                    <w:left w:val="none" w:sz="0" w:space="0" w:color="auto"/>
                    <w:bottom w:val="none" w:sz="0" w:space="0" w:color="auto"/>
                    <w:right w:val="none" w:sz="0" w:space="0" w:color="auto"/>
                  </w:divBdr>
                  <w:divsChild>
                    <w:div w:id="1779179638">
                      <w:marLeft w:val="0"/>
                      <w:marRight w:val="0"/>
                      <w:marTop w:val="0"/>
                      <w:marBottom w:val="0"/>
                      <w:divBdr>
                        <w:top w:val="none" w:sz="0" w:space="0" w:color="auto"/>
                        <w:left w:val="none" w:sz="0" w:space="0" w:color="auto"/>
                        <w:bottom w:val="none" w:sz="0" w:space="0" w:color="auto"/>
                        <w:right w:val="none" w:sz="0" w:space="0" w:color="auto"/>
                      </w:divBdr>
                      <w:divsChild>
                        <w:div w:id="1078212554">
                          <w:marLeft w:val="0"/>
                          <w:marRight w:val="0"/>
                          <w:marTop w:val="0"/>
                          <w:marBottom w:val="0"/>
                          <w:divBdr>
                            <w:top w:val="none" w:sz="0" w:space="0" w:color="auto"/>
                            <w:left w:val="none" w:sz="0" w:space="0" w:color="auto"/>
                            <w:bottom w:val="none" w:sz="0" w:space="0" w:color="auto"/>
                            <w:right w:val="none" w:sz="0" w:space="0" w:color="auto"/>
                          </w:divBdr>
                          <w:divsChild>
                            <w:div w:id="1978799384">
                              <w:marLeft w:val="0"/>
                              <w:marRight w:val="0"/>
                              <w:marTop w:val="0"/>
                              <w:marBottom w:val="0"/>
                              <w:divBdr>
                                <w:top w:val="none" w:sz="0" w:space="0" w:color="auto"/>
                                <w:left w:val="none" w:sz="0" w:space="0" w:color="auto"/>
                                <w:bottom w:val="none" w:sz="0" w:space="0" w:color="auto"/>
                                <w:right w:val="none" w:sz="0" w:space="0" w:color="auto"/>
                              </w:divBdr>
                              <w:divsChild>
                                <w:div w:id="2007703410">
                                  <w:marLeft w:val="0"/>
                                  <w:marRight w:val="0"/>
                                  <w:marTop w:val="0"/>
                                  <w:marBottom w:val="0"/>
                                  <w:divBdr>
                                    <w:top w:val="none" w:sz="0" w:space="0" w:color="auto"/>
                                    <w:left w:val="none" w:sz="0" w:space="0" w:color="auto"/>
                                    <w:bottom w:val="none" w:sz="0" w:space="0" w:color="auto"/>
                                    <w:right w:val="none" w:sz="0" w:space="0" w:color="auto"/>
                                  </w:divBdr>
                                  <w:divsChild>
                                    <w:div w:id="1244338691">
                                      <w:marLeft w:val="0"/>
                                      <w:marRight w:val="0"/>
                                      <w:marTop w:val="0"/>
                                      <w:marBottom w:val="0"/>
                                      <w:divBdr>
                                        <w:top w:val="none" w:sz="0" w:space="0" w:color="auto"/>
                                        <w:left w:val="none" w:sz="0" w:space="0" w:color="auto"/>
                                        <w:bottom w:val="none" w:sz="0" w:space="0" w:color="auto"/>
                                        <w:right w:val="none" w:sz="0" w:space="0" w:color="auto"/>
                                      </w:divBdr>
                                      <w:divsChild>
                                        <w:div w:id="1592667318">
                                          <w:marLeft w:val="0"/>
                                          <w:marRight w:val="0"/>
                                          <w:marTop w:val="0"/>
                                          <w:marBottom w:val="0"/>
                                          <w:divBdr>
                                            <w:top w:val="none" w:sz="0" w:space="0" w:color="auto"/>
                                            <w:left w:val="none" w:sz="0" w:space="0" w:color="auto"/>
                                            <w:bottom w:val="none" w:sz="0" w:space="0" w:color="auto"/>
                                            <w:right w:val="none" w:sz="0" w:space="0" w:color="auto"/>
                                          </w:divBdr>
                                          <w:divsChild>
                                            <w:div w:id="124630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6808891">
          <w:marLeft w:val="0"/>
          <w:marRight w:val="0"/>
          <w:marTop w:val="0"/>
          <w:marBottom w:val="0"/>
          <w:divBdr>
            <w:top w:val="none" w:sz="0" w:space="0" w:color="auto"/>
            <w:left w:val="none" w:sz="0" w:space="0" w:color="auto"/>
            <w:bottom w:val="none" w:sz="0" w:space="0" w:color="auto"/>
            <w:right w:val="none" w:sz="0" w:space="0" w:color="auto"/>
          </w:divBdr>
          <w:divsChild>
            <w:div w:id="1360231995">
              <w:marLeft w:val="0"/>
              <w:marRight w:val="0"/>
              <w:marTop w:val="0"/>
              <w:marBottom w:val="0"/>
              <w:divBdr>
                <w:top w:val="none" w:sz="0" w:space="0" w:color="auto"/>
                <w:left w:val="none" w:sz="0" w:space="0" w:color="auto"/>
                <w:bottom w:val="none" w:sz="0" w:space="0" w:color="auto"/>
                <w:right w:val="none" w:sz="0" w:space="0" w:color="auto"/>
              </w:divBdr>
              <w:divsChild>
                <w:div w:id="763376505">
                  <w:marLeft w:val="0"/>
                  <w:marRight w:val="0"/>
                  <w:marTop w:val="0"/>
                  <w:marBottom w:val="0"/>
                  <w:divBdr>
                    <w:top w:val="none" w:sz="0" w:space="0" w:color="auto"/>
                    <w:left w:val="none" w:sz="0" w:space="0" w:color="auto"/>
                    <w:bottom w:val="none" w:sz="0" w:space="0" w:color="auto"/>
                    <w:right w:val="none" w:sz="0" w:space="0" w:color="auto"/>
                  </w:divBdr>
                  <w:divsChild>
                    <w:div w:id="459615610">
                      <w:marLeft w:val="0"/>
                      <w:marRight w:val="0"/>
                      <w:marTop w:val="0"/>
                      <w:marBottom w:val="0"/>
                      <w:divBdr>
                        <w:top w:val="none" w:sz="0" w:space="0" w:color="auto"/>
                        <w:left w:val="none" w:sz="0" w:space="0" w:color="auto"/>
                        <w:bottom w:val="none" w:sz="0" w:space="0" w:color="auto"/>
                        <w:right w:val="none" w:sz="0" w:space="0" w:color="auto"/>
                      </w:divBdr>
                      <w:divsChild>
                        <w:div w:id="1885171704">
                          <w:marLeft w:val="0"/>
                          <w:marRight w:val="0"/>
                          <w:marTop w:val="0"/>
                          <w:marBottom w:val="0"/>
                          <w:divBdr>
                            <w:top w:val="none" w:sz="0" w:space="0" w:color="auto"/>
                            <w:left w:val="none" w:sz="0" w:space="0" w:color="auto"/>
                            <w:bottom w:val="none" w:sz="0" w:space="0" w:color="auto"/>
                            <w:right w:val="none" w:sz="0" w:space="0" w:color="auto"/>
                          </w:divBdr>
                          <w:divsChild>
                            <w:div w:id="2139227436">
                              <w:marLeft w:val="0"/>
                              <w:marRight w:val="0"/>
                              <w:marTop w:val="0"/>
                              <w:marBottom w:val="0"/>
                              <w:divBdr>
                                <w:top w:val="none" w:sz="0" w:space="0" w:color="auto"/>
                                <w:left w:val="none" w:sz="0" w:space="0" w:color="auto"/>
                                <w:bottom w:val="none" w:sz="0" w:space="0" w:color="auto"/>
                                <w:right w:val="none" w:sz="0" w:space="0" w:color="auto"/>
                              </w:divBdr>
                              <w:divsChild>
                                <w:div w:id="1016615808">
                                  <w:marLeft w:val="0"/>
                                  <w:marRight w:val="0"/>
                                  <w:marTop w:val="0"/>
                                  <w:marBottom w:val="0"/>
                                  <w:divBdr>
                                    <w:top w:val="none" w:sz="0" w:space="0" w:color="auto"/>
                                    <w:left w:val="none" w:sz="0" w:space="0" w:color="auto"/>
                                    <w:bottom w:val="none" w:sz="0" w:space="0" w:color="auto"/>
                                    <w:right w:val="none" w:sz="0" w:space="0" w:color="auto"/>
                                  </w:divBdr>
                                  <w:divsChild>
                                    <w:div w:id="1291286555">
                                      <w:marLeft w:val="0"/>
                                      <w:marRight w:val="0"/>
                                      <w:marTop w:val="0"/>
                                      <w:marBottom w:val="0"/>
                                      <w:divBdr>
                                        <w:top w:val="none" w:sz="0" w:space="0" w:color="auto"/>
                                        <w:left w:val="none" w:sz="0" w:space="0" w:color="auto"/>
                                        <w:bottom w:val="none" w:sz="0" w:space="0" w:color="auto"/>
                                        <w:right w:val="none" w:sz="0" w:space="0" w:color="auto"/>
                                      </w:divBdr>
                                      <w:divsChild>
                                        <w:div w:id="5837704">
                                          <w:marLeft w:val="0"/>
                                          <w:marRight w:val="0"/>
                                          <w:marTop w:val="0"/>
                                          <w:marBottom w:val="0"/>
                                          <w:divBdr>
                                            <w:top w:val="none" w:sz="0" w:space="0" w:color="auto"/>
                                            <w:left w:val="none" w:sz="0" w:space="0" w:color="auto"/>
                                            <w:bottom w:val="none" w:sz="0" w:space="0" w:color="auto"/>
                                            <w:right w:val="none" w:sz="0" w:space="0" w:color="auto"/>
                                          </w:divBdr>
                                          <w:divsChild>
                                            <w:div w:id="189623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3936464">
      <w:bodyDiv w:val="1"/>
      <w:marLeft w:val="0"/>
      <w:marRight w:val="0"/>
      <w:marTop w:val="0"/>
      <w:marBottom w:val="0"/>
      <w:divBdr>
        <w:top w:val="none" w:sz="0" w:space="0" w:color="auto"/>
        <w:left w:val="none" w:sz="0" w:space="0" w:color="auto"/>
        <w:bottom w:val="none" w:sz="0" w:space="0" w:color="auto"/>
        <w:right w:val="none" w:sz="0" w:space="0" w:color="auto"/>
      </w:divBdr>
    </w:div>
    <w:div w:id="1794783144">
      <w:bodyDiv w:val="1"/>
      <w:marLeft w:val="0"/>
      <w:marRight w:val="0"/>
      <w:marTop w:val="0"/>
      <w:marBottom w:val="0"/>
      <w:divBdr>
        <w:top w:val="none" w:sz="0" w:space="0" w:color="auto"/>
        <w:left w:val="none" w:sz="0" w:space="0" w:color="auto"/>
        <w:bottom w:val="none" w:sz="0" w:space="0" w:color="auto"/>
        <w:right w:val="none" w:sz="0" w:space="0" w:color="auto"/>
      </w:divBdr>
    </w:div>
    <w:div w:id="1794976080">
      <w:bodyDiv w:val="1"/>
      <w:marLeft w:val="0"/>
      <w:marRight w:val="0"/>
      <w:marTop w:val="0"/>
      <w:marBottom w:val="0"/>
      <w:divBdr>
        <w:top w:val="none" w:sz="0" w:space="0" w:color="auto"/>
        <w:left w:val="none" w:sz="0" w:space="0" w:color="auto"/>
        <w:bottom w:val="none" w:sz="0" w:space="0" w:color="auto"/>
        <w:right w:val="none" w:sz="0" w:space="0" w:color="auto"/>
      </w:divBdr>
    </w:div>
    <w:div w:id="1797140298">
      <w:bodyDiv w:val="1"/>
      <w:marLeft w:val="0"/>
      <w:marRight w:val="0"/>
      <w:marTop w:val="0"/>
      <w:marBottom w:val="0"/>
      <w:divBdr>
        <w:top w:val="none" w:sz="0" w:space="0" w:color="auto"/>
        <w:left w:val="none" w:sz="0" w:space="0" w:color="auto"/>
        <w:bottom w:val="none" w:sz="0" w:space="0" w:color="auto"/>
        <w:right w:val="none" w:sz="0" w:space="0" w:color="auto"/>
      </w:divBdr>
    </w:div>
    <w:div w:id="1797720543">
      <w:bodyDiv w:val="1"/>
      <w:marLeft w:val="0"/>
      <w:marRight w:val="0"/>
      <w:marTop w:val="0"/>
      <w:marBottom w:val="0"/>
      <w:divBdr>
        <w:top w:val="none" w:sz="0" w:space="0" w:color="auto"/>
        <w:left w:val="none" w:sz="0" w:space="0" w:color="auto"/>
        <w:bottom w:val="none" w:sz="0" w:space="0" w:color="auto"/>
        <w:right w:val="none" w:sz="0" w:space="0" w:color="auto"/>
      </w:divBdr>
    </w:div>
    <w:div w:id="1826622646">
      <w:bodyDiv w:val="1"/>
      <w:marLeft w:val="0"/>
      <w:marRight w:val="0"/>
      <w:marTop w:val="0"/>
      <w:marBottom w:val="0"/>
      <w:divBdr>
        <w:top w:val="none" w:sz="0" w:space="0" w:color="auto"/>
        <w:left w:val="none" w:sz="0" w:space="0" w:color="auto"/>
        <w:bottom w:val="none" w:sz="0" w:space="0" w:color="auto"/>
        <w:right w:val="none" w:sz="0" w:space="0" w:color="auto"/>
      </w:divBdr>
    </w:div>
    <w:div w:id="1946769621">
      <w:bodyDiv w:val="1"/>
      <w:marLeft w:val="0"/>
      <w:marRight w:val="0"/>
      <w:marTop w:val="0"/>
      <w:marBottom w:val="0"/>
      <w:divBdr>
        <w:top w:val="none" w:sz="0" w:space="0" w:color="auto"/>
        <w:left w:val="none" w:sz="0" w:space="0" w:color="auto"/>
        <w:bottom w:val="none" w:sz="0" w:space="0" w:color="auto"/>
        <w:right w:val="none" w:sz="0" w:space="0" w:color="auto"/>
      </w:divBdr>
    </w:div>
    <w:div w:id="1968003863">
      <w:bodyDiv w:val="1"/>
      <w:marLeft w:val="0"/>
      <w:marRight w:val="0"/>
      <w:marTop w:val="0"/>
      <w:marBottom w:val="0"/>
      <w:divBdr>
        <w:top w:val="none" w:sz="0" w:space="0" w:color="auto"/>
        <w:left w:val="none" w:sz="0" w:space="0" w:color="auto"/>
        <w:bottom w:val="none" w:sz="0" w:space="0" w:color="auto"/>
        <w:right w:val="none" w:sz="0" w:space="0" w:color="auto"/>
      </w:divBdr>
    </w:div>
    <w:div w:id="2042199247">
      <w:bodyDiv w:val="1"/>
      <w:marLeft w:val="0"/>
      <w:marRight w:val="0"/>
      <w:marTop w:val="0"/>
      <w:marBottom w:val="0"/>
      <w:divBdr>
        <w:top w:val="none" w:sz="0" w:space="0" w:color="auto"/>
        <w:left w:val="none" w:sz="0" w:space="0" w:color="auto"/>
        <w:bottom w:val="none" w:sz="0" w:space="0" w:color="auto"/>
        <w:right w:val="none" w:sz="0" w:space="0" w:color="auto"/>
      </w:divBdr>
      <w:divsChild>
        <w:div w:id="2123070229">
          <w:marLeft w:val="0"/>
          <w:marRight w:val="0"/>
          <w:marTop w:val="0"/>
          <w:marBottom w:val="0"/>
          <w:divBdr>
            <w:top w:val="none" w:sz="0" w:space="0" w:color="auto"/>
            <w:left w:val="none" w:sz="0" w:space="0" w:color="auto"/>
            <w:bottom w:val="none" w:sz="0" w:space="0" w:color="auto"/>
            <w:right w:val="none" w:sz="0" w:space="0" w:color="auto"/>
          </w:divBdr>
          <w:divsChild>
            <w:div w:id="41441156">
              <w:marLeft w:val="0"/>
              <w:marRight w:val="0"/>
              <w:marTop w:val="0"/>
              <w:marBottom w:val="0"/>
              <w:divBdr>
                <w:top w:val="none" w:sz="0" w:space="0" w:color="auto"/>
                <w:left w:val="none" w:sz="0" w:space="0" w:color="auto"/>
                <w:bottom w:val="none" w:sz="0" w:space="0" w:color="auto"/>
                <w:right w:val="none" w:sz="0" w:space="0" w:color="auto"/>
              </w:divBdr>
              <w:divsChild>
                <w:div w:id="949968379">
                  <w:marLeft w:val="0"/>
                  <w:marRight w:val="0"/>
                  <w:marTop w:val="0"/>
                  <w:marBottom w:val="0"/>
                  <w:divBdr>
                    <w:top w:val="none" w:sz="0" w:space="0" w:color="auto"/>
                    <w:left w:val="none" w:sz="0" w:space="0" w:color="auto"/>
                    <w:bottom w:val="none" w:sz="0" w:space="0" w:color="auto"/>
                    <w:right w:val="none" w:sz="0" w:space="0" w:color="auto"/>
                  </w:divBdr>
                  <w:divsChild>
                    <w:div w:id="3319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175418">
      <w:bodyDiv w:val="1"/>
      <w:marLeft w:val="0"/>
      <w:marRight w:val="0"/>
      <w:marTop w:val="0"/>
      <w:marBottom w:val="0"/>
      <w:divBdr>
        <w:top w:val="none" w:sz="0" w:space="0" w:color="auto"/>
        <w:left w:val="none" w:sz="0" w:space="0" w:color="auto"/>
        <w:bottom w:val="none" w:sz="0" w:space="0" w:color="auto"/>
        <w:right w:val="none" w:sz="0" w:space="0" w:color="auto"/>
      </w:divBdr>
    </w:div>
    <w:div w:id="2091459666">
      <w:bodyDiv w:val="1"/>
      <w:marLeft w:val="0"/>
      <w:marRight w:val="0"/>
      <w:marTop w:val="0"/>
      <w:marBottom w:val="0"/>
      <w:divBdr>
        <w:top w:val="none" w:sz="0" w:space="0" w:color="auto"/>
        <w:left w:val="none" w:sz="0" w:space="0" w:color="auto"/>
        <w:bottom w:val="none" w:sz="0" w:space="0" w:color="auto"/>
        <w:right w:val="none" w:sz="0" w:space="0" w:color="auto"/>
      </w:divBdr>
    </w:div>
    <w:div w:id="2106803231">
      <w:bodyDiv w:val="1"/>
      <w:marLeft w:val="0"/>
      <w:marRight w:val="0"/>
      <w:marTop w:val="0"/>
      <w:marBottom w:val="0"/>
      <w:divBdr>
        <w:top w:val="none" w:sz="0" w:space="0" w:color="auto"/>
        <w:left w:val="none" w:sz="0" w:space="0" w:color="auto"/>
        <w:bottom w:val="none" w:sz="0" w:space="0" w:color="auto"/>
        <w:right w:val="none" w:sz="0" w:space="0" w:color="auto"/>
      </w:divBdr>
      <w:divsChild>
        <w:div w:id="173612227">
          <w:marLeft w:val="0"/>
          <w:marRight w:val="0"/>
          <w:marTop w:val="0"/>
          <w:marBottom w:val="0"/>
          <w:divBdr>
            <w:top w:val="none" w:sz="0" w:space="0" w:color="auto"/>
            <w:left w:val="none" w:sz="0" w:space="0" w:color="auto"/>
            <w:bottom w:val="none" w:sz="0" w:space="0" w:color="auto"/>
            <w:right w:val="none" w:sz="0" w:space="0" w:color="auto"/>
          </w:divBdr>
          <w:divsChild>
            <w:div w:id="1020081272">
              <w:marLeft w:val="0"/>
              <w:marRight w:val="0"/>
              <w:marTop w:val="0"/>
              <w:marBottom w:val="0"/>
              <w:divBdr>
                <w:top w:val="none" w:sz="0" w:space="0" w:color="auto"/>
                <w:left w:val="none" w:sz="0" w:space="0" w:color="auto"/>
                <w:bottom w:val="none" w:sz="0" w:space="0" w:color="auto"/>
                <w:right w:val="none" w:sz="0" w:space="0" w:color="auto"/>
              </w:divBdr>
              <w:divsChild>
                <w:div w:id="1467309991">
                  <w:marLeft w:val="0"/>
                  <w:marRight w:val="0"/>
                  <w:marTop w:val="0"/>
                  <w:marBottom w:val="0"/>
                  <w:divBdr>
                    <w:top w:val="none" w:sz="0" w:space="0" w:color="auto"/>
                    <w:left w:val="none" w:sz="0" w:space="0" w:color="auto"/>
                    <w:bottom w:val="none" w:sz="0" w:space="0" w:color="auto"/>
                    <w:right w:val="none" w:sz="0" w:space="0" w:color="auto"/>
                  </w:divBdr>
                  <w:divsChild>
                    <w:div w:id="1421952667">
                      <w:marLeft w:val="0"/>
                      <w:marRight w:val="0"/>
                      <w:marTop w:val="0"/>
                      <w:marBottom w:val="0"/>
                      <w:divBdr>
                        <w:top w:val="none" w:sz="0" w:space="0" w:color="auto"/>
                        <w:left w:val="none" w:sz="0" w:space="0" w:color="auto"/>
                        <w:bottom w:val="none" w:sz="0" w:space="0" w:color="auto"/>
                        <w:right w:val="none" w:sz="0" w:space="0" w:color="auto"/>
                      </w:divBdr>
                      <w:divsChild>
                        <w:div w:id="876431821">
                          <w:marLeft w:val="0"/>
                          <w:marRight w:val="0"/>
                          <w:marTop w:val="0"/>
                          <w:marBottom w:val="0"/>
                          <w:divBdr>
                            <w:top w:val="none" w:sz="0" w:space="0" w:color="auto"/>
                            <w:left w:val="none" w:sz="0" w:space="0" w:color="auto"/>
                            <w:bottom w:val="none" w:sz="0" w:space="0" w:color="auto"/>
                            <w:right w:val="none" w:sz="0" w:space="0" w:color="auto"/>
                          </w:divBdr>
                          <w:divsChild>
                            <w:div w:id="205797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jpg"/><Relationship Id="rId89" Type="http://schemas.openxmlformats.org/officeDocument/2006/relationships/image" Target="media/image80.jpg"/><Relationship Id="rId16" Type="http://schemas.openxmlformats.org/officeDocument/2006/relationships/image" Target="media/image9.png"/><Relationship Id="rId107" Type="http://schemas.openxmlformats.org/officeDocument/2006/relationships/hyperlink" Target="https://www.gov.br/palmares/pt-br/departamentos/protecao-preservacao-e-%20%20%202016barticulacao/ManualCertificaoQuilombola2024.pdf?utm_source=chatgpt.com"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jpg"/><Relationship Id="rId79" Type="http://schemas.openxmlformats.org/officeDocument/2006/relationships/image" Target="media/image70.jpg"/><Relationship Id="rId102" Type="http://schemas.openxmlformats.org/officeDocument/2006/relationships/hyperlink" Target="https://agenciadenoticias.ibge.gov.br/agencia-noticias/2012-agencia-de-noticias/noticias/37621-em-2022-mulheres-dedicaram-9-6-horas-por-semana-a-mais-do-que-os-homens-aos-afazeres-domesticos-ou-ao-cuidado-de-pessoas?utm_source=chatgpt.com" TargetMode="External"/><Relationship Id="rId5" Type="http://schemas.openxmlformats.org/officeDocument/2006/relationships/webSettings" Target="webSettings.xml"/><Relationship Id="rId90" Type="http://schemas.openxmlformats.org/officeDocument/2006/relationships/image" Target="media/image81.jpg"/><Relationship Id="rId95" Type="http://schemas.openxmlformats.org/officeDocument/2006/relationships/image" Target="media/image86.jp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jpg"/><Relationship Id="rId85" Type="http://schemas.openxmlformats.org/officeDocument/2006/relationships/image" Target="media/image76.jp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eader" Target="header1.xml"/><Relationship Id="rId103" Type="http://schemas.openxmlformats.org/officeDocument/2006/relationships/hyperlink" Target="https://www.planalto.gov.br/ccivil_03/decreto/2003/d4887.htm" TargetMode="External"/><Relationship Id="rId108" Type="http://schemas.openxmlformats.org/officeDocument/2006/relationships/image" Target="media/image93.emf"/><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jpg"/><Relationship Id="rId91" Type="http://schemas.openxmlformats.org/officeDocument/2006/relationships/image" Target="media/image82.jpg"/><Relationship Id="rId96" Type="http://schemas.openxmlformats.org/officeDocument/2006/relationships/image" Target="media/image8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bvsms.saude.gov.br/bvs/saudelegis/gm/2001/prt0822_06_06_2001.h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65" Type="http://schemas.openxmlformats.org/officeDocument/2006/relationships/image" Target="media/image56.pn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image" Target="media/image72.jpg"/><Relationship Id="rId86" Type="http://schemas.openxmlformats.org/officeDocument/2006/relationships/image" Target="media/image77.jpg"/><Relationship Id="rId94" Type="http://schemas.openxmlformats.org/officeDocument/2006/relationships/image" Target="media/image85.jpg"/><Relationship Id="rId99" Type="http://schemas.openxmlformats.org/officeDocument/2006/relationships/image" Target="media/image90.jpg"/><Relationship Id="rId101" Type="http://schemas.openxmlformats.org/officeDocument/2006/relationships/image" Target="media/image92.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jpg"/><Relationship Id="rId97" Type="http://schemas.openxmlformats.org/officeDocument/2006/relationships/image" Target="media/image88.jpg"/><Relationship Id="rId104" Type="http://schemas.openxmlformats.org/officeDocument/2006/relationships/hyperlink" Target="https://www.planalto.gov.br/ccivil_03/_ato2011-2014/2011/decreto/d7508.htm" TargetMode="External"/><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83.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jpg"/><Relationship Id="rId110"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jp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jpg"/><Relationship Id="rId100" Type="http://schemas.openxmlformats.org/officeDocument/2006/relationships/image" Target="media/image91.jpg"/><Relationship Id="rId105" Type="http://schemas.openxmlformats.org/officeDocument/2006/relationships/hyperlink" Target="https://www.saude.pr.gov.br/sites/default/arquivos_restritos/files/documento/2020-05/9_portaria_de_consolidacao_n_2_2017_politica_de_regulacao_cosems.pdf?utm_source=chatgpt.com"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jpg"/><Relationship Id="rId93" Type="http://schemas.openxmlformats.org/officeDocument/2006/relationships/image" Target="media/image84.jpg"/><Relationship Id="rId98" Type="http://schemas.openxmlformats.org/officeDocument/2006/relationships/image" Target="media/image89.jp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jpg"/><Relationship Id="rId88" Type="http://schemas.openxmlformats.org/officeDocument/2006/relationships/image" Target="media/image7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2E8245-726E-48C4-BE17-C86158E6D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112</Pages>
  <Words>24236</Words>
  <Characters>130877</Characters>
  <Application>Microsoft Office Word</Application>
  <DocSecurity>0</DocSecurity>
  <Lines>1090</Lines>
  <Paragraphs>309</Paragraphs>
  <ScaleCrop>false</ScaleCrop>
  <HeadingPairs>
    <vt:vector size="4" baseType="variant">
      <vt:variant>
        <vt:lpstr>Título</vt:lpstr>
      </vt:variant>
      <vt:variant>
        <vt:i4>1</vt:i4>
      </vt:variant>
      <vt:variant>
        <vt:lpstr>Títulos</vt:lpstr>
      </vt:variant>
      <vt:variant>
        <vt:i4>5</vt:i4>
      </vt:variant>
    </vt:vector>
  </HeadingPairs>
  <TitlesOfParts>
    <vt:vector size="6" baseType="lpstr">
      <vt:lpstr/>
      <vt:lpstr>1 INTRODUÇÃO</vt:lpstr>
      <vt:lpstr>2 JUSTIFICATIVA</vt:lpstr>
      <vt:lpstr>3 METODOLOGIA</vt:lpstr>
      <vt:lpstr>4 PROCEDIMENTOS DE ANÁLISE</vt:lpstr>
      <vt:lpstr>5 PRODUTO 2 - DIAGNÓSTICO SOCIOSANITÁRIO E CULTURAL DAS 39 COMUNIDADES QUILOMBOL</vt:lpstr>
    </vt:vector>
  </TitlesOfParts>
  <Company/>
  <LinksUpToDate>false</LinksUpToDate>
  <CharactersWithSpaces>154804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 Lima Silva</dc:creator>
  <cp:keywords/>
  <dc:description/>
  <cp:lastModifiedBy>Elizabeth Lima Silva</cp:lastModifiedBy>
  <cp:revision>2</cp:revision>
  <cp:lastPrinted>2025-12-01T09:43:00Z</cp:lastPrinted>
  <dcterms:created xsi:type="dcterms:W3CDTF">2025-12-07T18:09:00Z</dcterms:created>
  <dcterms:modified xsi:type="dcterms:W3CDTF">2025-12-07T18:09:00Z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2025-09-08T00:00:00Z</vt:filetime>
  </property>
  <property fmtid="{D5CDD505-2E9C-101B-9397-08002B2CF9AE}" pid="3" name="Creator">
    <vt:lpwstr>Microsoft® Word para Microsoft 365</vt:lpwstr>
  </property>
  <property fmtid="{D5CDD505-2E9C-101B-9397-08002B2CF9AE}" pid="4" name="LastSaved">
    <vt:filetime>2025-11-03T00:00:00Z</vt:filetime>
  </property>
  <property fmtid="{D5CDD505-2E9C-101B-9397-08002B2CF9AE}" pid="5" name="Producer">
    <vt:lpwstr>Microsoft® Word para Microsoft 365</vt:lpwstr>
  </property>
</Properties>
</file>